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284" w:rsidRPr="00FE3535" w:rsidRDefault="006D0284" w:rsidP="006D0284">
      <w:pPr>
        <w:shd w:val="clear" w:color="auto" w:fill="FFFFFF"/>
        <w:ind w:right="29"/>
        <w:jc w:val="center"/>
        <w:rPr>
          <w:sz w:val="28"/>
          <w:szCs w:val="28"/>
        </w:rPr>
      </w:pPr>
      <w:r w:rsidRPr="00FE3535">
        <w:rPr>
          <w:b/>
          <w:bCs/>
          <w:spacing w:val="3"/>
          <w:sz w:val="28"/>
          <w:szCs w:val="28"/>
        </w:rPr>
        <w:t xml:space="preserve">Отчет о результатах </w:t>
      </w:r>
      <w:proofErr w:type="spellStart"/>
      <w:r w:rsidRPr="00FE3535">
        <w:rPr>
          <w:b/>
          <w:bCs/>
          <w:spacing w:val="3"/>
          <w:sz w:val="28"/>
          <w:szCs w:val="28"/>
        </w:rPr>
        <w:t>самообследования</w:t>
      </w:r>
      <w:proofErr w:type="spellEnd"/>
    </w:p>
    <w:p w:rsidR="006D0284" w:rsidRPr="00FE3535" w:rsidRDefault="00823EEA" w:rsidP="006D0284">
      <w:pPr>
        <w:shd w:val="clear" w:color="auto" w:fill="FFFFFF"/>
        <w:ind w:right="29"/>
        <w:jc w:val="center"/>
        <w:rPr>
          <w:sz w:val="28"/>
          <w:szCs w:val="28"/>
        </w:rPr>
      </w:pPr>
      <w:proofErr w:type="spellStart"/>
      <w:r>
        <w:rPr>
          <w:sz w:val="28"/>
          <w:szCs w:val="28"/>
        </w:rPr>
        <w:t>Муниципальногобюджетного</w:t>
      </w:r>
      <w:proofErr w:type="spellEnd"/>
      <w:r w:rsidR="006D0284" w:rsidRPr="00FE3535">
        <w:rPr>
          <w:sz w:val="28"/>
          <w:szCs w:val="28"/>
        </w:rPr>
        <w:t xml:space="preserve"> </w:t>
      </w:r>
      <w:proofErr w:type="spellStart"/>
      <w:r w:rsidR="006D0284" w:rsidRPr="00FE3535">
        <w:rPr>
          <w:sz w:val="28"/>
          <w:szCs w:val="28"/>
        </w:rPr>
        <w:t>обще</w:t>
      </w:r>
      <w:r>
        <w:rPr>
          <w:sz w:val="28"/>
          <w:szCs w:val="28"/>
        </w:rPr>
        <w:t>образовательногоучреждения</w:t>
      </w:r>
      <w:proofErr w:type="spellEnd"/>
    </w:p>
    <w:p w:rsidR="006D0284" w:rsidRPr="00FE3535" w:rsidRDefault="006D0284" w:rsidP="006D0284">
      <w:pPr>
        <w:shd w:val="clear" w:color="auto" w:fill="FFFFFF"/>
        <w:ind w:left="1824" w:hanging="1397"/>
        <w:jc w:val="center"/>
        <w:rPr>
          <w:sz w:val="28"/>
          <w:szCs w:val="28"/>
        </w:rPr>
      </w:pPr>
      <w:r>
        <w:rPr>
          <w:spacing w:val="-1"/>
          <w:sz w:val="28"/>
          <w:szCs w:val="28"/>
        </w:rPr>
        <w:t>«</w:t>
      </w:r>
      <w:r w:rsidRPr="00FE3535">
        <w:rPr>
          <w:spacing w:val="-1"/>
          <w:sz w:val="28"/>
          <w:szCs w:val="28"/>
        </w:rPr>
        <w:t xml:space="preserve">Краснобаранская </w:t>
      </w:r>
      <w:r>
        <w:rPr>
          <w:spacing w:val="-1"/>
          <w:sz w:val="28"/>
          <w:szCs w:val="28"/>
        </w:rPr>
        <w:t>основная</w:t>
      </w:r>
      <w:r w:rsidRPr="00FE3535">
        <w:rPr>
          <w:spacing w:val="-1"/>
          <w:sz w:val="28"/>
          <w:szCs w:val="28"/>
        </w:rPr>
        <w:t xml:space="preserve"> общеобразовательная школа</w:t>
      </w:r>
      <w:r>
        <w:rPr>
          <w:spacing w:val="-1"/>
          <w:sz w:val="28"/>
          <w:szCs w:val="28"/>
        </w:rPr>
        <w:t>»</w:t>
      </w:r>
    </w:p>
    <w:p w:rsidR="006D0284" w:rsidRPr="00FE3535" w:rsidRDefault="006D0284" w:rsidP="006D0284">
      <w:pPr>
        <w:shd w:val="clear" w:color="auto" w:fill="FFFFFF"/>
        <w:jc w:val="center"/>
        <w:rPr>
          <w:sz w:val="28"/>
          <w:szCs w:val="28"/>
        </w:rPr>
      </w:pPr>
      <w:r w:rsidRPr="00FE3535">
        <w:rPr>
          <w:sz w:val="28"/>
          <w:szCs w:val="28"/>
        </w:rPr>
        <w:t>Алексеевского муниципального района Республики Татарстан</w:t>
      </w:r>
    </w:p>
    <w:p w:rsidR="006D0284" w:rsidRPr="008334E4" w:rsidRDefault="006D0284" w:rsidP="006D0284">
      <w:pPr>
        <w:shd w:val="clear" w:color="auto" w:fill="FFFFFF"/>
        <w:spacing w:before="278"/>
        <w:ind w:left="14"/>
        <w:jc w:val="both"/>
        <w:rPr>
          <w:sz w:val="24"/>
          <w:szCs w:val="24"/>
        </w:rPr>
      </w:pPr>
      <w:r w:rsidRPr="008334E4">
        <w:rPr>
          <w:b/>
          <w:bCs/>
          <w:sz w:val="24"/>
          <w:szCs w:val="24"/>
        </w:rPr>
        <w:t>1.Организационно-правовое обеспечение деятельности образовательного учреждения</w:t>
      </w:r>
    </w:p>
    <w:p w:rsidR="006D0284" w:rsidRPr="000556D1" w:rsidRDefault="00C47A4A" w:rsidP="006D0284">
      <w:pPr>
        <w:numPr>
          <w:ilvl w:val="0"/>
          <w:numId w:val="1"/>
        </w:numPr>
        <w:shd w:val="clear" w:color="auto" w:fill="FFFFFF"/>
        <w:tabs>
          <w:tab w:val="left" w:pos="394"/>
        </w:tabs>
        <w:jc w:val="both"/>
        <w:rPr>
          <w:i/>
          <w:iCs/>
          <w:spacing w:val="-13"/>
          <w:sz w:val="24"/>
          <w:szCs w:val="24"/>
        </w:rPr>
      </w:pPr>
      <w:r>
        <w:rPr>
          <w:spacing w:val="1"/>
          <w:sz w:val="24"/>
          <w:szCs w:val="24"/>
        </w:rPr>
        <w:t xml:space="preserve">Устав </w:t>
      </w:r>
      <w:proofErr w:type="spellStart"/>
      <w:r>
        <w:rPr>
          <w:spacing w:val="1"/>
          <w:sz w:val="24"/>
          <w:szCs w:val="24"/>
        </w:rPr>
        <w:t>Муниципальногобюджетного</w:t>
      </w:r>
      <w:proofErr w:type="spellEnd"/>
      <w:r>
        <w:rPr>
          <w:spacing w:val="1"/>
          <w:sz w:val="24"/>
          <w:szCs w:val="24"/>
        </w:rPr>
        <w:t xml:space="preserve"> </w:t>
      </w:r>
      <w:proofErr w:type="spellStart"/>
      <w:r>
        <w:rPr>
          <w:spacing w:val="1"/>
          <w:sz w:val="24"/>
          <w:szCs w:val="24"/>
        </w:rPr>
        <w:t>общеобразовательногоучреждения</w:t>
      </w:r>
      <w:proofErr w:type="spellEnd"/>
      <w:r>
        <w:rPr>
          <w:spacing w:val="1"/>
          <w:sz w:val="24"/>
          <w:szCs w:val="24"/>
        </w:rPr>
        <w:t xml:space="preserve"> </w:t>
      </w:r>
      <w:r w:rsidR="006D0284">
        <w:rPr>
          <w:spacing w:val="1"/>
          <w:sz w:val="24"/>
          <w:szCs w:val="24"/>
        </w:rPr>
        <w:t>«</w:t>
      </w:r>
      <w:proofErr w:type="spellStart"/>
      <w:r w:rsidR="006D0284">
        <w:rPr>
          <w:spacing w:val="1"/>
          <w:sz w:val="24"/>
          <w:szCs w:val="24"/>
        </w:rPr>
        <w:t>Краснобаранская</w:t>
      </w:r>
      <w:proofErr w:type="spellEnd"/>
      <w:r w:rsidR="006D0284">
        <w:rPr>
          <w:spacing w:val="1"/>
          <w:sz w:val="24"/>
          <w:szCs w:val="24"/>
        </w:rPr>
        <w:t xml:space="preserve"> основная общеобразовательная школа»</w:t>
      </w:r>
      <w:r w:rsidR="006D0284">
        <w:rPr>
          <w:spacing w:val="7"/>
          <w:sz w:val="24"/>
          <w:szCs w:val="24"/>
        </w:rPr>
        <w:t xml:space="preserve"> Алексеевского </w:t>
      </w:r>
      <w:r w:rsidR="006D0284" w:rsidRPr="008334E4">
        <w:rPr>
          <w:spacing w:val="7"/>
          <w:sz w:val="24"/>
          <w:szCs w:val="24"/>
        </w:rPr>
        <w:t xml:space="preserve">муниципального района </w:t>
      </w:r>
      <w:r w:rsidR="006D0284" w:rsidRPr="008334E4">
        <w:rPr>
          <w:spacing w:val="2"/>
          <w:sz w:val="24"/>
          <w:szCs w:val="24"/>
        </w:rPr>
        <w:t>Республики Татарстан утверждён Постановлением Исполни</w:t>
      </w:r>
      <w:r w:rsidR="006D0284">
        <w:rPr>
          <w:spacing w:val="2"/>
          <w:sz w:val="24"/>
          <w:szCs w:val="24"/>
        </w:rPr>
        <w:t xml:space="preserve">тельного комитета </w:t>
      </w:r>
      <w:r w:rsidR="006D0284" w:rsidRPr="000556D1">
        <w:rPr>
          <w:spacing w:val="2"/>
          <w:sz w:val="24"/>
          <w:szCs w:val="24"/>
        </w:rPr>
        <w:t xml:space="preserve">Алексеевского  </w:t>
      </w:r>
      <w:proofErr w:type="spellStart"/>
      <w:r w:rsidR="006D0284" w:rsidRPr="000556D1">
        <w:rPr>
          <w:spacing w:val="5"/>
          <w:sz w:val="24"/>
          <w:szCs w:val="24"/>
        </w:rPr>
        <w:t>муниципальногорайона</w:t>
      </w:r>
      <w:proofErr w:type="spellEnd"/>
      <w:r w:rsidR="006D0284" w:rsidRPr="000556D1">
        <w:rPr>
          <w:spacing w:val="5"/>
          <w:sz w:val="24"/>
          <w:szCs w:val="24"/>
        </w:rPr>
        <w:t xml:space="preserve"> Республики Татарстан </w:t>
      </w:r>
      <w:r>
        <w:rPr>
          <w:spacing w:val="5"/>
          <w:sz w:val="24"/>
          <w:szCs w:val="24"/>
        </w:rPr>
        <w:t>10.08.2015 г</w:t>
      </w:r>
      <w:r w:rsidR="006D0284" w:rsidRPr="000556D1">
        <w:rPr>
          <w:spacing w:val="5"/>
          <w:sz w:val="24"/>
          <w:szCs w:val="24"/>
        </w:rPr>
        <w:t xml:space="preserve">. </w:t>
      </w:r>
      <w:r>
        <w:rPr>
          <w:spacing w:val="5"/>
          <w:sz w:val="24"/>
          <w:szCs w:val="24"/>
        </w:rPr>
        <w:t>№359, зарегистрирован в МРИ</w:t>
      </w:r>
      <w:r w:rsidR="006D0284" w:rsidRPr="000556D1">
        <w:rPr>
          <w:spacing w:val="5"/>
          <w:sz w:val="24"/>
          <w:szCs w:val="24"/>
        </w:rPr>
        <w:t xml:space="preserve">ФНС РФ </w:t>
      </w:r>
      <w:r w:rsidR="006D0284" w:rsidRPr="000556D1">
        <w:rPr>
          <w:sz w:val="24"/>
          <w:szCs w:val="24"/>
        </w:rPr>
        <w:t>№12 по Республике Татарстан</w:t>
      </w:r>
      <w:r>
        <w:rPr>
          <w:sz w:val="24"/>
          <w:szCs w:val="24"/>
        </w:rPr>
        <w:t xml:space="preserve"> 18.08.2015</w:t>
      </w:r>
      <w:r w:rsidR="006D0284">
        <w:rPr>
          <w:sz w:val="24"/>
          <w:szCs w:val="24"/>
        </w:rPr>
        <w:t>г</w:t>
      </w:r>
      <w:r w:rsidR="006D0284" w:rsidRPr="000556D1">
        <w:rPr>
          <w:sz w:val="24"/>
          <w:szCs w:val="24"/>
        </w:rPr>
        <w:t>.</w:t>
      </w:r>
    </w:p>
    <w:p w:rsidR="006D0284" w:rsidRPr="008334E4" w:rsidRDefault="006D0284" w:rsidP="006D0284">
      <w:pPr>
        <w:numPr>
          <w:ilvl w:val="0"/>
          <w:numId w:val="1"/>
        </w:numPr>
        <w:shd w:val="clear" w:color="auto" w:fill="FFFFFF"/>
        <w:tabs>
          <w:tab w:val="left" w:pos="394"/>
        </w:tabs>
        <w:ind w:right="-1"/>
        <w:rPr>
          <w:i/>
          <w:iCs/>
          <w:spacing w:val="-13"/>
          <w:sz w:val="24"/>
          <w:szCs w:val="24"/>
        </w:rPr>
      </w:pPr>
      <w:proofErr w:type="spellStart"/>
      <w:r w:rsidRPr="000556D1">
        <w:rPr>
          <w:i/>
          <w:iCs/>
          <w:spacing w:val="-1"/>
          <w:sz w:val="24"/>
          <w:szCs w:val="24"/>
        </w:rPr>
        <w:t>Юридическийадрес</w:t>
      </w:r>
      <w:proofErr w:type="spellEnd"/>
      <w:r w:rsidRPr="000556D1">
        <w:rPr>
          <w:i/>
          <w:iCs/>
          <w:spacing w:val="-1"/>
          <w:sz w:val="24"/>
          <w:szCs w:val="24"/>
        </w:rPr>
        <w:t xml:space="preserve"> ОУ: </w:t>
      </w:r>
      <w:r w:rsidRPr="000556D1">
        <w:rPr>
          <w:spacing w:val="-1"/>
          <w:sz w:val="24"/>
          <w:szCs w:val="24"/>
        </w:rPr>
        <w:t>422914, Республика Татарстан, Алексеевский</w:t>
      </w:r>
      <w:r>
        <w:rPr>
          <w:spacing w:val="-1"/>
          <w:sz w:val="24"/>
          <w:szCs w:val="24"/>
        </w:rPr>
        <w:t xml:space="preserve">  район,  село Красный Баран</w:t>
      </w:r>
      <w:r w:rsidRPr="008334E4">
        <w:rPr>
          <w:spacing w:val="-1"/>
          <w:sz w:val="24"/>
          <w:szCs w:val="24"/>
        </w:rPr>
        <w:t>, ул</w:t>
      </w:r>
      <w:r>
        <w:rPr>
          <w:spacing w:val="-1"/>
          <w:sz w:val="24"/>
          <w:szCs w:val="24"/>
        </w:rPr>
        <w:t>ица Центральная, дом 40</w:t>
      </w:r>
      <w:r w:rsidRPr="008334E4">
        <w:rPr>
          <w:spacing w:val="-1"/>
          <w:sz w:val="24"/>
          <w:szCs w:val="24"/>
        </w:rPr>
        <w:t>.</w:t>
      </w:r>
    </w:p>
    <w:p w:rsidR="006D0284" w:rsidRPr="008334E4" w:rsidRDefault="006D0284" w:rsidP="006D0284">
      <w:pPr>
        <w:shd w:val="clear" w:color="auto" w:fill="FFFFFF"/>
        <w:tabs>
          <w:tab w:val="left" w:pos="394"/>
        </w:tabs>
        <w:ind w:right="-1"/>
        <w:rPr>
          <w:i/>
          <w:iCs/>
          <w:spacing w:val="-13"/>
          <w:sz w:val="24"/>
          <w:szCs w:val="24"/>
        </w:rPr>
      </w:pPr>
      <w:r>
        <w:rPr>
          <w:i/>
          <w:iCs/>
          <w:spacing w:val="-1"/>
          <w:sz w:val="24"/>
          <w:szCs w:val="24"/>
        </w:rPr>
        <w:t xml:space="preserve">      Фактический </w:t>
      </w:r>
      <w:r w:rsidRPr="000556D1">
        <w:rPr>
          <w:i/>
          <w:iCs/>
          <w:spacing w:val="-1"/>
          <w:sz w:val="24"/>
          <w:szCs w:val="24"/>
        </w:rPr>
        <w:t xml:space="preserve"> адрес ОУ: </w:t>
      </w:r>
      <w:r w:rsidRPr="000556D1">
        <w:rPr>
          <w:spacing w:val="-1"/>
          <w:sz w:val="24"/>
          <w:szCs w:val="24"/>
        </w:rPr>
        <w:t>422914, Республика Татарстан, Алексеевский</w:t>
      </w:r>
      <w:r>
        <w:rPr>
          <w:spacing w:val="-1"/>
          <w:sz w:val="24"/>
          <w:szCs w:val="24"/>
        </w:rPr>
        <w:t xml:space="preserve"> район, село Красный Баран</w:t>
      </w:r>
      <w:r w:rsidRPr="008334E4">
        <w:rPr>
          <w:spacing w:val="-1"/>
          <w:sz w:val="24"/>
          <w:szCs w:val="24"/>
        </w:rPr>
        <w:t xml:space="preserve">, </w:t>
      </w:r>
      <w:proofErr w:type="spellStart"/>
      <w:r w:rsidRPr="008334E4">
        <w:rPr>
          <w:spacing w:val="-1"/>
          <w:sz w:val="24"/>
          <w:szCs w:val="24"/>
        </w:rPr>
        <w:t>ул</w:t>
      </w:r>
      <w:r>
        <w:rPr>
          <w:spacing w:val="-1"/>
          <w:sz w:val="24"/>
          <w:szCs w:val="24"/>
        </w:rPr>
        <w:t>ицаЦентральная</w:t>
      </w:r>
      <w:proofErr w:type="spellEnd"/>
      <w:r>
        <w:rPr>
          <w:spacing w:val="-1"/>
          <w:sz w:val="24"/>
          <w:szCs w:val="24"/>
        </w:rPr>
        <w:t>, дом 40</w:t>
      </w:r>
      <w:r w:rsidRPr="008334E4">
        <w:rPr>
          <w:spacing w:val="-1"/>
          <w:sz w:val="24"/>
          <w:szCs w:val="24"/>
        </w:rPr>
        <w:t>.</w:t>
      </w:r>
    </w:p>
    <w:p w:rsidR="006D0284" w:rsidRPr="00C22DC0" w:rsidRDefault="006D0284" w:rsidP="006D0284">
      <w:pPr>
        <w:numPr>
          <w:ilvl w:val="0"/>
          <w:numId w:val="1"/>
        </w:numPr>
        <w:shd w:val="clear" w:color="auto" w:fill="FFFFFF"/>
        <w:tabs>
          <w:tab w:val="left" w:pos="394"/>
        </w:tabs>
        <w:jc w:val="both"/>
        <w:rPr>
          <w:i/>
          <w:iCs/>
          <w:spacing w:val="-13"/>
          <w:sz w:val="24"/>
          <w:szCs w:val="24"/>
        </w:rPr>
      </w:pPr>
      <w:r w:rsidRPr="00C22DC0">
        <w:rPr>
          <w:i/>
          <w:iCs/>
          <w:sz w:val="24"/>
          <w:szCs w:val="24"/>
        </w:rPr>
        <w:t>Наличие свидетельств:</w:t>
      </w:r>
    </w:p>
    <w:p w:rsidR="006D0284" w:rsidRPr="00C22DC0" w:rsidRDefault="006D0284" w:rsidP="006D0284">
      <w:pPr>
        <w:shd w:val="clear" w:color="auto" w:fill="FFFFFF"/>
        <w:ind w:left="10"/>
        <w:jc w:val="both"/>
        <w:rPr>
          <w:sz w:val="24"/>
          <w:szCs w:val="24"/>
        </w:rPr>
      </w:pPr>
      <w:r w:rsidRPr="00C22DC0">
        <w:rPr>
          <w:sz w:val="24"/>
          <w:szCs w:val="24"/>
        </w:rPr>
        <w:t xml:space="preserve">а) дата регистрации в Едином государственном реестре юридических лиц </w:t>
      </w:r>
      <w:r>
        <w:rPr>
          <w:sz w:val="24"/>
          <w:szCs w:val="24"/>
        </w:rPr>
        <w:t>– 25.12.2014.</w:t>
      </w:r>
    </w:p>
    <w:p w:rsidR="006D0284" w:rsidRPr="00C22DC0" w:rsidRDefault="006D0284" w:rsidP="006D0284">
      <w:pPr>
        <w:shd w:val="clear" w:color="auto" w:fill="FFFFFF"/>
        <w:ind w:left="10"/>
        <w:jc w:val="both"/>
        <w:rPr>
          <w:sz w:val="24"/>
          <w:szCs w:val="24"/>
        </w:rPr>
      </w:pPr>
      <w:r w:rsidRPr="00C22DC0">
        <w:rPr>
          <w:spacing w:val="1"/>
          <w:sz w:val="24"/>
          <w:szCs w:val="24"/>
        </w:rPr>
        <w:t xml:space="preserve">Основной государственный регистрационный номер </w:t>
      </w:r>
      <w:r>
        <w:rPr>
          <w:spacing w:val="1"/>
          <w:sz w:val="24"/>
          <w:szCs w:val="24"/>
        </w:rPr>
        <w:t>–</w:t>
      </w:r>
      <w:r w:rsidRPr="00C22DC0">
        <w:rPr>
          <w:spacing w:val="1"/>
          <w:sz w:val="24"/>
          <w:szCs w:val="24"/>
        </w:rPr>
        <w:t xml:space="preserve"> 102</w:t>
      </w:r>
      <w:r>
        <w:rPr>
          <w:spacing w:val="1"/>
          <w:sz w:val="24"/>
          <w:szCs w:val="24"/>
        </w:rPr>
        <w:t>1605753773.</w:t>
      </w:r>
    </w:p>
    <w:p w:rsidR="006D0284" w:rsidRPr="00C22DC0" w:rsidRDefault="006D0284" w:rsidP="006D0284">
      <w:pPr>
        <w:shd w:val="clear" w:color="auto" w:fill="FFFFFF"/>
        <w:ind w:left="5"/>
        <w:jc w:val="both"/>
        <w:rPr>
          <w:sz w:val="24"/>
          <w:szCs w:val="24"/>
        </w:rPr>
      </w:pPr>
      <w:r>
        <w:rPr>
          <w:sz w:val="24"/>
          <w:szCs w:val="24"/>
        </w:rPr>
        <w:t>Дата внесения записи – 25.12.2014</w:t>
      </w:r>
      <w:r w:rsidRPr="00C22DC0">
        <w:rPr>
          <w:sz w:val="24"/>
          <w:szCs w:val="24"/>
        </w:rPr>
        <w:t xml:space="preserve"> г.</w:t>
      </w:r>
    </w:p>
    <w:p w:rsidR="006D0284" w:rsidRPr="00D46DA1" w:rsidRDefault="006D0284" w:rsidP="006D0284">
      <w:pPr>
        <w:shd w:val="clear" w:color="auto" w:fill="FFFFFF"/>
        <w:ind w:left="10"/>
        <w:jc w:val="both"/>
        <w:rPr>
          <w:sz w:val="24"/>
          <w:szCs w:val="24"/>
        </w:rPr>
      </w:pPr>
      <w:r w:rsidRPr="00D46DA1">
        <w:rPr>
          <w:spacing w:val="4"/>
          <w:sz w:val="24"/>
          <w:szCs w:val="24"/>
        </w:rPr>
        <w:t>Наименование  регистрирующего  органа  -  Межрайонная  инспекция  Федеральной налоговой</w:t>
      </w:r>
      <w:r w:rsidRPr="00D46DA1">
        <w:rPr>
          <w:sz w:val="24"/>
          <w:szCs w:val="24"/>
        </w:rPr>
        <w:t xml:space="preserve">   службы №12 по Р</w:t>
      </w:r>
      <w:r>
        <w:rPr>
          <w:sz w:val="24"/>
          <w:szCs w:val="24"/>
        </w:rPr>
        <w:t xml:space="preserve">еспублике </w:t>
      </w:r>
      <w:r w:rsidRPr="00D46DA1">
        <w:rPr>
          <w:sz w:val="24"/>
          <w:szCs w:val="24"/>
        </w:rPr>
        <w:t>Т</w:t>
      </w:r>
      <w:r>
        <w:rPr>
          <w:sz w:val="24"/>
          <w:szCs w:val="24"/>
        </w:rPr>
        <w:t>атарстан,   форма №50007</w:t>
      </w:r>
      <w:r>
        <w:rPr>
          <w:spacing w:val="8"/>
          <w:sz w:val="24"/>
          <w:szCs w:val="24"/>
        </w:rPr>
        <w:t>.</w:t>
      </w:r>
    </w:p>
    <w:p w:rsidR="006D0284" w:rsidRPr="00D46DA1" w:rsidRDefault="006D0284" w:rsidP="006D0284">
      <w:pPr>
        <w:shd w:val="clear" w:color="auto" w:fill="FFFFFF"/>
        <w:ind w:left="14"/>
        <w:jc w:val="both"/>
        <w:rPr>
          <w:sz w:val="24"/>
          <w:szCs w:val="24"/>
        </w:rPr>
      </w:pPr>
      <w:r w:rsidRPr="00D46DA1">
        <w:rPr>
          <w:spacing w:val="3"/>
          <w:sz w:val="24"/>
          <w:szCs w:val="24"/>
        </w:rPr>
        <w:t xml:space="preserve">б) свидетельство о постановке на учёт в налоговом органе юридического лица, образованного </w:t>
      </w:r>
      <w:proofErr w:type="spellStart"/>
      <w:r w:rsidRPr="00D46DA1">
        <w:rPr>
          <w:spacing w:val="3"/>
          <w:sz w:val="24"/>
          <w:szCs w:val="24"/>
        </w:rPr>
        <w:t>в</w:t>
      </w:r>
      <w:r w:rsidRPr="00D46DA1">
        <w:rPr>
          <w:spacing w:val="4"/>
          <w:sz w:val="24"/>
          <w:szCs w:val="24"/>
        </w:rPr>
        <w:t>соответствии</w:t>
      </w:r>
      <w:proofErr w:type="spellEnd"/>
      <w:r w:rsidRPr="00D46DA1">
        <w:rPr>
          <w:spacing w:val="4"/>
          <w:sz w:val="24"/>
          <w:szCs w:val="24"/>
        </w:rPr>
        <w:t xml:space="preserve"> с законодательством Российской Федерации по месту нахождения на </w:t>
      </w:r>
      <w:proofErr w:type="spellStart"/>
      <w:r w:rsidRPr="00D46DA1">
        <w:rPr>
          <w:spacing w:val="4"/>
          <w:sz w:val="24"/>
          <w:szCs w:val="24"/>
        </w:rPr>
        <w:t>территории</w:t>
      </w:r>
      <w:r w:rsidRPr="00D46DA1">
        <w:rPr>
          <w:sz w:val="24"/>
          <w:szCs w:val="24"/>
        </w:rPr>
        <w:t>Российской</w:t>
      </w:r>
      <w:proofErr w:type="spellEnd"/>
      <w:r>
        <w:rPr>
          <w:sz w:val="24"/>
          <w:szCs w:val="24"/>
        </w:rPr>
        <w:t xml:space="preserve"> Федерации: серия 16 № </w:t>
      </w:r>
      <w:r w:rsidR="00E87618">
        <w:rPr>
          <w:sz w:val="24"/>
          <w:szCs w:val="24"/>
        </w:rPr>
        <w:t>007233048</w:t>
      </w:r>
      <w:r>
        <w:rPr>
          <w:sz w:val="24"/>
          <w:szCs w:val="24"/>
        </w:rPr>
        <w:t>, дата выдачи 03 ноября 2000</w:t>
      </w:r>
      <w:r w:rsidRPr="00D46DA1">
        <w:rPr>
          <w:sz w:val="24"/>
          <w:szCs w:val="24"/>
        </w:rPr>
        <w:t xml:space="preserve"> года</w:t>
      </w:r>
    </w:p>
    <w:p w:rsidR="006D0284" w:rsidRPr="00D46DA1" w:rsidRDefault="006D0284" w:rsidP="006D0284">
      <w:pPr>
        <w:shd w:val="clear" w:color="auto" w:fill="FFFFFF"/>
        <w:tabs>
          <w:tab w:val="left" w:pos="394"/>
        </w:tabs>
        <w:jc w:val="both"/>
        <w:rPr>
          <w:sz w:val="24"/>
          <w:szCs w:val="24"/>
        </w:rPr>
      </w:pPr>
      <w:r w:rsidRPr="00D46DA1">
        <w:rPr>
          <w:i/>
          <w:iCs/>
          <w:spacing w:val="-13"/>
          <w:sz w:val="24"/>
          <w:szCs w:val="24"/>
        </w:rPr>
        <w:t>1.4.</w:t>
      </w:r>
      <w:r w:rsidRPr="00D46DA1">
        <w:rPr>
          <w:i/>
          <w:iCs/>
          <w:sz w:val="24"/>
          <w:szCs w:val="24"/>
        </w:rPr>
        <w:tab/>
        <w:t>Документы, на основании которых осуществляет свою деятельность ОУ:</w:t>
      </w:r>
    </w:p>
    <w:p w:rsidR="006D0284" w:rsidRPr="00D46DA1" w:rsidRDefault="006D0284" w:rsidP="006D0284">
      <w:pPr>
        <w:shd w:val="clear" w:color="auto" w:fill="FFFFFF"/>
        <w:tabs>
          <w:tab w:val="left" w:pos="254"/>
        </w:tabs>
        <w:ind w:left="14"/>
        <w:jc w:val="both"/>
        <w:rPr>
          <w:sz w:val="24"/>
          <w:szCs w:val="24"/>
        </w:rPr>
      </w:pPr>
      <w:r w:rsidRPr="00D46DA1">
        <w:rPr>
          <w:spacing w:val="-8"/>
          <w:sz w:val="24"/>
          <w:szCs w:val="24"/>
        </w:rPr>
        <w:t>а)</w:t>
      </w:r>
      <w:r w:rsidRPr="00D46DA1">
        <w:rPr>
          <w:sz w:val="24"/>
          <w:szCs w:val="24"/>
        </w:rPr>
        <w:tab/>
      </w:r>
      <w:r w:rsidRPr="00D46DA1">
        <w:rPr>
          <w:spacing w:val="-2"/>
          <w:sz w:val="24"/>
          <w:szCs w:val="24"/>
        </w:rPr>
        <w:t xml:space="preserve">год создания учреждения – </w:t>
      </w:r>
      <w:r>
        <w:rPr>
          <w:spacing w:val="-2"/>
          <w:sz w:val="24"/>
          <w:szCs w:val="24"/>
        </w:rPr>
        <w:t xml:space="preserve"> 1986 г</w:t>
      </w:r>
      <w:r w:rsidRPr="00D46DA1">
        <w:rPr>
          <w:spacing w:val="-2"/>
          <w:sz w:val="24"/>
          <w:szCs w:val="24"/>
        </w:rPr>
        <w:t>.</w:t>
      </w:r>
    </w:p>
    <w:p w:rsidR="006D0284" w:rsidRPr="00D46DA1" w:rsidRDefault="006D0284" w:rsidP="006D0284">
      <w:pPr>
        <w:shd w:val="clear" w:color="auto" w:fill="FFFFFF"/>
        <w:tabs>
          <w:tab w:val="left" w:pos="254"/>
        </w:tabs>
        <w:ind w:left="14"/>
        <w:jc w:val="both"/>
        <w:rPr>
          <w:sz w:val="24"/>
          <w:szCs w:val="24"/>
        </w:rPr>
      </w:pPr>
      <w:r w:rsidRPr="00D46DA1">
        <w:rPr>
          <w:spacing w:val="-10"/>
          <w:sz w:val="24"/>
          <w:szCs w:val="24"/>
        </w:rPr>
        <w:t>б)</w:t>
      </w:r>
      <w:r w:rsidRPr="00D46DA1">
        <w:rPr>
          <w:sz w:val="24"/>
          <w:szCs w:val="24"/>
        </w:rPr>
        <w:tab/>
      </w:r>
      <w:r>
        <w:rPr>
          <w:spacing w:val="2"/>
          <w:sz w:val="24"/>
          <w:szCs w:val="24"/>
        </w:rPr>
        <w:t>лицензия:  серия 16Л01 №0001327 регистрационный номер № 5642 от 03 июля 2014</w:t>
      </w:r>
      <w:r w:rsidRPr="00D46DA1">
        <w:rPr>
          <w:spacing w:val="2"/>
          <w:sz w:val="24"/>
          <w:szCs w:val="24"/>
        </w:rPr>
        <w:t xml:space="preserve">г., срок действия </w:t>
      </w:r>
      <w:r>
        <w:rPr>
          <w:spacing w:val="2"/>
          <w:sz w:val="24"/>
          <w:szCs w:val="24"/>
        </w:rPr>
        <w:t xml:space="preserve"> бессрочно</w:t>
      </w:r>
      <w:r w:rsidRPr="00D46DA1">
        <w:rPr>
          <w:spacing w:val="-1"/>
          <w:sz w:val="24"/>
          <w:szCs w:val="24"/>
        </w:rPr>
        <w:t>.</w:t>
      </w:r>
    </w:p>
    <w:p w:rsidR="006D0284" w:rsidRPr="00D46DA1" w:rsidRDefault="006D0284" w:rsidP="006D0284">
      <w:pPr>
        <w:shd w:val="clear" w:color="auto" w:fill="FFFFFF"/>
        <w:tabs>
          <w:tab w:val="left" w:pos="254"/>
        </w:tabs>
        <w:ind w:left="14"/>
        <w:jc w:val="both"/>
        <w:rPr>
          <w:sz w:val="24"/>
          <w:szCs w:val="24"/>
        </w:rPr>
      </w:pPr>
      <w:r w:rsidRPr="00D46DA1">
        <w:rPr>
          <w:spacing w:val="-8"/>
          <w:sz w:val="24"/>
          <w:szCs w:val="24"/>
        </w:rPr>
        <w:t>в)</w:t>
      </w:r>
      <w:r w:rsidRPr="00D46DA1">
        <w:rPr>
          <w:sz w:val="24"/>
          <w:szCs w:val="24"/>
        </w:rPr>
        <w:tab/>
      </w:r>
      <w:r w:rsidRPr="00D46DA1">
        <w:rPr>
          <w:spacing w:val="2"/>
          <w:sz w:val="24"/>
          <w:szCs w:val="24"/>
        </w:rPr>
        <w:t>свидетельство о государственн</w:t>
      </w:r>
      <w:r>
        <w:rPr>
          <w:spacing w:val="2"/>
          <w:sz w:val="24"/>
          <w:szCs w:val="24"/>
        </w:rPr>
        <w:t>ой аккредитации: серия 16А01 №0000535</w:t>
      </w:r>
      <w:r w:rsidRPr="00D46DA1">
        <w:rPr>
          <w:spacing w:val="2"/>
          <w:sz w:val="24"/>
          <w:szCs w:val="24"/>
        </w:rPr>
        <w:t xml:space="preserve">, регистрационный номер № </w:t>
      </w:r>
      <w:r>
        <w:rPr>
          <w:spacing w:val="2"/>
          <w:sz w:val="24"/>
          <w:szCs w:val="24"/>
        </w:rPr>
        <w:t>2768</w:t>
      </w:r>
      <w:r>
        <w:rPr>
          <w:spacing w:val="4"/>
          <w:sz w:val="24"/>
          <w:szCs w:val="24"/>
        </w:rPr>
        <w:t xml:space="preserve"> от 07 августа 2014</w:t>
      </w:r>
      <w:r w:rsidRPr="00D46DA1">
        <w:rPr>
          <w:spacing w:val="4"/>
          <w:sz w:val="24"/>
          <w:szCs w:val="24"/>
        </w:rPr>
        <w:t>г.</w:t>
      </w:r>
      <w:r>
        <w:rPr>
          <w:spacing w:val="4"/>
          <w:sz w:val="24"/>
          <w:szCs w:val="24"/>
        </w:rPr>
        <w:t>, срок действия: до 02 апреля 2024г</w:t>
      </w:r>
    </w:p>
    <w:p w:rsidR="006D0284" w:rsidRPr="008334E4" w:rsidRDefault="006D0284" w:rsidP="006D0284">
      <w:pPr>
        <w:shd w:val="clear" w:color="auto" w:fill="FFFFFF"/>
        <w:tabs>
          <w:tab w:val="left" w:pos="394"/>
        </w:tabs>
        <w:jc w:val="both"/>
        <w:rPr>
          <w:sz w:val="24"/>
          <w:szCs w:val="24"/>
        </w:rPr>
      </w:pPr>
      <w:r w:rsidRPr="008334E4">
        <w:rPr>
          <w:i/>
          <w:iCs/>
          <w:spacing w:val="-13"/>
          <w:sz w:val="24"/>
          <w:szCs w:val="24"/>
        </w:rPr>
        <w:t>1.5.</w:t>
      </w:r>
      <w:r w:rsidRPr="008334E4">
        <w:rPr>
          <w:i/>
          <w:iCs/>
          <w:sz w:val="24"/>
          <w:szCs w:val="24"/>
        </w:rPr>
        <w:tab/>
        <w:t>Учредитель, договор с учредителем</w:t>
      </w:r>
    </w:p>
    <w:p w:rsidR="006D0284" w:rsidRPr="008334E4" w:rsidRDefault="006D0284" w:rsidP="006D0284">
      <w:pPr>
        <w:shd w:val="clear" w:color="auto" w:fill="FFFFFF"/>
        <w:ind w:left="19"/>
        <w:jc w:val="both"/>
        <w:rPr>
          <w:sz w:val="24"/>
          <w:szCs w:val="24"/>
        </w:rPr>
      </w:pPr>
      <w:r w:rsidRPr="008334E4">
        <w:rPr>
          <w:spacing w:val="6"/>
          <w:sz w:val="24"/>
          <w:szCs w:val="24"/>
        </w:rPr>
        <w:t xml:space="preserve">Учредитель </w:t>
      </w:r>
      <w:proofErr w:type="spellStart"/>
      <w:r w:rsidRPr="008334E4">
        <w:rPr>
          <w:spacing w:val="6"/>
          <w:sz w:val="24"/>
          <w:szCs w:val="24"/>
        </w:rPr>
        <w:t>М</w:t>
      </w:r>
      <w:r w:rsidR="00C47A4A">
        <w:rPr>
          <w:spacing w:val="6"/>
          <w:sz w:val="24"/>
          <w:szCs w:val="24"/>
        </w:rPr>
        <w:t>БОУ</w:t>
      </w:r>
      <w:proofErr w:type="gramStart"/>
      <w:r w:rsidR="00C47A4A">
        <w:rPr>
          <w:spacing w:val="6"/>
          <w:sz w:val="24"/>
          <w:szCs w:val="24"/>
        </w:rPr>
        <w:t>«К</w:t>
      </w:r>
      <w:proofErr w:type="gramEnd"/>
      <w:r w:rsidR="00C47A4A">
        <w:rPr>
          <w:spacing w:val="6"/>
          <w:sz w:val="24"/>
          <w:szCs w:val="24"/>
        </w:rPr>
        <w:t>раснобаранская</w:t>
      </w:r>
      <w:proofErr w:type="spellEnd"/>
      <w:r w:rsidR="00C47A4A">
        <w:rPr>
          <w:spacing w:val="6"/>
          <w:sz w:val="24"/>
          <w:szCs w:val="24"/>
        </w:rPr>
        <w:t xml:space="preserve"> основная общеобразовательная школа»</w:t>
      </w:r>
      <w:r w:rsidRPr="008334E4">
        <w:rPr>
          <w:spacing w:val="6"/>
          <w:sz w:val="24"/>
          <w:szCs w:val="24"/>
        </w:rPr>
        <w:t xml:space="preserve"> -</w:t>
      </w:r>
      <w:r>
        <w:rPr>
          <w:spacing w:val="6"/>
          <w:sz w:val="24"/>
          <w:szCs w:val="24"/>
        </w:rPr>
        <w:t xml:space="preserve"> Исполнительный комитет  </w:t>
      </w:r>
      <w:proofErr w:type="spellStart"/>
      <w:r>
        <w:rPr>
          <w:spacing w:val="6"/>
          <w:sz w:val="24"/>
          <w:szCs w:val="24"/>
        </w:rPr>
        <w:t>Алексеевского</w:t>
      </w:r>
      <w:r>
        <w:rPr>
          <w:sz w:val="24"/>
          <w:szCs w:val="24"/>
        </w:rPr>
        <w:t>муниципального</w:t>
      </w:r>
      <w:proofErr w:type="spellEnd"/>
      <w:r>
        <w:rPr>
          <w:sz w:val="24"/>
          <w:szCs w:val="24"/>
        </w:rPr>
        <w:t xml:space="preserve"> района</w:t>
      </w:r>
      <w:r w:rsidRPr="008334E4">
        <w:rPr>
          <w:sz w:val="24"/>
          <w:szCs w:val="24"/>
        </w:rPr>
        <w:t xml:space="preserve"> Республики Татарстан, расположенный по адресу: Республика </w:t>
      </w:r>
      <w:proofErr w:type="spellStart"/>
      <w:r w:rsidRPr="008334E4">
        <w:rPr>
          <w:sz w:val="24"/>
          <w:szCs w:val="24"/>
        </w:rPr>
        <w:t>Татарста</w:t>
      </w:r>
      <w:r w:rsidR="002E5D0B">
        <w:rPr>
          <w:sz w:val="24"/>
          <w:szCs w:val="24"/>
        </w:rPr>
        <w:t>н</w:t>
      </w:r>
      <w:proofErr w:type="gramStart"/>
      <w:r>
        <w:rPr>
          <w:sz w:val="24"/>
          <w:szCs w:val="24"/>
        </w:rPr>
        <w:t>,п</w:t>
      </w:r>
      <w:proofErr w:type="gramEnd"/>
      <w:r>
        <w:rPr>
          <w:sz w:val="24"/>
          <w:szCs w:val="24"/>
        </w:rPr>
        <w:t>.г.т</w:t>
      </w:r>
      <w:proofErr w:type="spellEnd"/>
      <w:r>
        <w:rPr>
          <w:sz w:val="24"/>
          <w:szCs w:val="24"/>
        </w:rPr>
        <w:t>. Алексеевское, Советская площадь, дом 1.</w:t>
      </w:r>
    </w:p>
    <w:p w:rsidR="006D0284" w:rsidRDefault="006D0284" w:rsidP="006D0284">
      <w:pPr>
        <w:shd w:val="clear" w:color="auto" w:fill="FFFFFF"/>
        <w:ind w:left="19"/>
        <w:jc w:val="both"/>
        <w:rPr>
          <w:sz w:val="24"/>
          <w:szCs w:val="24"/>
        </w:rPr>
      </w:pPr>
      <w:r w:rsidRPr="008334E4">
        <w:rPr>
          <w:sz w:val="24"/>
          <w:szCs w:val="24"/>
        </w:rPr>
        <w:t>Договор с учредителем</w:t>
      </w:r>
      <w:r>
        <w:rPr>
          <w:sz w:val="24"/>
          <w:szCs w:val="24"/>
        </w:rPr>
        <w:t xml:space="preserve"> от 26.11.2011</w:t>
      </w:r>
      <w:r w:rsidRPr="008334E4">
        <w:rPr>
          <w:sz w:val="24"/>
          <w:szCs w:val="24"/>
        </w:rPr>
        <w:t xml:space="preserve"> г.</w:t>
      </w:r>
    </w:p>
    <w:p w:rsidR="006D0284" w:rsidRPr="008334E4" w:rsidRDefault="006D0284" w:rsidP="006D0284">
      <w:pPr>
        <w:shd w:val="clear" w:color="auto" w:fill="FFFFFF"/>
        <w:tabs>
          <w:tab w:val="left" w:pos="394"/>
        </w:tabs>
        <w:jc w:val="both"/>
        <w:rPr>
          <w:sz w:val="24"/>
          <w:szCs w:val="24"/>
        </w:rPr>
      </w:pPr>
      <w:r w:rsidRPr="008334E4">
        <w:rPr>
          <w:spacing w:val="-11"/>
          <w:sz w:val="24"/>
          <w:szCs w:val="24"/>
        </w:rPr>
        <w:t>1.6.</w:t>
      </w:r>
      <w:r w:rsidRPr="008334E4">
        <w:rPr>
          <w:sz w:val="24"/>
          <w:szCs w:val="24"/>
        </w:rPr>
        <w:tab/>
      </w:r>
      <w:r w:rsidRPr="008334E4">
        <w:rPr>
          <w:i/>
          <w:iCs/>
          <w:spacing w:val="1"/>
          <w:sz w:val="24"/>
          <w:szCs w:val="24"/>
        </w:rPr>
        <w:t>Локальные акты, регламентирующие деятельность ОУ</w:t>
      </w:r>
    </w:p>
    <w:p w:rsidR="006D0284" w:rsidRDefault="006D0284" w:rsidP="006D0284">
      <w:pPr>
        <w:jc w:val="both"/>
        <w:rPr>
          <w:b/>
          <w:sz w:val="24"/>
          <w:szCs w:val="24"/>
        </w:rPr>
      </w:pPr>
      <w:proofErr w:type="spellStart"/>
      <w:r w:rsidRPr="008334E4">
        <w:rPr>
          <w:spacing w:val="-1"/>
          <w:sz w:val="24"/>
          <w:szCs w:val="24"/>
        </w:rPr>
        <w:t>М</w:t>
      </w:r>
      <w:r w:rsidR="00C47A4A">
        <w:rPr>
          <w:spacing w:val="-1"/>
          <w:sz w:val="24"/>
          <w:szCs w:val="24"/>
        </w:rPr>
        <w:t>БОУ</w:t>
      </w:r>
      <w:proofErr w:type="gramStart"/>
      <w:r w:rsidR="00C47A4A">
        <w:rPr>
          <w:spacing w:val="-1"/>
          <w:sz w:val="24"/>
          <w:szCs w:val="24"/>
        </w:rPr>
        <w:t>«</w:t>
      </w:r>
      <w:r>
        <w:rPr>
          <w:spacing w:val="-1"/>
          <w:sz w:val="24"/>
          <w:szCs w:val="24"/>
        </w:rPr>
        <w:t>К</w:t>
      </w:r>
      <w:proofErr w:type="gramEnd"/>
      <w:r>
        <w:rPr>
          <w:spacing w:val="-1"/>
          <w:sz w:val="24"/>
          <w:szCs w:val="24"/>
        </w:rPr>
        <w:t>раснобаранская</w:t>
      </w:r>
      <w:proofErr w:type="spellEnd"/>
      <w:r>
        <w:rPr>
          <w:spacing w:val="-1"/>
          <w:sz w:val="24"/>
          <w:szCs w:val="24"/>
        </w:rPr>
        <w:t xml:space="preserve"> ООШ</w:t>
      </w:r>
      <w:r w:rsidR="00C47A4A">
        <w:rPr>
          <w:spacing w:val="-1"/>
          <w:sz w:val="24"/>
          <w:szCs w:val="24"/>
        </w:rPr>
        <w:t>»</w:t>
      </w:r>
      <w:r w:rsidRPr="008334E4">
        <w:rPr>
          <w:spacing w:val="-1"/>
          <w:sz w:val="24"/>
          <w:szCs w:val="24"/>
        </w:rPr>
        <w:t xml:space="preserve">  в своей деятельности </w:t>
      </w:r>
      <w:r w:rsidRPr="00823EEA">
        <w:rPr>
          <w:spacing w:val="-1"/>
          <w:sz w:val="24"/>
          <w:szCs w:val="24"/>
        </w:rPr>
        <w:t>руководствуется  Конституцией РФ,</w:t>
      </w:r>
      <w:r>
        <w:rPr>
          <w:spacing w:val="-1"/>
          <w:sz w:val="24"/>
          <w:szCs w:val="24"/>
        </w:rPr>
        <w:t xml:space="preserve"> Федеральным законом №273-ФЗ «Об образовании в Российской Федерации» и </w:t>
      </w:r>
      <w:r w:rsidRPr="00466BCA">
        <w:rPr>
          <w:spacing w:val="-1"/>
          <w:sz w:val="24"/>
          <w:szCs w:val="24"/>
        </w:rPr>
        <w:t>РТ «Об</w:t>
      </w:r>
      <w:r w:rsidRPr="008334E4">
        <w:rPr>
          <w:spacing w:val="-1"/>
          <w:sz w:val="24"/>
          <w:szCs w:val="24"/>
        </w:rPr>
        <w:t xml:space="preserve"> образовании»</w:t>
      </w:r>
      <w:r w:rsidRPr="008334E4">
        <w:rPr>
          <w:spacing w:val="1"/>
          <w:sz w:val="24"/>
          <w:szCs w:val="24"/>
        </w:rPr>
        <w:t xml:space="preserve">, </w:t>
      </w:r>
      <w:r w:rsidRPr="008334E4">
        <w:rPr>
          <w:spacing w:val="-1"/>
          <w:sz w:val="24"/>
          <w:szCs w:val="24"/>
        </w:rPr>
        <w:t xml:space="preserve">нормативно-правовыми </w:t>
      </w:r>
      <w:r w:rsidRPr="008334E4">
        <w:rPr>
          <w:spacing w:val="2"/>
          <w:sz w:val="24"/>
          <w:szCs w:val="24"/>
        </w:rPr>
        <w:t>актами РФ и РТ, договором с Учредителем, Уставом М</w:t>
      </w:r>
      <w:r>
        <w:rPr>
          <w:spacing w:val="2"/>
          <w:sz w:val="24"/>
          <w:szCs w:val="24"/>
        </w:rPr>
        <w:t>Б</w:t>
      </w:r>
      <w:r w:rsidRPr="008334E4">
        <w:rPr>
          <w:spacing w:val="2"/>
          <w:sz w:val="24"/>
          <w:szCs w:val="24"/>
        </w:rPr>
        <w:t>О</w:t>
      </w:r>
      <w:r w:rsidR="00C47A4A">
        <w:rPr>
          <w:spacing w:val="2"/>
          <w:sz w:val="24"/>
          <w:szCs w:val="24"/>
        </w:rPr>
        <w:t>У</w:t>
      </w:r>
      <w:r w:rsidRPr="008334E4">
        <w:rPr>
          <w:spacing w:val="2"/>
          <w:sz w:val="24"/>
          <w:szCs w:val="24"/>
        </w:rPr>
        <w:t>, локальными актами</w:t>
      </w:r>
      <w:r>
        <w:rPr>
          <w:spacing w:val="2"/>
          <w:sz w:val="24"/>
          <w:szCs w:val="24"/>
        </w:rPr>
        <w:t xml:space="preserve"> регламентирующими</w:t>
      </w:r>
      <w:r w:rsidRPr="008334E4">
        <w:rPr>
          <w:spacing w:val="2"/>
          <w:sz w:val="24"/>
          <w:szCs w:val="24"/>
        </w:rPr>
        <w:t>:</w:t>
      </w:r>
    </w:p>
    <w:p w:rsidR="006D0284" w:rsidRDefault="006D0284" w:rsidP="006D0284">
      <w:pPr>
        <w:numPr>
          <w:ilvl w:val="0"/>
          <w:numId w:val="3"/>
        </w:numPr>
        <w:jc w:val="both"/>
        <w:rPr>
          <w:sz w:val="24"/>
          <w:szCs w:val="24"/>
        </w:rPr>
      </w:pPr>
      <w:r w:rsidRPr="00B1197D">
        <w:rPr>
          <w:sz w:val="24"/>
          <w:szCs w:val="24"/>
        </w:rPr>
        <w:t xml:space="preserve">отношения с работниками; </w:t>
      </w:r>
    </w:p>
    <w:p w:rsidR="006D0284" w:rsidRDefault="006D0284" w:rsidP="006D0284">
      <w:pPr>
        <w:numPr>
          <w:ilvl w:val="0"/>
          <w:numId w:val="3"/>
        </w:numPr>
        <w:jc w:val="both"/>
        <w:rPr>
          <w:sz w:val="24"/>
          <w:szCs w:val="24"/>
        </w:rPr>
      </w:pPr>
      <w:r w:rsidRPr="00B1197D">
        <w:rPr>
          <w:sz w:val="24"/>
          <w:szCs w:val="24"/>
        </w:rPr>
        <w:t>деятельность органов самоуправления</w:t>
      </w:r>
      <w:r>
        <w:rPr>
          <w:sz w:val="24"/>
          <w:szCs w:val="24"/>
        </w:rPr>
        <w:t>;</w:t>
      </w:r>
    </w:p>
    <w:p w:rsidR="006D0284" w:rsidRDefault="006D0284" w:rsidP="006D0284">
      <w:pPr>
        <w:numPr>
          <w:ilvl w:val="0"/>
          <w:numId w:val="3"/>
        </w:numPr>
        <w:jc w:val="both"/>
        <w:rPr>
          <w:sz w:val="24"/>
          <w:szCs w:val="24"/>
        </w:rPr>
      </w:pPr>
      <w:r w:rsidRPr="00B1197D">
        <w:rPr>
          <w:sz w:val="24"/>
          <w:szCs w:val="24"/>
        </w:rPr>
        <w:t>административную деятельность</w:t>
      </w:r>
      <w:r>
        <w:rPr>
          <w:sz w:val="24"/>
          <w:szCs w:val="24"/>
        </w:rPr>
        <w:t>;</w:t>
      </w:r>
    </w:p>
    <w:p w:rsidR="006D0284" w:rsidRDefault="006D0284" w:rsidP="006D0284">
      <w:pPr>
        <w:numPr>
          <w:ilvl w:val="0"/>
          <w:numId w:val="3"/>
        </w:numPr>
        <w:jc w:val="both"/>
        <w:rPr>
          <w:sz w:val="24"/>
          <w:szCs w:val="24"/>
        </w:rPr>
      </w:pPr>
      <w:r w:rsidRPr="00B1197D">
        <w:rPr>
          <w:sz w:val="24"/>
          <w:szCs w:val="24"/>
        </w:rPr>
        <w:t>учебный процесс</w:t>
      </w:r>
      <w:r>
        <w:rPr>
          <w:sz w:val="24"/>
          <w:szCs w:val="24"/>
        </w:rPr>
        <w:t>;</w:t>
      </w:r>
    </w:p>
    <w:p w:rsidR="006D0284" w:rsidRPr="002D5BF7" w:rsidRDefault="006D0284" w:rsidP="006D0284">
      <w:pPr>
        <w:numPr>
          <w:ilvl w:val="0"/>
          <w:numId w:val="3"/>
        </w:numPr>
      </w:pPr>
      <w:r w:rsidRPr="00B1197D">
        <w:rPr>
          <w:sz w:val="24"/>
          <w:szCs w:val="24"/>
        </w:rPr>
        <w:t xml:space="preserve">методическую работу; </w:t>
      </w:r>
    </w:p>
    <w:p w:rsidR="006D0284" w:rsidRDefault="006D0284" w:rsidP="006D0284">
      <w:pPr>
        <w:numPr>
          <w:ilvl w:val="0"/>
          <w:numId w:val="3"/>
        </w:numPr>
        <w:jc w:val="both"/>
        <w:rPr>
          <w:sz w:val="24"/>
          <w:szCs w:val="24"/>
        </w:rPr>
      </w:pPr>
      <w:r w:rsidRPr="00B1197D">
        <w:rPr>
          <w:sz w:val="24"/>
          <w:szCs w:val="24"/>
        </w:rPr>
        <w:t>вопросы организации воспитательной работы</w:t>
      </w:r>
      <w:r>
        <w:rPr>
          <w:sz w:val="24"/>
          <w:szCs w:val="24"/>
        </w:rPr>
        <w:t>.</w:t>
      </w:r>
    </w:p>
    <w:p w:rsidR="006D0284" w:rsidRPr="00B1197D" w:rsidRDefault="006D0284" w:rsidP="006D0284">
      <w:pPr>
        <w:numPr>
          <w:ilvl w:val="0"/>
          <w:numId w:val="3"/>
        </w:numPr>
        <w:jc w:val="both"/>
        <w:rPr>
          <w:sz w:val="24"/>
          <w:szCs w:val="24"/>
        </w:rPr>
      </w:pPr>
      <w:r>
        <w:rPr>
          <w:sz w:val="24"/>
          <w:szCs w:val="24"/>
        </w:rPr>
        <w:t>л</w:t>
      </w:r>
      <w:r w:rsidRPr="00B1197D">
        <w:rPr>
          <w:sz w:val="24"/>
          <w:szCs w:val="24"/>
        </w:rPr>
        <w:t xml:space="preserve">окальные акты организационно-распорядительного характера  </w:t>
      </w:r>
    </w:p>
    <w:p w:rsidR="006D0284" w:rsidRPr="008334E4" w:rsidRDefault="006D0284" w:rsidP="006D0284">
      <w:pPr>
        <w:shd w:val="clear" w:color="auto" w:fill="FFFFFF"/>
        <w:spacing w:before="278"/>
        <w:ind w:left="29"/>
        <w:jc w:val="both"/>
        <w:rPr>
          <w:sz w:val="24"/>
          <w:szCs w:val="24"/>
        </w:rPr>
      </w:pPr>
      <w:r w:rsidRPr="008334E4">
        <w:rPr>
          <w:b/>
          <w:bCs/>
          <w:sz w:val="24"/>
          <w:szCs w:val="24"/>
        </w:rPr>
        <w:lastRenderedPageBreak/>
        <w:t>2. Право владения. Использование материально-технической базы.</w:t>
      </w:r>
    </w:p>
    <w:p w:rsidR="006D0284" w:rsidRPr="008334E4" w:rsidRDefault="006D0284" w:rsidP="006D0284">
      <w:pPr>
        <w:shd w:val="clear" w:color="auto" w:fill="FFFFFF"/>
        <w:tabs>
          <w:tab w:val="left" w:pos="461"/>
        </w:tabs>
        <w:ind w:left="5"/>
        <w:jc w:val="both"/>
        <w:rPr>
          <w:sz w:val="24"/>
          <w:szCs w:val="24"/>
        </w:rPr>
      </w:pPr>
      <w:r w:rsidRPr="008334E4">
        <w:rPr>
          <w:i/>
          <w:iCs/>
          <w:spacing w:val="-11"/>
          <w:sz w:val="24"/>
          <w:szCs w:val="24"/>
        </w:rPr>
        <w:t>2.1.</w:t>
      </w:r>
      <w:r w:rsidRPr="008334E4">
        <w:rPr>
          <w:i/>
          <w:iCs/>
          <w:sz w:val="24"/>
          <w:szCs w:val="24"/>
        </w:rPr>
        <w:tab/>
      </w:r>
      <w:r w:rsidRPr="008334E4">
        <w:rPr>
          <w:i/>
          <w:iCs/>
          <w:spacing w:val="4"/>
          <w:sz w:val="24"/>
          <w:szCs w:val="24"/>
        </w:rPr>
        <w:t xml:space="preserve">На каких площадях ведётся образовательная деятельность (собственность, </w:t>
      </w:r>
      <w:proofErr w:type="spellStart"/>
      <w:r w:rsidRPr="008334E4">
        <w:rPr>
          <w:i/>
          <w:iCs/>
          <w:spacing w:val="4"/>
          <w:sz w:val="24"/>
          <w:szCs w:val="24"/>
        </w:rPr>
        <w:t>оперативное</w:t>
      </w:r>
      <w:r w:rsidRPr="008334E4">
        <w:rPr>
          <w:i/>
          <w:iCs/>
          <w:sz w:val="24"/>
          <w:szCs w:val="24"/>
        </w:rPr>
        <w:t>управление</w:t>
      </w:r>
      <w:proofErr w:type="spellEnd"/>
      <w:r w:rsidRPr="008334E4">
        <w:rPr>
          <w:i/>
          <w:iCs/>
          <w:sz w:val="24"/>
          <w:szCs w:val="24"/>
        </w:rPr>
        <w:t>, аренда). Оперативное управление.</w:t>
      </w:r>
    </w:p>
    <w:p w:rsidR="006D0284" w:rsidRPr="00B1197D" w:rsidRDefault="006D0284" w:rsidP="006D0284">
      <w:pPr>
        <w:jc w:val="both"/>
        <w:rPr>
          <w:i/>
          <w:sz w:val="24"/>
          <w:szCs w:val="24"/>
        </w:rPr>
      </w:pPr>
      <w:r w:rsidRPr="00EA7AA7">
        <w:rPr>
          <w:sz w:val="24"/>
          <w:szCs w:val="24"/>
        </w:rPr>
        <w:t>Оперативное управление</w:t>
      </w:r>
      <w:r w:rsidRPr="00B1197D">
        <w:rPr>
          <w:i/>
          <w:sz w:val="24"/>
          <w:szCs w:val="24"/>
        </w:rPr>
        <w:t xml:space="preserve">. </w:t>
      </w:r>
      <w:r w:rsidRPr="00B1197D">
        <w:rPr>
          <w:sz w:val="24"/>
          <w:szCs w:val="24"/>
        </w:rPr>
        <w:t>Договор о закреплении муниципального имущества на праве оперативного управления за муниципальным учреждением №15-006-0054 от 09.10.2009 г.</w:t>
      </w:r>
    </w:p>
    <w:p w:rsidR="006D0284" w:rsidRPr="00DA5942" w:rsidRDefault="006D0284" w:rsidP="006D0284">
      <w:pPr>
        <w:shd w:val="clear" w:color="auto" w:fill="FFFFFF"/>
        <w:ind w:left="53" w:right="14" w:firstLine="389"/>
        <w:jc w:val="both"/>
        <w:rPr>
          <w:sz w:val="24"/>
          <w:szCs w:val="24"/>
        </w:rPr>
      </w:pPr>
      <w:r w:rsidRPr="00DA5942">
        <w:rPr>
          <w:sz w:val="24"/>
          <w:szCs w:val="24"/>
        </w:rPr>
        <w:t>Постановление Исполнительного комитета Алексеевского  муниципального района Республики Татарстан №921 от 13.12.2011г. «О передаче земельного участка в постоянное (бессрочное) пользование», свидетельство о государственной регистрации права серия 16-АК. №074708 от 26.12.2011., запись регистрации № 16-16-06/015/2011-200 от 26.12.2011г.; кадастровый номер: 16:05:030201:118.</w:t>
      </w:r>
    </w:p>
    <w:p w:rsidR="006D0284" w:rsidRPr="00EA7AA7" w:rsidRDefault="006D0284" w:rsidP="006D0284">
      <w:pPr>
        <w:jc w:val="both"/>
        <w:rPr>
          <w:sz w:val="24"/>
          <w:szCs w:val="24"/>
        </w:rPr>
      </w:pPr>
      <w:r w:rsidRPr="00EA7AA7">
        <w:rPr>
          <w:i/>
          <w:sz w:val="24"/>
          <w:szCs w:val="24"/>
        </w:rPr>
        <w:t>2.2. Территория образовательного учреждения</w:t>
      </w:r>
      <w:r w:rsidRPr="00EA7AA7">
        <w:rPr>
          <w:sz w:val="24"/>
          <w:szCs w:val="24"/>
        </w:rPr>
        <w:t>.</w:t>
      </w:r>
    </w:p>
    <w:p w:rsidR="006D0284" w:rsidRPr="00EA7AA7" w:rsidRDefault="006D0284" w:rsidP="006D0284">
      <w:pPr>
        <w:shd w:val="clear" w:color="auto" w:fill="FFFFFF"/>
        <w:ind w:right="14"/>
        <w:jc w:val="both"/>
        <w:rPr>
          <w:sz w:val="24"/>
          <w:szCs w:val="24"/>
        </w:rPr>
      </w:pPr>
      <w:r w:rsidRPr="00EA7AA7">
        <w:rPr>
          <w:sz w:val="24"/>
          <w:szCs w:val="24"/>
        </w:rPr>
        <w:t xml:space="preserve">   Общая площадь – 10213 </w:t>
      </w:r>
      <w:proofErr w:type="spellStart"/>
      <w:r w:rsidRPr="00EA7AA7">
        <w:rPr>
          <w:sz w:val="24"/>
          <w:szCs w:val="24"/>
        </w:rPr>
        <w:t>кв.м</w:t>
      </w:r>
      <w:proofErr w:type="spellEnd"/>
      <w:r w:rsidRPr="00EA7AA7">
        <w:rPr>
          <w:sz w:val="24"/>
          <w:szCs w:val="24"/>
        </w:rPr>
        <w:t xml:space="preserve">.: из них 4000 </w:t>
      </w:r>
      <w:proofErr w:type="spellStart"/>
      <w:r w:rsidRPr="00EA7AA7">
        <w:rPr>
          <w:sz w:val="24"/>
          <w:szCs w:val="24"/>
        </w:rPr>
        <w:t>кв.м</w:t>
      </w:r>
      <w:proofErr w:type="spellEnd"/>
      <w:r w:rsidRPr="00EA7AA7">
        <w:rPr>
          <w:sz w:val="24"/>
          <w:szCs w:val="24"/>
        </w:rPr>
        <w:t>. занимает пришкольный участок, имеется полоса препятствий и спортивный городок, волейбольная площадка, хозяйственны</w:t>
      </w:r>
      <w:r>
        <w:rPr>
          <w:sz w:val="24"/>
          <w:szCs w:val="24"/>
        </w:rPr>
        <w:t>е</w:t>
      </w:r>
      <w:r w:rsidRPr="00EA7AA7">
        <w:rPr>
          <w:sz w:val="24"/>
          <w:szCs w:val="24"/>
        </w:rPr>
        <w:t xml:space="preserve"> постройки. Перед школой разбит цветник, имеется «зеленый класс», который  является зоной отдыха учащихся.</w:t>
      </w:r>
    </w:p>
    <w:p w:rsidR="006D0284" w:rsidRPr="008334E4" w:rsidRDefault="006D0284" w:rsidP="006D0284">
      <w:pPr>
        <w:shd w:val="clear" w:color="auto" w:fill="FFFFFF"/>
        <w:ind w:right="14"/>
        <w:jc w:val="both"/>
        <w:rPr>
          <w:i/>
          <w:iCs/>
          <w:spacing w:val="-1"/>
          <w:sz w:val="24"/>
          <w:szCs w:val="24"/>
        </w:rPr>
      </w:pPr>
      <w:r>
        <w:rPr>
          <w:i/>
          <w:iCs/>
          <w:spacing w:val="-1"/>
          <w:sz w:val="24"/>
          <w:szCs w:val="24"/>
        </w:rPr>
        <w:t xml:space="preserve">2.3. </w:t>
      </w:r>
      <w:r w:rsidRPr="008334E4">
        <w:rPr>
          <w:i/>
          <w:iCs/>
          <w:spacing w:val="-1"/>
          <w:sz w:val="24"/>
          <w:szCs w:val="24"/>
        </w:rPr>
        <w:t>Требования к зданию образовательного учреждения.</w:t>
      </w:r>
    </w:p>
    <w:p w:rsidR="006D0284" w:rsidRPr="00D653AC" w:rsidRDefault="006D0284" w:rsidP="006D0284">
      <w:pPr>
        <w:jc w:val="both"/>
        <w:rPr>
          <w:sz w:val="24"/>
          <w:szCs w:val="24"/>
        </w:rPr>
      </w:pPr>
      <w:r w:rsidRPr="00D653AC">
        <w:rPr>
          <w:sz w:val="24"/>
          <w:szCs w:val="24"/>
        </w:rPr>
        <w:t xml:space="preserve">      Краснобаранская </w:t>
      </w:r>
      <w:r>
        <w:rPr>
          <w:sz w:val="24"/>
          <w:szCs w:val="24"/>
        </w:rPr>
        <w:t>основная</w:t>
      </w:r>
      <w:r w:rsidRPr="00D653AC">
        <w:rPr>
          <w:sz w:val="24"/>
          <w:szCs w:val="24"/>
        </w:rPr>
        <w:t xml:space="preserve"> общеобразовательная школа построена в 1986 году по типовому проекту в качестве восьмилетней общеобразовательной школы</w:t>
      </w:r>
      <w:r>
        <w:rPr>
          <w:sz w:val="24"/>
          <w:szCs w:val="24"/>
        </w:rPr>
        <w:t>,</w:t>
      </w:r>
      <w:r w:rsidRPr="00D653AC">
        <w:rPr>
          <w:sz w:val="24"/>
          <w:szCs w:val="24"/>
        </w:rPr>
        <w:t xml:space="preserve"> в 1993 году реорганизована  в среднюю общеобразовательную школу. </w:t>
      </w:r>
      <w:r>
        <w:rPr>
          <w:sz w:val="24"/>
          <w:szCs w:val="24"/>
        </w:rPr>
        <w:t xml:space="preserve">С 01 сентября 2013 года снова </w:t>
      </w:r>
      <w:proofErr w:type="gramStart"/>
      <w:r>
        <w:rPr>
          <w:sz w:val="24"/>
          <w:szCs w:val="24"/>
        </w:rPr>
        <w:t>реорганизована</w:t>
      </w:r>
      <w:proofErr w:type="gramEnd"/>
      <w:r>
        <w:rPr>
          <w:sz w:val="24"/>
          <w:szCs w:val="24"/>
        </w:rPr>
        <w:t xml:space="preserve"> в основную общеобразовательную школу. </w:t>
      </w:r>
    </w:p>
    <w:p w:rsidR="006D0284" w:rsidRPr="008334E4" w:rsidRDefault="006D0284" w:rsidP="006D0284">
      <w:pPr>
        <w:widowControl/>
        <w:shd w:val="clear" w:color="auto" w:fill="FFFFFF"/>
        <w:ind w:firstLine="708"/>
        <w:jc w:val="both"/>
        <w:rPr>
          <w:sz w:val="24"/>
          <w:szCs w:val="24"/>
        </w:rPr>
      </w:pPr>
      <w:r w:rsidRPr="008334E4">
        <w:rPr>
          <w:sz w:val="24"/>
          <w:szCs w:val="24"/>
        </w:rPr>
        <w:t>Про</w:t>
      </w:r>
      <w:r>
        <w:rPr>
          <w:sz w:val="24"/>
          <w:szCs w:val="24"/>
        </w:rPr>
        <w:t>ектная наполняемость школы - 192</w:t>
      </w:r>
      <w:r w:rsidRPr="00731469">
        <w:rPr>
          <w:sz w:val="24"/>
          <w:szCs w:val="24"/>
        </w:rPr>
        <w:t xml:space="preserve"> ч</w:t>
      </w:r>
      <w:r w:rsidRPr="008334E4">
        <w:rPr>
          <w:sz w:val="24"/>
          <w:szCs w:val="24"/>
        </w:rPr>
        <w:t>ел</w:t>
      </w:r>
      <w:r>
        <w:rPr>
          <w:sz w:val="24"/>
          <w:szCs w:val="24"/>
        </w:rPr>
        <w:t>.</w:t>
      </w:r>
      <w:r w:rsidR="00E15458">
        <w:rPr>
          <w:sz w:val="24"/>
          <w:szCs w:val="24"/>
        </w:rPr>
        <w:t xml:space="preserve">, фактическая наполняемость - </w:t>
      </w:r>
      <w:r w:rsidR="00E87618">
        <w:rPr>
          <w:sz w:val="24"/>
          <w:szCs w:val="24"/>
        </w:rPr>
        <w:t>32</w:t>
      </w:r>
      <w:r w:rsidRPr="008334E4">
        <w:rPr>
          <w:sz w:val="24"/>
          <w:szCs w:val="24"/>
        </w:rPr>
        <w:t xml:space="preserve"> че</w:t>
      </w:r>
      <w:r>
        <w:rPr>
          <w:sz w:val="24"/>
          <w:szCs w:val="24"/>
        </w:rPr>
        <w:t>л. Общая площадь здания – 977,2</w:t>
      </w:r>
      <w:r w:rsidRPr="008334E4">
        <w:rPr>
          <w:sz w:val="24"/>
          <w:szCs w:val="24"/>
        </w:rPr>
        <w:t>кв</w:t>
      </w:r>
      <w:proofErr w:type="gramStart"/>
      <w:r w:rsidRPr="008334E4">
        <w:rPr>
          <w:sz w:val="24"/>
          <w:szCs w:val="24"/>
        </w:rPr>
        <w:t>.м</w:t>
      </w:r>
      <w:proofErr w:type="gramEnd"/>
      <w:r w:rsidRPr="008334E4">
        <w:rPr>
          <w:sz w:val="24"/>
          <w:szCs w:val="24"/>
        </w:rPr>
        <w:t xml:space="preserve">,   площадь на каждого человека – </w:t>
      </w:r>
      <w:r w:rsidR="00E87618">
        <w:rPr>
          <w:sz w:val="24"/>
          <w:szCs w:val="24"/>
        </w:rPr>
        <w:t>30,5</w:t>
      </w:r>
      <w:r w:rsidRPr="008334E4">
        <w:rPr>
          <w:sz w:val="24"/>
          <w:szCs w:val="24"/>
        </w:rPr>
        <w:t xml:space="preserve">кв.м. </w:t>
      </w:r>
    </w:p>
    <w:p w:rsidR="006D0284" w:rsidRPr="008334E4" w:rsidRDefault="006D0284" w:rsidP="006D0284">
      <w:pPr>
        <w:widowControl/>
        <w:shd w:val="clear" w:color="auto" w:fill="FFFFFF"/>
        <w:ind w:firstLine="708"/>
        <w:jc w:val="both"/>
        <w:rPr>
          <w:sz w:val="24"/>
          <w:szCs w:val="24"/>
        </w:rPr>
      </w:pPr>
      <w:r>
        <w:rPr>
          <w:sz w:val="24"/>
          <w:szCs w:val="24"/>
        </w:rPr>
        <w:t>В школе 10</w:t>
      </w:r>
      <w:r w:rsidRPr="008334E4">
        <w:rPr>
          <w:sz w:val="24"/>
          <w:szCs w:val="24"/>
        </w:rPr>
        <w:t xml:space="preserve"> учебных кабинет</w:t>
      </w:r>
      <w:r w:rsidR="002E5D0B">
        <w:rPr>
          <w:sz w:val="24"/>
          <w:szCs w:val="24"/>
        </w:rPr>
        <w:t>ов</w:t>
      </w:r>
      <w:r w:rsidRPr="008334E4">
        <w:rPr>
          <w:sz w:val="24"/>
          <w:szCs w:val="24"/>
        </w:rPr>
        <w:t xml:space="preserve">, оснащенных мебелью, информационными стендами, необходимыми техническими средствами, наглядно-дидактическими материалами. </w:t>
      </w:r>
    </w:p>
    <w:p w:rsidR="006D0284" w:rsidRPr="008334E4" w:rsidRDefault="006D0284" w:rsidP="006D0284">
      <w:pPr>
        <w:widowControl/>
        <w:shd w:val="clear" w:color="auto" w:fill="FFFFFF"/>
        <w:jc w:val="both"/>
        <w:rPr>
          <w:sz w:val="24"/>
          <w:szCs w:val="24"/>
        </w:rPr>
      </w:pPr>
      <w:r w:rsidRPr="008334E4">
        <w:rPr>
          <w:sz w:val="24"/>
          <w:szCs w:val="24"/>
        </w:rPr>
        <w:t>Перечень учебных кабинетов:</w:t>
      </w:r>
    </w:p>
    <w:p w:rsidR="006D0284" w:rsidRPr="007D0FC7" w:rsidRDefault="006D0284" w:rsidP="006D0284">
      <w:pPr>
        <w:widowControl/>
        <w:shd w:val="clear" w:color="auto" w:fill="FFFFFF"/>
        <w:jc w:val="both"/>
        <w:rPr>
          <w:sz w:val="24"/>
          <w:szCs w:val="24"/>
        </w:rPr>
      </w:pPr>
      <w:r w:rsidRPr="007D0FC7">
        <w:rPr>
          <w:sz w:val="24"/>
          <w:szCs w:val="24"/>
        </w:rPr>
        <w:t xml:space="preserve">- 1 совмещенный кабинет </w:t>
      </w:r>
      <w:r w:rsidR="007D0FC7" w:rsidRPr="007D0FC7">
        <w:rPr>
          <w:sz w:val="24"/>
          <w:szCs w:val="24"/>
        </w:rPr>
        <w:t>химии и физики, оснащенные на 88%  и  83</w:t>
      </w:r>
      <w:r w:rsidRPr="007D0FC7">
        <w:rPr>
          <w:sz w:val="24"/>
          <w:szCs w:val="24"/>
        </w:rPr>
        <w:t>%</w:t>
      </w:r>
    </w:p>
    <w:p w:rsidR="006D0284" w:rsidRPr="007D0FC7" w:rsidRDefault="006D0284" w:rsidP="006D0284">
      <w:pPr>
        <w:widowControl/>
        <w:shd w:val="clear" w:color="auto" w:fill="FFFFFF"/>
        <w:jc w:val="both"/>
        <w:rPr>
          <w:sz w:val="24"/>
          <w:szCs w:val="24"/>
        </w:rPr>
      </w:pPr>
      <w:r w:rsidRPr="007D0FC7">
        <w:rPr>
          <w:sz w:val="24"/>
          <w:szCs w:val="24"/>
        </w:rPr>
        <w:t>- 1 кабинет русского языка и литературы, оснащенный на  60%</w:t>
      </w:r>
    </w:p>
    <w:p w:rsidR="006D0284" w:rsidRPr="007D0FC7" w:rsidRDefault="006D0284" w:rsidP="006D0284">
      <w:pPr>
        <w:widowControl/>
        <w:shd w:val="clear" w:color="auto" w:fill="FFFFFF"/>
        <w:jc w:val="both"/>
        <w:rPr>
          <w:sz w:val="24"/>
          <w:szCs w:val="24"/>
        </w:rPr>
      </w:pPr>
      <w:r w:rsidRPr="007D0FC7">
        <w:rPr>
          <w:sz w:val="24"/>
          <w:szCs w:val="24"/>
        </w:rPr>
        <w:t>- 4 кабинета нач</w:t>
      </w:r>
      <w:r w:rsidR="007D0FC7" w:rsidRPr="007D0FC7">
        <w:rPr>
          <w:sz w:val="24"/>
          <w:szCs w:val="24"/>
        </w:rPr>
        <w:t xml:space="preserve">альных классов, </w:t>
      </w:r>
      <w:proofErr w:type="gramStart"/>
      <w:r w:rsidR="007D0FC7" w:rsidRPr="007D0FC7">
        <w:rPr>
          <w:sz w:val="24"/>
          <w:szCs w:val="24"/>
        </w:rPr>
        <w:t>оснащенные</w:t>
      </w:r>
      <w:proofErr w:type="gramEnd"/>
      <w:r w:rsidR="007D0FC7" w:rsidRPr="007D0FC7">
        <w:rPr>
          <w:sz w:val="24"/>
          <w:szCs w:val="24"/>
        </w:rPr>
        <w:t xml:space="preserve"> на 55</w:t>
      </w:r>
      <w:r w:rsidRPr="007D0FC7">
        <w:rPr>
          <w:sz w:val="24"/>
          <w:szCs w:val="24"/>
        </w:rPr>
        <w:t>%</w:t>
      </w:r>
    </w:p>
    <w:p w:rsidR="006D0284" w:rsidRPr="007D0FC7" w:rsidRDefault="006D0284" w:rsidP="006D0284">
      <w:pPr>
        <w:widowControl/>
        <w:shd w:val="clear" w:color="auto" w:fill="FFFFFF"/>
        <w:jc w:val="both"/>
        <w:rPr>
          <w:sz w:val="24"/>
          <w:szCs w:val="24"/>
        </w:rPr>
      </w:pPr>
      <w:r w:rsidRPr="007D0FC7">
        <w:rPr>
          <w:sz w:val="24"/>
          <w:szCs w:val="24"/>
        </w:rPr>
        <w:t>- 1 совмещенный кабинет математики и информатики, оснащенные на 80%</w:t>
      </w:r>
    </w:p>
    <w:p w:rsidR="006D0284" w:rsidRPr="007D0FC7" w:rsidRDefault="006D0284" w:rsidP="006D0284">
      <w:pPr>
        <w:widowControl/>
        <w:shd w:val="clear" w:color="auto" w:fill="FFFFFF"/>
        <w:ind w:left="720" w:hanging="720"/>
        <w:jc w:val="both"/>
        <w:rPr>
          <w:sz w:val="24"/>
          <w:szCs w:val="24"/>
        </w:rPr>
      </w:pPr>
      <w:r w:rsidRPr="007D0FC7">
        <w:rPr>
          <w:sz w:val="24"/>
          <w:szCs w:val="24"/>
        </w:rPr>
        <w:t xml:space="preserve">- 1кабинет татарского языка и литературы, </w:t>
      </w:r>
      <w:proofErr w:type="gramStart"/>
      <w:r w:rsidRPr="007D0FC7">
        <w:rPr>
          <w:sz w:val="24"/>
          <w:szCs w:val="24"/>
        </w:rPr>
        <w:t>оснащенный</w:t>
      </w:r>
      <w:proofErr w:type="gramEnd"/>
      <w:r w:rsidRPr="007D0FC7">
        <w:rPr>
          <w:sz w:val="24"/>
          <w:szCs w:val="24"/>
        </w:rPr>
        <w:t xml:space="preserve"> на 55%</w:t>
      </w:r>
    </w:p>
    <w:p w:rsidR="006D0284" w:rsidRPr="007D0FC7" w:rsidRDefault="006D0284" w:rsidP="006D0284">
      <w:pPr>
        <w:widowControl/>
        <w:shd w:val="clear" w:color="auto" w:fill="FFFFFF"/>
        <w:ind w:left="720" w:hanging="720"/>
        <w:jc w:val="both"/>
        <w:rPr>
          <w:sz w:val="24"/>
          <w:szCs w:val="24"/>
        </w:rPr>
      </w:pPr>
      <w:r w:rsidRPr="007D0FC7">
        <w:rPr>
          <w:sz w:val="24"/>
          <w:szCs w:val="24"/>
        </w:rPr>
        <w:t xml:space="preserve">- 1 совмещенный кабинет биологии </w:t>
      </w:r>
      <w:r w:rsidR="007D0FC7" w:rsidRPr="007D0FC7">
        <w:rPr>
          <w:sz w:val="24"/>
          <w:szCs w:val="24"/>
        </w:rPr>
        <w:t>и географии, оснащенные на 59</w:t>
      </w:r>
      <w:r w:rsidRPr="007D0FC7">
        <w:rPr>
          <w:sz w:val="24"/>
          <w:szCs w:val="24"/>
        </w:rPr>
        <w:t>%</w:t>
      </w:r>
    </w:p>
    <w:p w:rsidR="006D0284" w:rsidRPr="007D0FC7" w:rsidRDefault="006D0284" w:rsidP="006D0284">
      <w:pPr>
        <w:widowControl/>
        <w:shd w:val="clear" w:color="auto" w:fill="FFFFFF"/>
        <w:ind w:left="720" w:hanging="720"/>
        <w:jc w:val="both"/>
        <w:rPr>
          <w:sz w:val="24"/>
          <w:szCs w:val="24"/>
        </w:rPr>
      </w:pPr>
      <w:r w:rsidRPr="007D0FC7">
        <w:rPr>
          <w:sz w:val="24"/>
          <w:szCs w:val="24"/>
        </w:rPr>
        <w:t>- 1 кабинет основ безопасности жизнедеятельности - 60%</w:t>
      </w:r>
    </w:p>
    <w:p w:rsidR="006D0284" w:rsidRPr="007D0FC7" w:rsidRDefault="006D0284" w:rsidP="006D0284">
      <w:pPr>
        <w:widowControl/>
        <w:shd w:val="clear" w:color="auto" w:fill="FFFFFF"/>
        <w:ind w:left="720" w:hanging="720"/>
        <w:jc w:val="both"/>
        <w:rPr>
          <w:sz w:val="24"/>
          <w:szCs w:val="24"/>
        </w:rPr>
      </w:pPr>
      <w:r w:rsidRPr="007D0FC7">
        <w:rPr>
          <w:sz w:val="24"/>
          <w:szCs w:val="24"/>
        </w:rPr>
        <w:t>Другие кабинеты:</w:t>
      </w:r>
    </w:p>
    <w:p w:rsidR="006D0284" w:rsidRPr="007D0FC7" w:rsidRDefault="006D0284" w:rsidP="006D0284">
      <w:pPr>
        <w:widowControl/>
        <w:shd w:val="clear" w:color="auto" w:fill="FFFFFF"/>
        <w:ind w:left="720" w:hanging="720"/>
        <w:jc w:val="both"/>
        <w:rPr>
          <w:sz w:val="24"/>
          <w:szCs w:val="24"/>
        </w:rPr>
      </w:pPr>
      <w:r w:rsidRPr="007D0FC7">
        <w:rPr>
          <w:sz w:val="24"/>
          <w:szCs w:val="24"/>
        </w:rPr>
        <w:t>1 спортивный  зал площадью</w:t>
      </w:r>
      <w:r w:rsidR="007D0FC7" w:rsidRPr="007D0FC7">
        <w:rPr>
          <w:sz w:val="24"/>
          <w:szCs w:val="24"/>
        </w:rPr>
        <w:t xml:space="preserve"> – 145,5 </w:t>
      </w:r>
      <w:proofErr w:type="spellStart"/>
      <w:r w:rsidR="007D0FC7" w:rsidRPr="007D0FC7">
        <w:rPr>
          <w:sz w:val="24"/>
          <w:szCs w:val="24"/>
        </w:rPr>
        <w:t>кв</w:t>
      </w:r>
      <w:proofErr w:type="gramStart"/>
      <w:r w:rsidR="007D0FC7" w:rsidRPr="007D0FC7">
        <w:rPr>
          <w:sz w:val="24"/>
          <w:szCs w:val="24"/>
        </w:rPr>
        <w:t>.м</w:t>
      </w:r>
      <w:proofErr w:type="spellEnd"/>
      <w:proofErr w:type="gramEnd"/>
      <w:r w:rsidR="007D0FC7" w:rsidRPr="007D0FC7">
        <w:rPr>
          <w:sz w:val="24"/>
          <w:szCs w:val="24"/>
        </w:rPr>
        <w:t xml:space="preserve"> , оснащенный на 69</w:t>
      </w:r>
      <w:r w:rsidRPr="007D0FC7">
        <w:rPr>
          <w:sz w:val="24"/>
          <w:szCs w:val="24"/>
        </w:rPr>
        <w:t xml:space="preserve">% </w:t>
      </w:r>
    </w:p>
    <w:p w:rsidR="006D0284" w:rsidRPr="007D0FC7" w:rsidRDefault="006D0284" w:rsidP="006D0284">
      <w:pPr>
        <w:widowControl/>
        <w:shd w:val="clear" w:color="auto" w:fill="FFFFFF"/>
        <w:ind w:left="720" w:hanging="720"/>
        <w:jc w:val="both"/>
        <w:rPr>
          <w:sz w:val="24"/>
          <w:szCs w:val="24"/>
        </w:rPr>
      </w:pPr>
      <w:r w:rsidRPr="007D0FC7">
        <w:rPr>
          <w:sz w:val="24"/>
          <w:szCs w:val="24"/>
        </w:rPr>
        <w:t>столовая   на 40 посадочных мест площадь</w:t>
      </w:r>
      <w:r w:rsidR="007D0FC7">
        <w:rPr>
          <w:sz w:val="24"/>
          <w:szCs w:val="24"/>
        </w:rPr>
        <w:t xml:space="preserve">ю – 58,4 </w:t>
      </w:r>
      <w:proofErr w:type="spellStart"/>
      <w:r w:rsidR="007D0FC7">
        <w:rPr>
          <w:sz w:val="24"/>
          <w:szCs w:val="24"/>
        </w:rPr>
        <w:t>кв</w:t>
      </w:r>
      <w:proofErr w:type="gramStart"/>
      <w:r w:rsidR="007D0FC7">
        <w:rPr>
          <w:sz w:val="24"/>
          <w:szCs w:val="24"/>
        </w:rPr>
        <w:t>.м</w:t>
      </w:r>
      <w:proofErr w:type="spellEnd"/>
      <w:proofErr w:type="gramEnd"/>
      <w:r w:rsidR="007D0FC7">
        <w:rPr>
          <w:sz w:val="24"/>
          <w:szCs w:val="24"/>
        </w:rPr>
        <w:t>,  оснащенная на 95</w:t>
      </w:r>
      <w:r w:rsidRPr="007D0FC7">
        <w:rPr>
          <w:sz w:val="24"/>
          <w:szCs w:val="24"/>
        </w:rPr>
        <w:t>%</w:t>
      </w:r>
    </w:p>
    <w:p w:rsidR="006D0284" w:rsidRPr="008334E4" w:rsidRDefault="006D0284" w:rsidP="006D0284">
      <w:pPr>
        <w:widowControl/>
        <w:shd w:val="clear" w:color="auto" w:fill="FFFFFF"/>
        <w:ind w:left="720" w:hanging="720"/>
        <w:jc w:val="both"/>
        <w:rPr>
          <w:sz w:val="24"/>
          <w:szCs w:val="24"/>
        </w:rPr>
      </w:pPr>
      <w:r w:rsidRPr="007D0FC7">
        <w:rPr>
          <w:sz w:val="24"/>
          <w:szCs w:val="24"/>
        </w:rPr>
        <w:t>1  учебная мастерская пло</w:t>
      </w:r>
      <w:r w:rsidR="007D0FC7" w:rsidRPr="007D0FC7">
        <w:rPr>
          <w:sz w:val="24"/>
          <w:szCs w:val="24"/>
        </w:rPr>
        <w:t xml:space="preserve">щадью – 30,2 </w:t>
      </w:r>
      <w:proofErr w:type="spellStart"/>
      <w:r w:rsidR="007D0FC7" w:rsidRPr="007D0FC7">
        <w:rPr>
          <w:sz w:val="24"/>
          <w:szCs w:val="24"/>
        </w:rPr>
        <w:t>кв</w:t>
      </w:r>
      <w:proofErr w:type="gramStart"/>
      <w:r w:rsidR="007D0FC7" w:rsidRPr="007D0FC7">
        <w:rPr>
          <w:sz w:val="24"/>
          <w:szCs w:val="24"/>
        </w:rPr>
        <w:t>.м</w:t>
      </w:r>
      <w:proofErr w:type="spellEnd"/>
      <w:proofErr w:type="gramEnd"/>
      <w:r w:rsidR="007D0FC7" w:rsidRPr="007D0FC7">
        <w:rPr>
          <w:sz w:val="24"/>
          <w:szCs w:val="24"/>
        </w:rPr>
        <w:t xml:space="preserve"> – оснащенная 6</w:t>
      </w:r>
      <w:r w:rsidRPr="007D0FC7">
        <w:rPr>
          <w:sz w:val="24"/>
          <w:szCs w:val="24"/>
        </w:rPr>
        <w:t>0%</w:t>
      </w:r>
    </w:p>
    <w:p w:rsidR="006D0284" w:rsidRPr="008334E4" w:rsidRDefault="006D0284" w:rsidP="006D0284">
      <w:pPr>
        <w:widowControl/>
        <w:shd w:val="clear" w:color="auto" w:fill="FFFFFF"/>
        <w:jc w:val="both"/>
        <w:rPr>
          <w:sz w:val="24"/>
          <w:szCs w:val="24"/>
        </w:rPr>
      </w:pPr>
      <w:r w:rsidRPr="008334E4">
        <w:rPr>
          <w:i/>
          <w:iCs/>
          <w:sz w:val="24"/>
          <w:szCs w:val="24"/>
        </w:rPr>
        <w:t xml:space="preserve">2.4.Материально-техническая база.                                                         </w:t>
      </w:r>
    </w:p>
    <w:p w:rsidR="006D0284" w:rsidRPr="00D653AC" w:rsidRDefault="006D0284" w:rsidP="006D0284">
      <w:pPr>
        <w:widowControl/>
        <w:shd w:val="clear" w:color="auto" w:fill="FFFFFF"/>
        <w:jc w:val="both"/>
        <w:rPr>
          <w:iCs/>
          <w:sz w:val="24"/>
          <w:szCs w:val="24"/>
        </w:rPr>
      </w:pPr>
      <w:r w:rsidRPr="00D653AC">
        <w:rPr>
          <w:iCs/>
          <w:sz w:val="24"/>
          <w:szCs w:val="24"/>
        </w:rPr>
        <w:t>В 2011 году школа получила 17 ноутбуков, 1 интерактивную доску, 3 мультимедийных проектора</w:t>
      </w:r>
      <w:r>
        <w:rPr>
          <w:iCs/>
          <w:sz w:val="24"/>
          <w:szCs w:val="24"/>
        </w:rPr>
        <w:t xml:space="preserve"> и 2 экрана</w:t>
      </w:r>
      <w:r w:rsidRPr="00D653AC">
        <w:rPr>
          <w:iCs/>
          <w:sz w:val="24"/>
          <w:szCs w:val="24"/>
        </w:rPr>
        <w:t xml:space="preserve"> по республиканской программе.</w:t>
      </w:r>
    </w:p>
    <w:p w:rsidR="006D0284" w:rsidRPr="00715EB8" w:rsidRDefault="006D0284" w:rsidP="006D0284">
      <w:pPr>
        <w:widowControl/>
        <w:shd w:val="clear" w:color="auto" w:fill="FFFFFF"/>
        <w:jc w:val="both"/>
        <w:rPr>
          <w:iCs/>
          <w:sz w:val="24"/>
          <w:szCs w:val="24"/>
        </w:rPr>
      </w:pPr>
      <w:r>
        <w:rPr>
          <w:iCs/>
          <w:sz w:val="24"/>
          <w:szCs w:val="24"/>
        </w:rPr>
        <w:tab/>
      </w:r>
      <w:r w:rsidRPr="00E80A3B">
        <w:rPr>
          <w:iCs/>
          <w:sz w:val="24"/>
          <w:szCs w:val="24"/>
        </w:rPr>
        <w:t xml:space="preserve">В школе  имеется:  магнитофоны – 1, музыкальный центр – </w:t>
      </w:r>
      <w:r w:rsidR="00E87618" w:rsidRPr="00E80A3B">
        <w:rPr>
          <w:iCs/>
          <w:sz w:val="24"/>
          <w:szCs w:val="24"/>
        </w:rPr>
        <w:t>2</w:t>
      </w:r>
      <w:r w:rsidRPr="00E80A3B">
        <w:rPr>
          <w:iCs/>
          <w:sz w:val="24"/>
          <w:szCs w:val="24"/>
        </w:rPr>
        <w:t>, экраны – 3, телевизоры - 1 шт.; видеомагнитофоны – 1 шт.; компьютеры – 4 шт.; принтеры – 3 шт.; многофункциональные устройства (принтер, копир,</w:t>
      </w:r>
      <w:r w:rsidR="00E15458" w:rsidRPr="00E80A3B">
        <w:rPr>
          <w:iCs/>
          <w:sz w:val="24"/>
          <w:szCs w:val="24"/>
        </w:rPr>
        <w:t xml:space="preserve"> сканер) – 1 шт.; </w:t>
      </w:r>
      <w:r w:rsidRPr="00E80A3B">
        <w:rPr>
          <w:iCs/>
          <w:sz w:val="24"/>
          <w:szCs w:val="24"/>
          <w:lang w:val="en-US"/>
        </w:rPr>
        <w:t>DVD</w:t>
      </w:r>
      <w:r w:rsidR="00E15458" w:rsidRPr="00E80A3B">
        <w:rPr>
          <w:iCs/>
          <w:sz w:val="24"/>
          <w:szCs w:val="24"/>
        </w:rPr>
        <w:t xml:space="preserve"> – 1</w:t>
      </w:r>
      <w:r w:rsidRPr="00E80A3B">
        <w:rPr>
          <w:iCs/>
          <w:sz w:val="24"/>
          <w:szCs w:val="24"/>
        </w:rPr>
        <w:t xml:space="preserve"> шт.; ноутбуки – 17 </w:t>
      </w:r>
      <w:proofErr w:type="spellStart"/>
      <w:proofErr w:type="gramStart"/>
      <w:r w:rsidRPr="00E80A3B">
        <w:rPr>
          <w:iCs/>
          <w:sz w:val="24"/>
          <w:szCs w:val="24"/>
        </w:rPr>
        <w:t>шт</w:t>
      </w:r>
      <w:proofErr w:type="spellEnd"/>
      <w:proofErr w:type="gramEnd"/>
      <w:r w:rsidRPr="00E80A3B">
        <w:rPr>
          <w:iCs/>
          <w:sz w:val="24"/>
          <w:szCs w:val="24"/>
        </w:rPr>
        <w:t>; проекторы – 5, интерактивная доска - 2, моноблоки – 2.</w:t>
      </w:r>
    </w:p>
    <w:p w:rsidR="006D0284" w:rsidRDefault="006D0284" w:rsidP="006D0284">
      <w:pPr>
        <w:widowControl/>
        <w:shd w:val="clear" w:color="auto" w:fill="FFFFFF"/>
        <w:jc w:val="both"/>
        <w:rPr>
          <w:iCs/>
          <w:sz w:val="24"/>
          <w:szCs w:val="24"/>
        </w:rPr>
      </w:pPr>
      <w:r>
        <w:rPr>
          <w:iCs/>
          <w:sz w:val="24"/>
          <w:szCs w:val="24"/>
        </w:rPr>
        <w:tab/>
        <w:t xml:space="preserve">Все компьютеры объединены в единую локальную сеть, имеется беспроводная локальная сеть. Подключены к сети Интернет все компьютеры, ноутбуки. </w:t>
      </w:r>
    </w:p>
    <w:p w:rsidR="006D0284" w:rsidRDefault="006D0284" w:rsidP="006D0284">
      <w:pPr>
        <w:widowControl/>
        <w:shd w:val="clear" w:color="auto" w:fill="FFFFFF"/>
        <w:jc w:val="both"/>
        <w:rPr>
          <w:iCs/>
          <w:sz w:val="24"/>
          <w:szCs w:val="24"/>
        </w:rPr>
      </w:pPr>
      <w:r>
        <w:rPr>
          <w:iCs/>
          <w:sz w:val="24"/>
          <w:szCs w:val="24"/>
        </w:rPr>
        <w:tab/>
        <w:t xml:space="preserve">В каждом учебном кабинете имеется ноутбук. </w:t>
      </w:r>
    </w:p>
    <w:p w:rsidR="006D0284" w:rsidRDefault="006D0284" w:rsidP="006D0284">
      <w:pPr>
        <w:widowControl/>
        <w:shd w:val="clear" w:color="auto" w:fill="FFFFFF"/>
        <w:jc w:val="both"/>
        <w:rPr>
          <w:iCs/>
          <w:sz w:val="24"/>
          <w:szCs w:val="24"/>
        </w:rPr>
      </w:pPr>
      <w:r>
        <w:rPr>
          <w:iCs/>
          <w:sz w:val="24"/>
          <w:szCs w:val="24"/>
        </w:rPr>
        <w:tab/>
        <w:t>Стабильно, на протяжении нескольких лет, школа занимает призовые места по подготовке к новому учебному году.</w:t>
      </w:r>
    </w:p>
    <w:p w:rsidR="006D0284" w:rsidRPr="0045033C" w:rsidRDefault="006D0284" w:rsidP="006D0284">
      <w:pPr>
        <w:widowControl/>
        <w:shd w:val="clear" w:color="auto" w:fill="FFFFFF"/>
        <w:jc w:val="both"/>
        <w:rPr>
          <w:iCs/>
          <w:sz w:val="24"/>
          <w:szCs w:val="24"/>
        </w:rPr>
      </w:pPr>
      <w:r>
        <w:rPr>
          <w:iCs/>
          <w:sz w:val="24"/>
          <w:szCs w:val="24"/>
        </w:rPr>
        <w:tab/>
        <w:t>Традиционно проводится текущий ремонт кабинетов, коридоров, библиотеки, спортивного зала  и других помещений на средства, выделенные из местного бюджета, и на добровольные пожертвования родителей-спонсоров (предпринимателей). В школе  создана комфортная, уютная ученическая атмосфера.</w:t>
      </w:r>
    </w:p>
    <w:p w:rsidR="006D0284" w:rsidRPr="00716FD7" w:rsidRDefault="006D0284" w:rsidP="006D0284">
      <w:pPr>
        <w:widowControl/>
        <w:shd w:val="clear" w:color="auto" w:fill="FFFFFF"/>
        <w:jc w:val="both"/>
        <w:rPr>
          <w:iCs/>
          <w:sz w:val="16"/>
          <w:szCs w:val="16"/>
        </w:rPr>
      </w:pPr>
    </w:p>
    <w:p w:rsidR="006D0284" w:rsidRPr="008334E4" w:rsidRDefault="006D0284" w:rsidP="006D0284">
      <w:pPr>
        <w:widowControl/>
        <w:shd w:val="clear" w:color="auto" w:fill="FFFFFF"/>
        <w:jc w:val="both"/>
        <w:rPr>
          <w:b/>
          <w:sz w:val="24"/>
          <w:szCs w:val="24"/>
        </w:rPr>
      </w:pPr>
      <w:r w:rsidRPr="008334E4">
        <w:rPr>
          <w:b/>
          <w:sz w:val="24"/>
          <w:szCs w:val="24"/>
        </w:rPr>
        <w:lastRenderedPageBreak/>
        <w:t>3. Структура образовательного учреждения и система управления.</w:t>
      </w:r>
    </w:p>
    <w:p w:rsidR="006D0284" w:rsidRPr="008334E4" w:rsidRDefault="006D0284" w:rsidP="006D0284">
      <w:pPr>
        <w:widowControl/>
        <w:shd w:val="clear" w:color="auto" w:fill="FFFFFF"/>
        <w:jc w:val="both"/>
        <w:rPr>
          <w:sz w:val="24"/>
          <w:szCs w:val="24"/>
        </w:rPr>
      </w:pPr>
      <w:r w:rsidRPr="008334E4">
        <w:rPr>
          <w:i/>
          <w:iCs/>
          <w:sz w:val="24"/>
          <w:szCs w:val="24"/>
        </w:rPr>
        <w:t xml:space="preserve">Оценка   эффективности   и   системы   управления   содержанием   и   качеством   подготовки образовательного учреждения. </w:t>
      </w:r>
    </w:p>
    <w:p w:rsidR="006D0284" w:rsidRPr="00D620B1" w:rsidRDefault="006D0284" w:rsidP="006D0284">
      <w:pPr>
        <w:widowControl/>
        <w:shd w:val="clear" w:color="auto" w:fill="FFFFFF"/>
        <w:jc w:val="both"/>
        <w:rPr>
          <w:sz w:val="24"/>
          <w:szCs w:val="24"/>
        </w:rPr>
      </w:pPr>
      <w:r w:rsidRPr="00D620B1">
        <w:rPr>
          <w:sz w:val="24"/>
          <w:szCs w:val="24"/>
        </w:rPr>
        <w:t xml:space="preserve">        В школе обеспечиваются права ребенка на образование.</w:t>
      </w:r>
    </w:p>
    <w:p w:rsidR="006D0284" w:rsidRPr="00D620B1" w:rsidRDefault="006D0284" w:rsidP="006D0284">
      <w:pPr>
        <w:pStyle w:val="23"/>
        <w:spacing w:after="0" w:line="240" w:lineRule="auto"/>
        <w:jc w:val="both"/>
        <w:rPr>
          <w:bCs/>
          <w:sz w:val="24"/>
          <w:szCs w:val="24"/>
        </w:rPr>
      </w:pPr>
      <w:r w:rsidRPr="00D620B1">
        <w:rPr>
          <w:bCs/>
          <w:sz w:val="24"/>
          <w:szCs w:val="24"/>
        </w:rPr>
        <w:t>В своей деятельности педагогический коллектив руководствуется</w:t>
      </w:r>
    </w:p>
    <w:p w:rsidR="006D0284" w:rsidRPr="00D620B1" w:rsidRDefault="006D0284" w:rsidP="006D0284">
      <w:pPr>
        <w:pStyle w:val="23"/>
        <w:spacing w:after="0" w:line="240" w:lineRule="auto"/>
        <w:jc w:val="both"/>
        <w:rPr>
          <w:bCs/>
          <w:sz w:val="24"/>
          <w:szCs w:val="24"/>
        </w:rPr>
      </w:pPr>
      <w:r w:rsidRPr="00D620B1">
        <w:rPr>
          <w:bCs/>
          <w:sz w:val="24"/>
          <w:szCs w:val="24"/>
        </w:rPr>
        <w:t xml:space="preserve"> -  Конституцией Российской Федерации,</w:t>
      </w:r>
    </w:p>
    <w:p w:rsidR="006D0284" w:rsidRPr="00D620B1" w:rsidRDefault="006D0284" w:rsidP="006D0284">
      <w:pPr>
        <w:pStyle w:val="23"/>
        <w:spacing w:after="0" w:line="240" w:lineRule="auto"/>
        <w:jc w:val="both"/>
        <w:rPr>
          <w:sz w:val="24"/>
          <w:szCs w:val="24"/>
        </w:rPr>
      </w:pPr>
      <w:r w:rsidRPr="00D620B1">
        <w:rPr>
          <w:bCs/>
          <w:sz w:val="24"/>
          <w:szCs w:val="24"/>
        </w:rPr>
        <w:t xml:space="preserve">- Конституцией Республики Татарстан, </w:t>
      </w:r>
    </w:p>
    <w:p w:rsidR="006D0284" w:rsidRPr="00D620B1" w:rsidRDefault="006D0284" w:rsidP="006D0284">
      <w:pPr>
        <w:jc w:val="both"/>
        <w:rPr>
          <w:bCs/>
          <w:sz w:val="24"/>
          <w:szCs w:val="24"/>
        </w:rPr>
      </w:pPr>
      <w:r w:rsidRPr="00D620B1">
        <w:rPr>
          <w:bCs/>
          <w:sz w:val="24"/>
          <w:szCs w:val="24"/>
        </w:rPr>
        <w:t xml:space="preserve">- </w:t>
      </w:r>
      <w:r>
        <w:rPr>
          <w:bCs/>
          <w:sz w:val="24"/>
          <w:szCs w:val="24"/>
        </w:rPr>
        <w:t xml:space="preserve"> Федеральным </w:t>
      </w:r>
      <w:r w:rsidRPr="00D620B1">
        <w:rPr>
          <w:bCs/>
          <w:sz w:val="24"/>
          <w:szCs w:val="24"/>
        </w:rPr>
        <w:t>Законом</w:t>
      </w:r>
      <w:r>
        <w:rPr>
          <w:bCs/>
          <w:sz w:val="24"/>
          <w:szCs w:val="24"/>
        </w:rPr>
        <w:t xml:space="preserve"> №273-ФЗ</w:t>
      </w:r>
      <w:r w:rsidRPr="00D620B1">
        <w:rPr>
          <w:bCs/>
          <w:sz w:val="24"/>
          <w:szCs w:val="24"/>
        </w:rPr>
        <w:t xml:space="preserve">  «Об образовании</w:t>
      </w:r>
      <w:r>
        <w:rPr>
          <w:bCs/>
          <w:sz w:val="24"/>
          <w:szCs w:val="24"/>
        </w:rPr>
        <w:t xml:space="preserve"> в Российской Федерации</w:t>
      </w:r>
      <w:r w:rsidRPr="00D620B1">
        <w:rPr>
          <w:bCs/>
          <w:sz w:val="24"/>
          <w:szCs w:val="24"/>
        </w:rPr>
        <w:t>»,</w:t>
      </w:r>
    </w:p>
    <w:p w:rsidR="006D0284" w:rsidRDefault="006D0284" w:rsidP="006D0284">
      <w:pPr>
        <w:jc w:val="both"/>
        <w:rPr>
          <w:sz w:val="24"/>
          <w:szCs w:val="24"/>
        </w:rPr>
      </w:pPr>
      <w:r>
        <w:rPr>
          <w:bCs/>
          <w:sz w:val="24"/>
          <w:szCs w:val="24"/>
        </w:rPr>
        <w:t xml:space="preserve"> -  </w:t>
      </w:r>
      <w:r w:rsidRPr="00F11C81">
        <w:rPr>
          <w:sz w:val="24"/>
          <w:szCs w:val="24"/>
        </w:rPr>
        <w:t>Закон</w:t>
      </w:r>
      <w:r>
        <w:rPr>
          <w:sz w:val="24"/>
          <w:szCs w:val="24"/>
        </w:rPr>
        <w:t>ом</w:t>
      </w:r>
      <w:r w:rsidRPr="00F11C81">
        <w:rPr>
          <w:sz w:val="24"/>
          <w:szCs w:val="24"/>
        </w:rPr>
        <w:t xml:space="preserve"> Российской Федерации «О языках народов Российской Федерации» № 126-ФЗ от 24.07.1998г. (в действующей редакции);</w:t>
      </w:r>
    </w:p>
    <w:p w:rsidR="006D0284" w:rsidRPr="00D620B1" w:rsidRDefault="006D0284" w:rsidP="006D0284">
      <w:pPr>
        <w:jc w:val="both"/>
        <w:rPr>
          <w:bCs/>
          <w:sz w:val="24"/>
          <w:szCs w:val="24"/>
        </w:rPr>
      </w:pPr>
      <w:r>
        <w:rPr>
          <w:sz w:val="24"/>
          <w:szCs w:val="24"/>
        </w:rPr>
        <w:t xml:space="preserve">- </w:t>
      </w:r>
      <w:r w:rsidRPr="00D620B1">
        <w:rPr>
          <w:bCs/>
          <w:sz w:val="24"/>
          <w:szCs w:val="24"/>
        </w:rPr>
        <w:t xml:space="preserve">Законом «О государственных языках Республики Татарстан и других языках в Республике Татарстан», </w:t>
      </w:r>
    </w:p>
    <w:p w:rsidR="006D0284" w:rsidRPr="00D620B1" w:rsidRDefault="006D0284" w:rsidP="006D0284">
      <w:pPr>
        <w:jc w:val="both"/>
        <w:rPr>
          <w:bCs/>
          <w:sz w:val="24"/>
          <w:szCs w:val="24"/>
        </w:rPr>
      </w:pPr>
      <w:r w:rsidRPr="00D620B1">
        <w:rPr>
          <w:bCs/>
          <w:sz w:val="24"/>
          <w:szCs w:val="24"/>
        </w:rPr>
        <w:t>- нормативными актами Министерства образования и науки Республики Татарстан,</w:t>
      </w:r>
    </w:p>
    <w:p w:rsidR="006D0284" w:rsidRPr="00D620B1" w:rsidRDefault="006D0284" w:rsidP="006D0284">
      <w:pPr>
        <w:jc w:val="both"/>
        <w:rPr>
          <w:bCs/>
          <w:sz w:val="24"/>
          <w:szCs w:val="24"/>
        </w:rPr>
      </w:pPr>
      <w:r w:rsidRPr="00D620B1">
        <w:rPr>
          <w:bCs/>
          <w:sz w:val="24"/>
          <w:szCs w:val="24"/>
        </w:rPr>
        <w:t>- договором с Учредителем,</w:t>
      </w:r>
    </w:p>
    <w:p w:rsidR="006D0284" w:rsidRPr="00D620B1" w:rsidRDefault="006D0284" w:rsidP="006D0284">
      <w:pPr>
        <w:jc w:val="both"/>
        <w:rPr>
          <w:bCs/>
          <w:sz w:val="24"/>
          <w:szCs w:val="24"/>
        </w:rPr>
      </w:pPr>
      <w:r w:rsidRPr="00D620B1">
        <w:rPr>
          <w:bCs/>
          <w:sz w:val="24"/>
          <w:szCs w:val="24"/>
        </w:rPr>
        <w:t xml:space="preserve">- нормативно-правовыми документами Алексеевского муниципального района Республики Татарстан  </w:t>
      </w:r>
    </w:p>
    <w:p w:rsidR="006D0284" w:rsidRPr="00D620B1" w:rsidRDefault="006D0284" w:rsidP="006D0284">
      <w:pPr>
        <w:jc w:val="both"/>
        <w:rPr>
          <w:bCs/>
          <w:sz w:val="24"/>
          <w:szCs w:val="24"/>
        </w:rPr>
      </w:pPr>
      <w:r w:rsidRPr="00D620B1">
        <w:rPr>
          <w:bCs/>
          <w:sz w:val="24"/>
          <w:szCs w:val="24"/>
        </w:rPr>
        <w:t>- Уставом школы.</w:t>
      </w:r>
    </w:p>
    <w:p w:rsidR="006D0284" w:rsidRPr="007A08BE" w:rsidRDefault="006D0284" w:rsidP="006D0284">
      <w:pPr>
        <w:widowControl/>
        <w:shd w:val="clear" w:color="auto" w:fill="FFFFFF"/>
        <w:jc w:val="both"/>
        <w:rPr>
          <w:sz w:val="24"/>
          <w:szCs w:val="24"/>
        </w:rPr>
      </w:pPr>
      <w:r w:rsidRPr="008334E4">
        <w:rPr>
          <w:sz w:val="24"/>
          <w:szCs w:val="24"/>
        </w:rPr>
        <w:t>Имеющаяся    в    наличии    нормативная    и    организационно-распорядительная    документация соответствует  законодательств</w:t>
      </w:r>
      <w:r w:rsidR="00E15458">
        <w:rPr>
          <w:sz w:val="24"/>
          <w:szCs w:val="24"/>
        </w:rPr>
        <w:t>у  и  уставу  МБОУ «Краснобаранская основная общеобразовательная школа»</w:t>
      </w:r>
      <w:r w:rsidRPr="008334E4">
        <w:rPr>
          <w:sz w:val="24"/>
          <w:szCs w:val="24"/>
        </w:rPr>
        <w:t xml:space="preserve">.  Организовано  взаимодействие  структурных подразделений  образовательного учреждения.  Основными  формами самоуправления  </w:t>
      </w:r>
      <w:r w:rsidRPr="007A08BE">
        <w:rPr>
          <w:sz w:val="24"/>
          <w:szCs w:val="24"/>
        </w:rPr>
        <w:t>являются: общее собрание,</w:t>
      </w:r>
      <w:r w:rsidR="00B91255">
        <w:rPr>
          <w:sz w:val="24"/>
          <w:szCs w:val="24"/>
        </w:rPr>
        <w:t xml:space="preserve"> </w:t>
      </w:r>
      <w:r w:rsidRPr="007A08BE">
        <w:rPr>
          <w:sz w:val="24"/>
          <w:szCs w:val="24"/>
        </w:rPr>
        <w:t>педагогический сове</w:t>
      </w:r>
      <w:r>
        <w:rPr>
          <w:sz w:val="24"/>
          <w:szCs w:val="24"/>
        </w:rPr>
        <w:t>т</w:t>
      </w:r>
      <w:r w:rsidRPr="007A08BE">
        <w:rPr>
          <w:sz w:val="24"/>
          <w:szCs w:val="24"/>
        </w:rPr>
        <w:t>.</w:t>
      </w:r>
    </w:p>
    <w:p w:rsidR="006D0284" w:rsidRDefault="006D0284" w:rsidP="006D0284">
      <w:pPr>
        <w:pStyle w:val="a8"/>
        <w:shd w:val="clear" w:color="auto" w:fill="FFFFFF"/>
        <w:tabs>
          <w:tab w:val="num" w:pos="0"/>
        </w:tabs>
        <w:ind w:firstLine="540"/>
        <w:jc w:val="both"/>
        <w:rPr>
          <w:rFonts w:ascii="Times New Roman" w:eastAsia="MS Mincho" w:hAnsi="Times New Roman"/>
          <w:sz w:val="24"/>
        </w:rPr>
      </w:pPr>
      <w:r w:rsidRPr="00FE3985">
        <w:rPr>
          <w:rFonts w:ascii="Times New Roman" w:eastAsia="MS Mincho" w:hAnsi="Times New Roman"/>
          <w:sz w:val="24"/>
        </w:rPr>
        <w:t xml:space="preserve">В качестве общественных организаций в школе действует  </w:t>
      </w:r>
      <w:r w:rsidRPr="00FE3985">
        <w:rPr>
          <w:rFonts w:ascii="Times New Roman" w:eastAsia="MS Mincho" w:hAnsi="Times New Roman"/>
          <w:i/>
          <w:sz w:val="24"/>
        </w:rPr>
        <w:t>общешкольный родительский комитет</w:t>
      </w:r>
      <w:r w:rsidRPr="00FE3985">
        <w:rPr>
          <w:rFonts w:ascii="Times New Roman" w:eastAsia="MS Mincho" w:hAnsi="Times New Roman"/>
          <w:sz w:val="24"/>
        </w:rPr>
        <w:t>. Он содействует объединению усилий семьи и школы в деле обучения и воспитания детей, оказывают помощь в определении и защите социально незащищенных</w:t>
      </w:r>
      <w:r w:rsidRPr="00E26B77">
        <w:rPr>
          <w:rFonts w:ascii="Times New Roman" w:eastAsia="MS Mincho" w:hAnsi="Times New Roman"/>
          <w:sz w:val="24"/>
        </w:rPr>
        <w:t xml:space="preserve"> учащих</w:t>
      </w:r>
      <w:r>
        <w:rPr>
          <w:rFonts w:ascii="Times New Roman" w:eastAsia="MS Mincho" w:hAnsi="Times New Roman"/>
          <w:sz w:val="24"/>
        </w:rPr>
        <w:t>ся.</w:t>
      </w:r>
    </w:p>
    <w:p w:rsidR="006D0284" w:rsidRPr="00E26B77" w:rsidRDefault="006D0284" w:rsidP="006D0284">
      <w:pPr>
        <w:pStyle w:val="a8"/>
        <w:shd w:val="clear" w:color="auto" w:fill="FFFFFF"/>
        <w:tabs>
          <w:tab w:val="num" w:pos="0"/>
        </w:tabs>
        <w:ind w:firstLine="540"/>
        <w:jc w:val="both"/>
        <w:rPr>
          <w:rFonts w:ascii="Times New Roman" w:eastAsia="MS Mincho" w:hAnsi="Times New Roman"/>
          <w:sz w:val="24"/>
        </w:rPr>
      </w:pPr>
      <w:r w:rsidRPr="00E26B77">
        <w:rPr>
          <w:rFonts w:ascii="Times New Roman" w:eastAsia="MS Mincho" w:hAnsi="Times New Roman"/>
          <w:sz w:val="24"/>
        </w:rPr>
        <w:t xml:space="preserve">В </w:t>
      </w:r>
      <w:r>
        <w:rPr>
          <w:rFonts w:ascii="Times New Roman" w:eastAsia="MS Mincho" w:hAnsi="Times New Roman"/>
          <w:sz w:val="24"/>
        </w:rPr>
        <w:t xml:space="preserve">школе </w:t>
      </w:r>
      <w:r w:rsidRPr="00E26B77">
        <w:rPr>
          <w:rFonts w:ascii="Times New Roman" w:eastAsia="MS Mincho" w:hAnsi="Times New Roman"/>
          <w:sz w:val="24"/>
        </w:rPr>
        <w:t xml:space="preserve">могут создаваться на добровольной основе </w:t>
      </w:r>
      <w:r w:rsidRPr="0004646D">
        <w:rPr>
          <w:rFonts w:ascii="Times New Roman" w:eastAsia="MS Mincho" w:hAnsi="Times New Roman"/>
          <w:i/>
          <w:sz w:val="24"/>
        </w:rPr>
        <w:t>органы ученического самоуправления и ученические организации.</w:t>
      </w:r>
    </w:p>
    <w:p w:rsidR="006D0284" w:rsidRPr="00E26B77" w:rsidRDefault="006D0284" w:rsidP="006D0284">
      <w:pPr>
        <w:pStyle w:val="a8"/>
        <w:shd w:val="clear" w:color="auto" w:fill="FFFFFF"/>
        <w:tabs>
          <w:tab w:val="num" w:pos="0"/>
        </w:tabs>
        <w:ind w:firstLine="540"/>
        <w:jc w:val="both"/>
        <w:rPr>
          <w:rFonts w:ascii="Times New Roman" w:eastAsia="MS Mincho" w:hAnsi="Times New Roman"/>
          <w:sz w:val="24"/>
        </w:rPr>
      </w:pPr>
      <w:r>
        <w:rPr>
          <w:rFonts w:ascii="Times New Roman" w:eastAsia="MS Mincho" w:hAnsi="Times New Roman"/>
          <w:sz w:val="24"/>
        </w:rPr>
        <w:t>Школа</w:t>
      </w:r>
      <w:r w:rsidRPr="00E26B77">
        <w:rPr>
          <w:rFonts w:ascii="Times New Roman" w:eastAsia="MS Mincho" w:hAnsi="Times New Roman"/>
          <w:sz w:val="24"/>
        </w:rPr>
        <w:t xml:space="preserve"> предоставляет представителям ученических организаций необходимую информацию и допускает их к участию в заседаниях органов управления при обсуждении вопросов, касающихся интересов учащихся.</w:t>
      </w:r>
    </w:p>
    <w:p w:rsidR="006D0284" w:rsidRPr="00882037" w:rsidRDefault="006D0284" w:rsidP="006D0284">
      <w:pPr>
        <w:pStyle w:val="a8"/>
        <w:shd w:val="clear" w:color="auto" w:fill="FFFFFF"/>
        <w:tabs>
          <w:tab w:val="num" w:pos="0"/>
        </w:tabs>
        <w:ind w:firstLine="540"/>
        <w:jc w:val="both"/>
        <w:rPr>
          <w:rFonts w:ascii="Times New Roman" w:eastAsia="MS Mincho" w:hAnsi="Times New Roman"/>
          <w:color w:val="FF0000"/>
          <w:sz w:val="24"/>
          <w:szCs w:val="24"/>
        </w:rPr>
      </w:pPr>
    </w:p>
    <w:p w:rsidR="006D0284" w:rsidRPr="008334E4" w:rsidRDefault="006D0284" w:rsidP="006D0284">
      <w:pPr>
        <w:widowControl/>
        <w:shd w:val="clear" w:color="auto" w:fill="FFFFFF"/>
        <w:jc w:val="both"/>
        <w:rPr>
          <w:rFonts w:ascii="Arial" w:cs="Arial"/>
          <w:b/>
          <w:sz w:val="24"/>
          <w:szCs w:val="24"/>
        </w:rPr>
      </w:pPr>
      <w:r w:rsidRPr="008334E4">
        <w:rPr>
          <w:b/>
          <w:sz w:val="24"/>
          <w:szCs w:val="24"/>
        </w:rPr>
        <w:t>4. Контингент образовательного учреждения.</w:t>
      </w:r>
    </w:p>
    <w:p w:rsidR="006D0284" w:rsidRPr="008334E4" w:rsidRDefault="006D0284" w:rsidP="006D0284">
      <w:pPr>
        <w:jc w:val="both"/>
        <w:rPr>
          <w:sz w:val="24"/>
          <w:szCs w:val="24"/>
        </w:rPr>
      </w:pPr>
      <w:r w:rsidRPr="008334E4">
        <w:rPr>
          <w:sz w:val="24"/>
          <w:szCs w:val="24"/>
        </w:rPr>
        <w:t xml:space="preserve">4.1. На 1 </w:t>
      </w:r>
      <w:r w:rsidR="00B91255">
        <w:rPr>
          <w:sz w:val="24"/>
          <w:szCs w:val="24"/>
        </w:rPr>
        <w:t>сентября 2016 года в школе обучается 29 учащихся и 8</w:t>
      </w:r>
      <w:r w:rsidR="00E15458">
        <w:rPr>
          <w:sz w:val="24"/>
          <w:szCs w:val="24"/>
        </w:rPr>
        <w:t xml:space="preserve"> воспитанников</w:t>
      </w:r>
      <w:r w:rsidRPr="008334E4">
        <w:rPr>
          <w:sz w:val="24"/>
          <w:szCs w:val="24"/>
        </w:rPr>
        <w:t xml:space="preserve">, что составляет </w:t>
      </w:r>
      <w:r>
        <w:rPr>
          <w:sz w:val="24"/>
          <w:szCs w:val="24"/>
        </w:rPr>
        <w:t>20</w:t>
      </w:r>
      <w:r w:rsidRPr="008334E4">
        <w:rPr>
          <w:sz w:val="24"/>
          <w:szCs w:val="24"/>
        </w:rPr>
        <w:t xml:space="preserve">% от проектной наполняемости. Количество обучающихся на каждой образовательной ступени составляет: </w:t>
      </w:r>
      <w:r w:rsidR="00E15458">
        <w:rPr>
          <w:sz w:val="24"/>
          <w:szCs w:val="24"/>
        </w:rPr>
        <w:t xml:space="preserve">группа дошкольного образования – </w:t>
      </w:r>
      <w:r w:rsidR="00B91255">
        <w:rPr>
          <w:sz w:val="24"/>
          <w:szCs w:val="24"/>
        </w:rPr>
        <w:t>8</w:t>
      </w:r>
      <w:r w:rsidR="00E15458">
        <w:rPr>
          <w:sz w:val="24"/>
          <w:szCs w:val="24"/>
        </w:rPr>
        <w:t xml:space="preserve"> человек, </w:t>
      </w:r>
      <w:r w:rsidRPr="008334E4">
        <w:rPr>
          <w:sz w:val="24"/>
          <w:szCs w:val="24"/>
        </w:rPr>
        <w:t xml:space="preserve">начальное общее образование – </w:t>
      </w:r>
      <w:r w:rsidR="00E15458">
        <w:rPr>
          <w:sz w:val="24"/>
          <w:szCs w:val="24"/>
        </w:rPr>
        <w:t>1</w:t>
      </w:r>
      <w:r w:rsidR="00B91255">
        <w:rPr>
          <w:sz w:val="24"/>
          <w:szCs w:val="24"/>
        </w:rPr>
        <w:t>1</w:t>
      </w:r>
      <w:r w:rsidRPr="008334E4">
        <w:rPr>
          <w:sz w:val="24"/>
          <w:szCs w:val="24"/>
        </w:rPr>
        <w:t xml:space="preserve"> человек, основное общее образование – </w:t>
      </w:r>
      <w:r w:rsidR="00B91255">
        <w:rPr>
          <w:sz w:val="24"/>
          <w:szCs w:val="24"/>
        </w:rPr>
        <w:t>18</w:t>
      </w:r>
      <w:r w:rsidRPr="008334E4">
        <w:rPr>
          <w:sz w:val="24"/>
          <w:szCs w:val="24"/>
        </w:rPr>
        <w:t xml:space="preserve"> человек.</w:t>
      </w:r>
    </w:p>
    <w:p w:rsidR="006D0284" w:rsidRPr="008334E4" w:rsidRDefault="006D0284" w:rsidP="006D0284">
      <w:pPr>
        <w:jc w:val="both"/>
        <w:rPr>
          <w:sz w:val="24"/>
          <w:szCs w:val="24"/>
        </w:rPr>
      </w:pPr>
      <w:r>
        <w:rPr>
          <w:sz w:val="24"/>
          <w:szCs w:val="24"/>
        </w:rPr>
        <w:t xml:space="preserve">      Учащиеся 2-9</w:t>
      </w:r>
      <w:r w:rsidRPr="008334E4">
        <w:rPr>
          <w:sz w:val="24"/>
          <w:szCs w:val="24"/>
        </w:rPr>
        <w:t xml:space="preserve"> классов обучаются в режиме 6-дневной учебной недели, первые классы – в режиме 5-дневной уч</w:t>
      </w:r>
      <w:r>
        <w:rPr>
          <w:sz w:val="24"/>
          <w:szCs w:val="24"/>
        </w:rPr>
        <w:t>ебной недели. Продолжительность уроков для 1 классов 35</w:t>
      </w:r>
      <w:r w:rsidRPr="008334E4">
        <w:rPr>
          <w:sz w:val="24"/>
          <w:szCs w:val="24"/>
        </w:rPr>
        <w:t xml:space="preserve"> минут</w:t>
      </w:r>
      <w:r>
        <w:rPr>
          <w:sz w:val="24"/>
          <w:szCs w:val="24"/>
        </w:rPr>
        <w:t xml:space="preserve"> в первом полугодие, 45 мин во втором полугодие, 2-9 - 45 мин</w:t>
      </w:r>
      <w:r w:rsidRPr="008334E4">
        <w:rPr>
          <w:sz w:val="24"/>
          <w:szCs w:val="24"/>
        </w:rPr>
        <w:t>. Продолжительность перемен между урок</w:t>
      </w:r>
      <w:r>
        <w:rPr>
          <w:sz w:val="24"/>
          <w:szCs w:val="24"/>
        </w:rPr>
        <w:t>ами составляет 10 минут, большая перемена</w:t>
      </w:r>
      <w:r w:rsidR="00B91255">
        <w:rPr>
          <w:sz w:val="24"/>
          <w:szCs w:val="24"/>
        </w:rPr>
        <w:t xml:space="preserve"> после 4</w:t>
      </w:r>
      <w:r>
        <w:rPr>
          <w:sz w:val="24"/>
          <w:szCs w:val="24"/>
        </w:rPr>
        <w:t xml:space="preserve"> урока – 25</w:t>
      </w:r>
      <w:r w:rsidRPr="008334E4">
        <w:rPr>
          <w:sz w:val="24"/>
          <w:szCs w:val="24"/>
        </w:rPr>
        <w:t xml:space="preserve"> минут. Занятия </w:t>
      </w:r>
      <w:r>
        <w:rPr>
          <w:sz w:val="24"/>
          <w:szCs w:val="24"/>
        </w:rPr>
        <w:t>начинаются в 8.30  и заканчиваются в 15.05 часов.</w:t>
      </w:r>
    </w:p>
    <w:p w:rsidR="006D0284" w:rsidRPr="00167452" w:rsidRDefault="006D0284" w:rsidP="006D0284">
      <w:pPr>
        <w:widowControl/>
        <w:numPr>
          <w:ilvl w:val="1"/>
          <w:numId w:val="2"/>
        </w:numPr>
        <w:shd w:val="clear" w:color="auto" w:fill="FFFFFF"/>
        <w:jc w:val="both"/>
        <w:rPr>
          <w:rFonts w:ascii="Arial" w:cs="Arial"/>
          <w:b/>
          <w:i/>
          <w:iCs/>
          <w:sz w:val="24"/>
          <w:szCs w:val="24"/>
        </w:rPr>
      </w:pPr>
      <w:r w:rsidRPr="00167452">
        <w:rPr>
          <w:b/>
          <w:i/>
          <w:iCs/>
          <w:sz w:val="24"/>
          <w:szCs w:val="24"/>
        </w:rPr>
        <w:t xml:space="preserve">Структура классов </w:t>
      </w:r>
    </w:p>
    <w:p w:rsidR="006D0284" w:rsidRPr="008334E4" w:rsidRDefault="00E80A3B" w:rsidP="006D0284">
      <w:pPr>
        <w:ind w:firstLine="708"/>
        <w:jc w:val="both"/>
        <w:rPr>
          <w:sz w:val="24"/>
          <w:szCs w:val="24"/>
        </w:rPr>
      </w:pPr>
      <w:r>
        <w:rPr>
          <w:sz w:val="24"/>
          <w:szCs w:val="24"/>
        </w:rPr>
        <w:t>В начальном общем образовании</w:t>
      </w:r>
      <w:r w:rsidR="006D0284">
        <w:rPr>
          <w:sz w:val="24"/>
          <w:szCs w:val="24"/>
        </w:rPr>
        <w:t xml:space="preserve"> обучения 3 класс - комплекта</w:t>
      </w:r>
      <w:r w:rsidR="006D0284" w:rsidRPr="008334E4">
        <w:rPr>
          <w:sz w:val="24"/>
          <w:szCs w:val="24"/>
        </w:rPr>
        <w:t xml:space="preserve">. Все классы обучаются по программе четырехлетней начальной школы: 1-х классов </w:t>
      </w:r>
      <w:r w:rsidR="00E87618">
        <w:rPr>
          <w:sz w:val="24"/>
          <w:szCs w:val="24"/>
        </w:rPr>
        <w:t>–</w:t>
      </w:r>
      <w:r w:rsidR="006D0284">
        <w:rPr>
          <w:sz w:val="24"/>
          <w:szCs w:val="24"/>
        </w:rPr>
        <w:t xml:space="preserve"> 1</w:t>
      </w:r>
      <w:r w:rsidR="00E87618">
        <w:rPr>
          <w:sz w:val="24"/>
          <w:szCs w:val="24"/>
        </w:rPr>
        <w:t xml:space="preserve">;  2-х классов – 1; </w:t>
      </w:r>
      <w:r w:rsidR="006D0284">
        <w:rPr>
          <w:sz w:val="24"/>
          <w:szCs w:val="24"/>
        </w:rPr>
        <w:t xml:space="preserve"> 3-х классов -1</w:t>
      </w:r>
      <w:r w:rsidR="00E87618">
        <w:rPr>
          <w:sz w:val="24"/>
          <w:szCs w:val="24"/>
        </w:rPr>
        <w:t xml:space="preserve">; </w:t>
      </w:r>
      <w:r w:rsidR="006D0284" w:rsidRPr="008334E4">
        <w:rPr>
          <w:sz w:val="24"/>
          <w:szCs w:val="24"/>
        </w:rPr>
        <w:t xml:space="preserve"> 4-х классов-</w:t>
      </w:r>
      <w:r w:rsidR="006D0284">
        <w:rPr>
          <w:sz w:val="24"/>
          <w:szCs w:val="24"/>
        </w:rPr>
        <w:t xml:space="preserve"> 1</w:t>
      </w:r>
      <w:r w:rsidR="006D0284" w:rsidRPr="008334E4">
        <w:rPr>
          <w:sz w:val="24"/>
          <w:szCs w:val="24"/>
        </w:rPr>
        <w:t>.</w:t>
      </w:r>
      <w:r w:rsidR="006D0284">
        <w:rPr>
          <w:sz w:val="24"/>
          <w:szCs w:val="24"/>
        </w:rPr>
        <w:t xml:space="preserve"> В 1-4 классах реализу</w:t>
      </w:r>
      <w:r w:rsidR="00B91255">
        <w:rPr>
          <w:sz w:val="24"/>
          <w:szCs w:val="24"/>
        </w:rPr>
        <w:t>ется ФГОС НОО  с 1 сентября 2016</w:t>
      </w:r>
      <w:r w:rsidR="006D0284">
        <w:rPr>
          <w:sz w:val="24"/>
          <w:szCs w:val="24"/>
        </w:rPr>
        <w:t xml:space="preserve"> г. </w:t>
      </w:r>
    </w:p>
    <w:p w:rsidR="006D0284" w:rsidRPr="008334E4" w:rsidRDefault="00E80A3B" w:rsidP="006D0284">
      <w:pPr>
        <w:ind w:firstLine="708"/>
        <w:jc w:val="both"/>
        <w:rPr>
          <w:b/>
          <w:sz w:val="24"/>
          <w:szCs w:val="24"/>
        </w:rPr>
      </w:pPr>
      <w:r>
        <w:rPr>
          <w:sz w:val="24"/>
          <w:szCs w:val="24"/>
        </w:rPr>
        <w:t>В основном общем образовании</w:t>
      </w:r>
      <w:r w:rsidR="00B91255">
        <w:rPr>
          <w:sz w:val="24"/>
          <w:szCs w:val="24"/>
        </w:rPr>
        <w:t xml:space="preserve"> </w:t>
      </w:r>
      <w:r w:rsidR="006D0284">
        <w:rPr>
          <w:sz w:val="24"/>
          <w:szCs w:val="24"/>
        </w:rPr>
        <w:t>5 классов</w:t>
      </w:r>
      <w:r w:rsidR="006D0284" w:rsidRPr="008334E4">
        <w:rPr>
          <w:sz w:val="24"/>
          <w:szCs w:val="24"/>
        </w:rPr>
        <w:t>: 5-х классов -</w:t>
      </w:r>
      <w:r w:rsidR="006D0284">
        <w:rPr>
          <w:sz w:val="24"/>
          <w:szCs w:val="24"/>
        </w:rPr>
        <w:t>1, 6-х классов -1, 7-х классов - 1</w:t>
      </w:r>
      <w:r w:rsidR="006D0284" w:rsidRPr="008334E4">
        <w:rPr>
          <w:sz w:val="24"/>
          <w:szCs w:val="24"/>
        </w:rPr>
        <w:t>,</w:t>
      </w:r>
      <w:r w:rsidR="006D0284">
        <w:rPr>
          <w:sz w:val="24"/>
          <w:szCs w:val="24"/>
        </w:rPr>
        <w:t xml:space="preserve"> 8-х классов – 1, 9-х классов -1</w:t>
      </w:r>
      <w:r w:rsidR="006D0284" w:rsidRPr="008334E4">
        <w:rPr>
          <w:sz w:val="24"/>
          <w:szCs w:val="24"/>
        </w:rPr>
        <w:t xml:space="preserve">. </w:t>
      </w:r>
    </w:p>
    <w:p w:rsidR="006D0284" w:rsidRPr="00167452" w:rsidRDefault="006D0284" w:rsidP="006D0284">
      <w:pPr>
        <w:widowControl/>
        <w:shd w:val="clear" w:color="auto" w:fill="FFFFFF"/>
        <w:jc w:val="both"/>
        <w:rPr>
          <w:b/>
          <w:i/>
          <w:iCs/>
          <w:sz w:val="24"/>
          <w:szCs w:val="24"/>
        </w:rPr>
      </w:pPr>
      <w:r w:rsidRPr="00167452">
        <w:rPr>
          <w:b/>
          <w:i/>
          <w:sz w:val="24"/>
          <w:szCs w:val="24"/>
        </w:rPr>
        <w:t xml:space="preserve">4.3. </w:t>
      </w:r>
      <w:r w:rsidRPr="00167452">
        <w:rPr>
          <w:b/>
          <w:i/>
          <w:iCs/>
          <w:sz w:val="24"/>
          <w:szCs w:val="24"/>
        </w:rPr>
        <w:t xml:space="preserve">Сохранность контингента </w:t>
      </w:r>
      <w:proofErr w:type="gramStart"/>
      <w:r w:rsidRPr="00167452">
        <w:rPr>
          <w:b/>
          <w:i/>
          <w:iCs/>
          <w:sz w:val="24"/>
          <w:szCs w:val="24"/>
        </w:rPr>
        <w:t>обучающихся</w:t>
      </w:r>
      <w:proofErr w:type="gramEnd"/>
      <w:r w:rsidRPr="00167452">
        <w:rPr>
          <w:b/>
          <w:i/>
          <w:iCs/>
          <w:sz w:val="24"/>
          <w:szCs w:val="24"/>
        </w:rPr>
        <w:t>. Реализация различных форм обучения.</w:t>
      </w:r>
    </w:p>
    <w:p w:rsidR="006D0284" w:rsidRPr="008334E4" w:rsidRDefault="006D0284" w:rsidP="006D0284">
      <w:pPr>
        <w:jc w:val="both"/>
        <w:rPr>
          <w:sz w:val="24"/>
          <w:szCs w:val="24"/>
        </w:rPr>
      </w:pPr>
      <w:r w:rsidRPr="008334E4">
        <w:rPr>
          <w:sz w:val="24"/>
          <w:szCs w:val="24"/>
        </w:rPr>
        <w:t xml:space="preserve">        Реализуя права граждан на образование и гарантии общедоступности и бесплатности начального общего, основного </w:t>
      </w:r>
      <w:proofErr w:type="spellStart"/>
      <w:r w:rsidRPr="008334E4">
        <w:rPr>
          <w:sz w:val="24"/>
          <w:szCs w:val="24"/>
        </w:rPr>
        <w:t>общегообразования</w:t>
      </w:r>
      <w:proofErr w:type="spellEnd"/>
      <w:r w:rsidRPr="008334E4">
        <w:rPr>
          <w:sz w:val="24"/>
          <w:szCs w:val="24"/>
        </w:rPr>
        <w:t xml:space="preserve"> все учащиеся осваивают образовательную программу учебного года в полном объеме и 100%  учащихся </w:t>
      </w:r>
      <w:r w:rsidRPr="008334E4">
        <w:rPr>
          <w:sz w:val="24"/>
          <w:szCs w:val="24"/>
        </w:rPr>
        <w:lastRenderedPageBreak/>
        <w:t xml:space="preserve">переводятся в следующий класс. </w:t>
      </w:r>
    </w:p>
    <w:p w:rsidR="006D0284" w:rsidRPr="00B24FCE" w:rsidRDefault="006D0284" w:rsidP="006D0284">
      <w:pPr>
        <w:jc w:val="both"/>
        <w:rPr>
          <w:b/>
          <w:i/>
          <w:sz w:val="24"/>
          <w:szCs w:val="24"/>
        </w:rPr>
      </w:pPr>
      <w:r w:rsidRPr="00B24FCE">
        <w:rPr>
          <w:b/>
          <w:i/>
          <w:sz w:val="24"/>
          <w:szCs w:val="24"/>
        </w:rPr>
        <w:t xml:space="preserve"> 4.4. Анализ трудоустройства выпускников.</w:t>
      </w:r>
    </w:p>
    <w:p w:rsidR="006D0284" w:rsidRDefault="00B91255" w:rsidP="006D0284">
      <w:pPr>
        <w:ind w:firstLine="708"/>
        <w:jc w:val="both"/>
        <w:rPr>
          <w:sz w:val="24"/>
          <w:szCs w:val="24"/>
        </w:rPr>
      </w:pPr>
      <w:r>
        <w:rPr>
          <w:sz w:val="24"/>
          <w:szCs w:val="24"/>
        </w:rPr>
        <w:t>В 2015</w:t>
      </w:r>
      <w:r w:rsidR="00E15458">
        <w:rPr>
          <w:sz w:val="24"/>
          <w:szCs w:val="24"/>
        </w:rPr>
        <w:t>-20</w:t>
      </w:r>
      <w:r>
        <w:rPr>
          <w:sz w:val="24"/>
          <w:szCs w:val="24"/>
        </w:rPr>
        <w:t>16</w:t>
      </w:r>
      <w:r w:rsidR="006D0284" w:rsidRPr="001D3D23">
        <w:rPr>
          <w:sz w:val="24"/>
          <w:szCs w:val="24"/>
        </w:rPr>
        <w:t xml:space="preserve"> учебном году в М</w:t>
      </w:r>
      <w:r w:rsidR="00E15458">
        <w:rPr>
          <w:sz w:val="24"/>
          <w:szCs w:val="24"/>
        </w:rPr>
        <w:t>БОУ «</w:t>
      </w:r>
      <w:r w:rsidR="006D0284" w:rsidRPr="001D3D23">
        <w:rPr>
          <w:sz w:val="24"/>
          <w:szCs w:val="24"/>
        </w:rPr>
        <w:t>Краснобаран</w:t>
      </w:r>
      <w:r w:rsidR="00E15458">
        <w:rPr>
          <w:sz w:val="24"/>
          <w:szCs w:val="24"/>
        </w:rPr>
        <w:t xml:space="preserve">ская основная общеобразовательная школа» </w:t>
      </w:r>
      <w:r w:rsidR="006D0284">
        <w:rPr>
          <w:sz w:val="24"/>
          <w:szCs w:val="24"/>
        </w:rPr>
        <w:t xml:space="preserve">в 9-м классе обучались </w:t>
      </w:r>
      <w:r>
        <w:rPr>
          <w:sz w:val="24"/>
          <w:szCs w:val="24"/>
        </w:rPr>
        <w:t>5</w:t>
      </w:r>
      <w:r w:rsidR="006D0284">
        <w:rPr>
          <w:sz w:val="24"/>
          <w:szCs w:val="24"/>
        </w:rPr>
        <w:t xml:space="preserve"> учащихся. </w:t>
      </w:r>
      <w:r w:rsidR="006D0284" w:rsidRPr="001D3D23">
        <w:rPr>
          <w:sz w:val="24"/>
          <w:szCs w:val="24"/>
        </w:rPr>
        <w:t xml:space="preserve">Аттестат об основном общем образовании получили </w:t>
      </w:r>
      <w:r>
        <w:rPr>
          <w:sz w:val="24"/>
          <w:szCs w:val="24"/>
        </w:rPr>
        <w:t>5</w:t>
      </w:r>
      <w:r w:rsidR="006D0284" w:rsidRPr="001D3D23">
        <w:rPr>
          <w:sz w:val="24"/>
          <w:szCs w:val="24"/>
        </w:rPr>
        <w:t xml:space="preserve"> учащихся, что составляет 100% обучающихся. Все продолж</w:t>
      </w:r>
      <w:r w:rsidR="006D0284">
        <w:rPr>
          <w:sz w:val="24"/>
          <w:szCs w:val="24"/>
        </w:rPr>
        <w:t xml:space="preserve">ают </w:t>
      </w:r>
      <w:r w:rsidR="006D0284" w:rsidRPr="001D3D23">
        <w:rPr>
          <w:sz w:val="24"/>
          <w:szCs w:val="24"/>
        </w:rPr>
        <w:t xml:space="preserve"> обучение</w:t>
      </w:r>
      <w:r w:rsidR="006D0284">
        <w:rPr>
          <w:sz w:val="24"/>
          <w:szCs w:val="24"/>
        </w:rPr>
        <w:t>.</w:t>
      </w:r>
    </w:p>
    <w:p w:rsidR="00755A11" w:rsidRDefault="00755A11" w:rsidP="006D0284">
      <w:pPr>
        <w:ind w:firstLine="708"/>
        <w:jc w:val="both"/>
        <w:rPr>
          <w:sz w:val="24"/>
          <w:szCs w:val="24"/>
        </w:rPr>
      </w:pPr>
    </w:p>
    <w:tbl>
      <w:tblPr>
        <w:tblStyle w:val="a4"/>
        <w:tblW w:w="9923" w:type="dxa"/>
        <w:tblInd w:w="-34" w:type="dxa"/>
        <w:tblLook w:val="04A0" w:firstRow="1" w:lastRow="0" w:firstColumn="1" w:lastColumn="0" w:noHBand="0" w:noVBand="1"/>
      </w:tblPr>
      <w:tblGrid>
        <w:gridCol w:w="568"/>
        <w:gridCol w:w="2693"/>
        <w:gridCol w:w="1455"/>
        <w:gridCol w:w="1096"/>
        <w:gridCol w:w="4111"/>
      </w:tblGrid>
      <w:tr w:rsidR="00755A11" w:rsidRPr="008766B3" w:rsidTr="00755A11">
        <w:tc>
          <w:tcPr>
            <w:tcW w:w="568" w:type="dxa"/>
          </w:tcPr>
          <w:p w:rsidR="00755A11" w:rsidRPr="008766B3" w:rsidRDefault="00755A11" w:rsidP="00FE3985">
            <w:pPr>
              <w:jc w:val="center"/>
              <w:rPr>
                <w:b/>
                <w:sz w:val="28"/>
                <w:szCs w:val="28"/>
                <w:lang w:val="tt-RU"/>
              </w:rPr>
            </w:pPr>
            <w:r w:rsidRPr="008766B3">
              <w:rPr>
                <w:b/>
                <w:sz w:val="28"/>
                <w:szCs w:val="28"/>
                <w:lang w:val="tt-RU"/>
              </w:rPr>
              <w:t>№</w:t>
            </w:r>
          </w:p>
        </w:tc>
        <w:tc>
          <w:tcPr>
            <w:tcW w:w="2693" w:type="dxa"/>
          </w:tcPr>
          <w:p w:rsidR="00755A11" w:rsidRPr="008766B3" w:rsidRDefault="00755A11" w:rsidP="00FE3985">
            <w:pPr>
              <w:jc w:val="center"/>
              <w:rPr>
                <w:b/>
                <w:sz w:val="28"/>
                <w:szCs w:val="28"/>
                <w:lang w:val="tt-RU"/>
              </w:rPr>
            </w:pPr>
            <w:r w:rsidRPr="008766B3">
              <w:rPr>
                <w:b/>
                <w:sz w:val="28"/>
                <w:szCs w:val="28"/>
                <w:lang w:val="tt-RU"/>
              </w:rPr>
              <w:t>Ф.И.О.учащегося</w:t>
            </w:r>
          </w:p>
        </w:tc>
        <w:tc>
          <w:tcPr>
            <w:tcW w:w="1455" w:type="dxa"/>
          </w:tcPr>
          <w:p w:rsidR="00755A11" w:rsidRPr="008766B3" w:rsidRDefault="00755A11" w:rsidP="00FE3985">
            <w:pPr>
              <w:jc w:val="center"/>
              <w:rPr>
                <w:b/>
                <w:sz w:val="28"/>
                <w:szCs w:val="28"/>
                <w:lang w:val="tt-RU"/>
              </w:rPr>
            </w:pPr>
            <w:r w:rsidRPr="008766B3">
              <w:rPr>
                <w:b/>
                <w:sz w:val="28"/>
                <w:szCs w:val="28"/>
                <w:lang w:val="tt-RU"/>
              </w:rPr>
              <w:t>Год рождения</w:t>
            </w:r>
          </w:p>
        </w:tc>
        <w:tc>
          <w:tcPr>
            <w:tcW w:w="1096" w:type="dxa"/>
          </w:tcPr>
          <w:p w:rsidR="00755A11" w:rsidRPr="008766B3" w:rsidRDefault="00755A11" w:rsidP="00FE3985">
            <w:pPr>
              <w:jc w:val="center"/>
              <w:rPr>
                <w:b/>
                <w:sz w:val="28"/>
                <w:szCs w:val="28"/>
                <w:lang w:val="tt-RU"/>
              </w:rPr>
            </w:pPr>
            <w:r w:rsidRPr="008766B3">
              <w:rPr>
                <w:b/>
                <w:sz w:val="28"/>
                <w:szCs w:val="28"/>
                <w:lang w:val="tt-RU"/>
              </w:rPr>
              <w:t>Класс</w:t>
            </w:r>
          </w:p>
        </w:tc>
        <w:tc>
          <w:tcPr>
            <w:tcW w:w="4111" w:type="dxa"/>
          </w:tcPr>
          <w:p w:rsidR="00755A11" w:rsidRPr="008766B3" w:rsidRDefault="00755A11" w:rsidP="00FE3985">
            <w:pPr>
              <w:jc w:val="center"/>
              <w:rPr>
                <w:b/>
                <w:sz w:val="28"/>
                <w:szCs w:val="28"/>
                <w:lang w:val="tt-RU"/>
              </w:rPr>
            </w:pPr>
            <w:r w:rsidRPr="008766B3">
              <w:rPr>
                <w:b/>
                <w:sz w:val="28"/>
                <w:szCs w:val="28"/>
                <w:lang w:val="tt-RU"/>
              </w:rPr>
              <w:t>Куда выбыл или поступил учится</w:t>
            </w:r>
          </w:p>
        </w:tc>
      </w:tr>
      <w:tr w:rsidR="00755A11" w:rsidRPr="008766B3" w:rsidTr="00755A11">
        <w:tc>
          <w:tcPr>
            <w:tcW w:w="568" w:type="dxa"/>
          </w:tcPr>
          <w:p w:rsidR="00755A11" w:rsidRPr="00373293" w:rsidRDefault="00755A11" w:rsidP="009A3002">
            <w:pPr>
              <w:pStyle w:val="ad"/>
              <w:widowControl/>
              <w:numPr>
                <w:ilvl w:val="0"/>
                <w:numId w:val="5"/>
              </w:numPr>
              <w:autoSpaceDE/>
              <w:autoSpaceDN/>
              <w:adjustRightInd/>
              <w:contextualSpacing/>
              <w:jc w:val="center"/>
              <w:rPr>
                <w:sz w:val="24"/>
                <w:szCs w:val="24"/>
                <w:lang w:val="tt-RU"/>
              </w:rPr>
            </w:pPr>
          </w:p>
        </w:tc>
        <w:tc>
          <w:tcPr>
            <w:tcW w:w="2693" w:type="dxa"/>
          </w:tcPr>
          <w:p w:rsidR="00755A11" w:rsidRPr="00373293" w:rsidRDefault="00755A11" w:rsidP="00FE3985">
            <w:pPr>
              <w:rPr>
                <w:sz w:val="24"/>
                <w:szCs w:val="24"/>
                <w:lang w:val="tt-RU"/>
              </w:rPr>
            </w:pPr>
            <w:r w:rsidRPr="00373293">
              <w:rPr>
                <w:sz w:val="24"/>
                <w:szCs w:val="24"/>
                <w:lang w:val="tt-RU"/>
              </w:rPr>
              <w:t>Александров Владимир Николаевич</w:t>
            </w:r>
          </w:p>
        </w:tc>
        <w:tc>
          <w:tcPr>
            <w:tcW w:w="1455" w:type="dxa"/>
          </w:tcPr>
          <w:p w:rsidR="00755A11" w:rsidRPr="00373293" w:rsidRDefault="00755A11" w:rsidP="00FE3985">
            <w:pPr>
              <w:jc w:val="center"/>
              <w:rPr>
                <w:sz w:val="24"/>
                <w:szCs w:val="24"/>
                <w:lang w:val="tt-RU"/>
              </w:rPr>
            </w:pPr>
            <w:r w:rsidRPr="00373293">
              <w:rPr>
                <w:sz w:val="24"/>
                <w:szCs w:val="24"/>
                <w:lang w:val="tt-RU"/>
              </w:rPr>
              <w:t>2000г.р.</w:t>
            </w:r>
          </w:p>
        </w:tc>
        <w:tc>
          <w:tcPr>
            <w:tcW w:w="1096" w:type="dxa"/>
          </w:tcPr>
          <w:p w:rsidR="00755A11" w:rsidRPr="00373293" w:rsidRDefault="00755A11" w:rsidP="00FE3985">
            <w:pPr>
              <w:jc w:val="center"/>
              <w:rPr>
                <w:sz w:val="24"/>
                <w:szCs w:val="24"/>
                <w:lang w:val="tt-RU"/>
              </w:rPr>
            </w:pPr>
            <w:r w:rsidRPr="00373293">
              <w:rPr>
                <w:sz w:val="24"/>
                <w:szCs w:val="24"/>
                <w:lang w:val="tt-RU"/>
              </w:rPr>
              <w:t>9</w:t>
            </w:r>
          </w:p>
        </w:tc>
        <w:tc>
          <w:tcPr>
            <w:tcW w:w="4111" w:type="dxa"/>
          </w:tcPr>
          <w:p w:rsidR="00755A11" w:rsidRPr="00373293" w:rsidRDefault="00755A11" w:rsidP="00FE3985">
            <w:pPr>
              <w:rPr>
                <w:sz w:val="24"/>
                <w:szCs w:val="24"/>
                <w:lang w:val="tt-RU"/>
              </w:rPr>
            </w:pPr>
            <w:r w:rsidRPr="00373293">
              <w:rPr>
                <w:sz w:val="24"/>
                <w:szCs w:val="24"/>
                <w:lang w:val="tt-RU"/>
              </w:rPr>
              <w:t>КФ ФГБОУВО “РГУП”</w:t>
            </w:r>
          </w:p>
          <w:p w:rsidR="00755A11" w:rsidRPr="00373293" w:rsidRDefault="00755A11" w:rsidP="00FE3985">
            <w:pPr>
              <w:rPr>
                <w:sz w:val="24"/>
                <w:szCs w:val="24"/>
                <w:lang w:val="tt-RU"/>
              </w:rPr>
            </w:pPr>
            <w:r w:rsidRPr="00373293">
              <w:rPr>
                <w:sz w:val="24"/>
                <w:szCs w:val="24"/>
                <w:lang w:val="tt-RU"/>
              </w:rPr>
              <w:t>Казанский фиоиал федерального государственного бюджетного образовательного учреждения “Российский государственный университет правосудия”</w:t>
            </w:r>
          </w:p>
        </w:tc>
      </w:tr>
      <w:tr w:rsidR="00755A11" w:rsidRPr="008766B3" w:rsidTr="00755A11">
        <w:tc>
          <w:tcPr>
            <w:tcW w:w="568" w:type="dxa"/>
          </w:tcPr>
          <w:p w:rsidR="00755A11" w:rsidRPr="00373293" w:rsidRDefault="00755A11" w:rsidP="009A3002">
            <w:pPr>
              <w:pStyle w:val="ad"/>
              <w:widowControl/>
              <w:numPr>
                <w:ilvl w:val="0"/>
                <w:numId w:val="5"/>
              </w:numPr>
              <w:autoSpaceDE/>
              <w:autoSpaceDN/>
              <w:adjustRightInd/>
              <w:contextualSpacing/>
              <w:jc w:val="center"/>
              <w:rPr>
                <w:sz w:val="24"/>
                <w:szCs w:val="24"/>
                <w:lang w:val="tt-RU"/>
              </w:rPr>
            </w:pPr>
          </w:p>
        </w:tc>
        <w:tc>
          <w:tcPr>
            <w:tcW w:w="2693" w:type="dxa"/>
          </w:tcPr>
          <w:p w:rsidR="00755A11" w:rsidRPr="00373293" w:rsidRDefault="00755A11" w:rsidP="00FE3985">
            <w:pPr>
              <w:rPr>
                <w:sz w:val="24"/>
                <w:szCs w:val="24"/>
                <w:lang w:val="tt-RU"/>
              </w:rPr>
            </w:pPr>
            <w:r w:rsidRPr="00373293">
              <w:rPr>
                <w:sz w:val="24"/>
                <w:szCs w:val="24"/>
                <w:lang w:val="tt-RU"/>
              </w:rPr>
              <w:t>Александрова Ксения Витальевна</w:t>
            </w:r>
          </w:p>
        </w:tc>
        <w:tc>
          <w:tcPr>
            <w:tcW w:w="1455" w:type="dxa"/>
          </w:tcPr>
          <w:p w:rsidR="00755A11" w:rsidRPr="00373293" w:rsidRDefault="00755A11" w:rsidP="00FE3985">
            <w:pPr>
              <w:jc w:val="center"/>
              <w:rPr>
                <w:sz w:val="24"/>
                <w:szCs w:val="24"/>
                <w:lang w:val="tt-RU"/>
              </w:rPr>
            </w:pPr>
            <w:r w:rsidRPr="00373293">
              <w:rPr>
                <w:sz w:val="24"/>
                <w:szCs w:val="24"/>
                <w:lang w:val="tt-RU"/>
              </w:rPr>
              <w:t>2000г.р.</w:t>
            </w:r>
          </w:p>
        </w:tc>
        <w:tc>
          <w:tcPr>
            <w:tcW w:w="1096" w:type="dxa"/>
          </w:tcPr>
          <w:p w:rsidR="00755A11" w:rsidRPr="00373293" w:rsidRDefault="00755A11" w:rsidP="00FE3985">
            <w:pPr>
              <w:jc w:val="center"/>
              <w:rPr>
                <w:sz w:val="24"/>
                <w:szCs w:val="24"/>
                <w:lang w:val="tt-RU"/>
              </w:rPr>
            </w:pPr>
            <w:r w:rsidRPr="00373293">
              <w:rPr>
                <w:sz w:val="24"/>
                <w:szCs w:val="24"/>
                <w:lang w:val="tt-RU"/>
              </w:rPr>
              <w:t>9</w:t>
            </w:r>
          </w:p>
        </w:tc>
        <w:tc>
          <w:tcPr>
            <w:tcW w:w="4111" w:type="dxa"/>
          </w:tcPr>
          <w:p w:rsidR="00755A11" w:rsidRPr="00373293" w:rsidRDefault="00755A11" w:rsidP="00FE3985">
            <w:pPr>
              <w:rPr>
                <w:sz w:val="24"/>
                <w:szCs w:val="24"/>
                <w:lang w:val="tt-RU"/>
              </w:rPr>
            </w:pPr>
            <w:r w:rsidRPr="00373293">
              <w:rPr>
                <w:sz w:val="24"/>
                <w:szCs w:val="24"/>
                <w:lang w:val="tt-RU"/>
              </w:rPr>
              <w:t>КФ ФГБОУВО “РГУП”</w:t>
            </w:r>
          </w:p>
          <w:p w:rsidR="00755A11" w:rsidRPr="00373293" w:rsidRDefault="00755A11" w:rsidP="00FE3985">
            <w:pPr>
              <w:rPr>
                <w:sz w:val="24"/>
                <w:szCs w:val="24"/>
                <w:lang w:val="tt-RU"/>
              </w:rPr>
            </w:pPr>
            <w:r w:rsidRPr="00373293">
              <w:rPr>
                <w:sz w:val="24"/>
                <w:szCs w:val="24"/>
                <w:lang w:val="tt-RU"/>
              </w:rPr>
              <w:t>Казанский фиоиал федерального государственного бюджетного образовательного учреждения “Российский государственный университет правосудия”</w:t>
            </w:r>
          </w:p>
        </w:tc>
      </w:tr>
      <w:tr w:rsidR="00755A11" w:rsidRPr="008766B3" w:rsidTr="00755A11">
        <w:tc>
          <w:tcPr>
            <w:tcW w:w="568" w:type="dxa"/>
          </w:tcPr>
          <w:p w:rsidR="00755A11" w:rsidRPr="00373293" w:rsidRDefault="00755A11" w:rsidP="009A3002">
            <w:pPr>
              <w:pStyle w:val="ad"/>
              <w:widowControl/>
              <w:numPr>
                <w:ilvl w:val="0"/>
                <w:numId w:val="5"/>
              </w:numPr>
              <w:autoSpaceDE/>
              <w:autoSpaceDN/>
              <w:adjustRightInd/>
              <w:contextualSpacing/>
              <w:jc w:val="center"/>
              <w:rPr>
                <w:sz w:val="24"/>
                <w:szCs w:val="24"/>
                <w:lang w:val="tt-RU"/>
              </w:rPr>
            </w:pPr>
          </w:p>
        </w:tc>
        <w:tc>
          <w:tcPr>
            <w:tcW w:w="2693" w:type="dxa"/>
          </w:tcPr>
          <w:p w:rsidR="00755A11" w:rsidRPr="00373293" w:rsidRDefault="00755A11" w:rsidP="00FE3985">
            <w:pPr>
              <w:rPr>
                <w:sz w:val="24"/>
                <w:szCs w:val="24"/>
                <w:lang w:val="tt-RU"/>
              </w:rPr>
            </w:pPr>
            <w:r w:rsidRPr="00373293">
              <w:rPr>
                <w:sz w:val="24"/>
                <w:szCs w:val="24"/>
                <w:lang w:val="tt-RU"/>
              </w:rPr>
              <w:t>Баранов Дмитрий Сергеевич</w:t>
            </w:r>
          </w:p>
        </w:tc>
        <w:tc>
          <w:tcPr>
            <w:tcW w:w="1455" w:type="dxa"/>
          </w:tcPr>
          <w:p w:rsidR="00755A11" w:rsidRPr="00373293" w:rsidRDefault="00755A11" w:rsidP="00FE3985">
            <w:pPr>
              <w:jc w:val="center"/>
              <w:rPr>
                <w:sz w:val="24"/>
                <w:szCs w:val="24"/>
                <w:lang w:val="tt-RU"/>
              </w:rPr>
            </w:pPr>
            <w:r w:rsidRPr="00373293">
              <w:rPr>
                <w:sz w:val="24"/>
                <w:szCs w:val="24"/>
                <w:lang w:val="tt-RU"/>
              </w:rPr>
              <w:t>2000г.р.</w:t>
            </w:r>
          </w:p>
        </w:tc>
        <w:tc>
          <w:tcPr>
            <w:tcW w:w="1096" w:type="dxa"/>
          </w:tcPr>
          <w:p w:rsidR="00755A11" w:rsidRPr="00373293" w:rsidRDefault="00755A11" w:rsidP="00FE3985">
            <w:pPr>
              <w:jc w:val="center"/>
              <w:rPr>
                <w:sz w:val="24"/>
                <w:szCs w:val="24"/>
                <w:lang w:val="tt-RU"/>
              </w:rPr>
            </w:pPr>
            <w:r w:rsidRPr="00373293">
              <w:rPr>
                <w:sz w:val="24"/>
                <w:szCs w:val="24"/>
                <w:lang w:val="tt-RU"/>
              </w:rPr>
              <w:t>9</w:t>
            </w:r>
          </w:p>
        </w:tc>
        <w:tc>
          <w:tcPr>
            <w:tcW w:w="4111" w:type="dxa"/>
          </w:tcPr>
          <w:p w:rsidR="00755A11" w:rsidRPr="00373293" w:rsidRDefault="00755A11" w:rsidP="00FE3985">
            <w:pPr>
              <w:rPr>
                <w:sz w:val="24"/>
                <w:szCs w:val="24"/>
                <w:lang w:val="tt-RU"/>
              </w:rPr>
            </w:pPr>
            <w:r>
              <w:rPr>
                <w:sz w:val="24"/>
                <w:szCs w:val="24"/>
                <w:lang w:val="tt-RU"/>
              </w:rPr>
              <w:t>“Казанский техникум информационных технологий и связи”</w:t>
            </w:r>
          </w:p>
        </w:tc>
      </w:tr>
      <w:tr w:rsidR="00755A11" w:rsidRPr="008766B3" w:rsidTr="00755A11">
        <w:tc>
          <w:tcPr>
            <w:tcW w:w="568" w:type="dxa"/>
          </w:tcPr>
          <w:p w:rsidR="00755A11" w:rsidRPr="00373293" w:rsidRDefault="00755A11" w:rsidP="009A3002">
            <w:pPr>
              <w:pStyle w:val="ad"/>
              <w:widowControl/>
              <w:numPr>
                <w:ilvl w:val="0"/>
                <w:numId w:val="5"/>
              </w:numPr>
              <w:autoSpaceDE/>
              <w:autoSpaceDN/>
              <w:adjustRightInd/>
              <w:contextualSpacing/>
              <w:jc w:val="center"/>
              <w:rPr>
                <w:sz w:val="24"/>
                <w:szCs w:val="24"/>
                <w:lang w:val="tt-RU"/>
              </w:rPr>
            </w:pPr>
          </w:p>
        </w:tc>
        <w:tc>
          <w:tcPr>
            <w:tcW w:w="2693" w:type="dxa"/>
          </w:tcPr>
          <w:p w:rsidR="00755A11" w:rsidRPr="00373293" w:rsidRDefault="00755A11" w:rsidP="00FE3985">
            <w:pPr>
              <w:rPr>
                <w:sz w:val="24"/>
                <w:szCs w:val="24"/>
                <w:lang w:val="tt-RU"/>
              </w:rPr>
            </w:pPr>
            <w:r w:rsidRPr="00373293">
              <w:rPr>
                <w:sz w:val="24"/>
                <w:szCs w:val="24"/>
                <w:lang w:val="tt-RU"/>
              </w:rPr>
              <w:t>Бикинеев Алексей Васильевич</w:t>
            </w:r>
          </w:p>
        </w:tc>
        <w:tc>
          <w:tcPr>
            <w:tcW w:w="1455" w:type="dxa"/>
          </w:tcPr>
          <w:p w:rsidR="00755A11" w:rsidRPr="00373293" w:rsidRDefault="00755A11" w:rsidP="00FE3985">
            <w:pPr>
              <w:jc w:val="center"/>
              <w:rPr>
                <w:sz w:val="24"/>
                <w:szCs w:val="24"/>
                <w:lang w:val="tt-RU"/>
              </w:rPr>
            </w:pPr>
            <w:r w:rsidRPr="00373293">
              <w:rPr>
                <w:sz w:val="24"/>
                <w:szCs w:val="24"/>
                <w:lang w:val="tt-RU"/>
              </w:rPr>
              <w:t>2000г.р.</w:t>
            </w:r>
          </w:p>
        </w:tc>
        <w:tc>
          <w:tcPr>
            <w:tcW w:w="1096" w:type="dxa"/>
          </w:tcPr>
          <w:p w:rsidR="00755A11" w:rsidRPr="00373293" w:rsidRDefault="00755A11" w:rsidP="00FE3985">
            <w:pPr>
              <w:jc w:val="center"/>
              <w:rPr>
                <w:sz w:val="24"/>
                <w:szCs w:val="24"/>
                <w:lang w:val="tt-RU"/>
              </w:rPr>
            </w:pPr>
            <w:r w:rsidRPr="00373293">
              <w:rPr>
                <w:sz w:val="24"/>
                <w:szCs w:val="24"/>
                <w:lang w:val="tt-RU"/>
              </w:rPr>
              <w:t>9</w:t>
            </w:r>
          </w:p>
        </w:tc>
        <w:tc>
          <w:tcPr>
            <w:tcW w:w="4111" w:type="dxa"/>
          </w:tcPr>
          <w:p w:rsidR="00755A11" w:rsidRPr="00373293" w:rsidRDefault="00755A11" w:rsidP="00FE3985">
            <w:pPr>
              <w:rPr>
                <w:sz w:val="24"/>
                <w:szCs w:val="24"/>
                <w:lang w:val="tt-RU"/>
              </w:rPr>
            </w:pPr>
            <w:r>
              <w:rPr>
                <w:sz w:val="24"/>
                <w:szCs w:val="24"/>
                <w:lang w:val="tt-RU"/>
              </w:rPr>
              <w:t>Обучается в 10-м классе</w:t>
            </w:r>
          </w:p>
        </w:tc>
      </w:tr>
      <w:tr w:rsidR="00755A11" w:rsidRPr="008766B3" w:rsidTr="00755A11">
        <w:tc>
          <w:tcPr>
            <w:tcW w:w="568" w:type="dxa"/>
          </w:tcPr>
          <w:p w:rsidR="00755A11" w:rsidRPr="00373293" w:rsidRDefault="00755A11" w:rsidP="009A3002">
            <w:pPr>
              <w:pStyle w:val="ad"/>
              <w:widowControl/>
              <w:numPr>
                <w:ilvl w:val="0"/>
                <w:numId w:val="5"/>
              </w:numPr>
              <w:autoSpaceDE/>
              <w:autoSpaceDN/>
              <w:adjustRightInd/>
              <w:contextualSpacing/>
              <w:jc w:val="center"/>
              <w:rPr>
                <w:sz w:val="24"/>
                <w:szCs w:val="24"/>
                <w:lang w:val="tt-RU"/>
              </w:rPr>
            </w:pPr>
          </w:p>
        </w:tc>
        <w:tc>
          <w:tcPr>
            <w:tcW w:w="2693" w:type="dxa"/>
          </w:tcPr>
          <w:p w:rsidR="00755A11" w:rsidRPr="00373293" w:rsidRDefault="00755A11" w:rsidP="00FE3985">
            <w:pPr>
              <w:rPr>
                <w:sz w:val="24"/>
                <w:szCs w:val="24"/>
                <w:lang w:val="tt-RU"/>
              </w:rPr>
            </w:pPr>
            <w:r w:rsidRPr="00373293">
              <w:rPr>
                <w:sz w:val="24"/>
                <w:szCs w:val="24"/>
                <w:lang w:val="tt-RU"/>
              </w:rPr>
              <w:t>Кириллова Анастасия Михайловна</w:t>
            </w:r>
          </w:p>
        </w:tc>
        <w:tc>
          <w:tcPr>
            <w:tcW w:w="1455" w:type="dxa"/>
          </w:tcPr>
          <w:p w:rsidR="00755A11" w:rsidRPr="00373293" w:rsidRDefault="00755A11" w:rsidP="00FE3985">
            <w:pPr>
              <w:jc w:val="center"/>
              <w:rPr>
                <w:sz w:val="24"/>
                <w:szCs w:val="24"/>
                <w:lang w:val="tt-RU"/>
              </w:rPr>
            </w:pPr>
            <w:r w:rsidRPr="00373293">
              <w:rPr>
                <w:sz w:val="24"/>
                <w:szCs w:val="24"/>
                <w:lang w:val="tt-RU"/>
              </w:rPr>
              <w:t>2001г.р..</w:t>
            </w:r>
          </w:p>
        </w:tc>
        <w:tc>
          <w:tcPr>
            <w:tcW w:w="1096" w:type="dxa"/>
          </w:tcPr>
          <w:p w:rsidR="00755A11" w:rsidRPr="00373293" w:rsidRDefault="00755A11" w:rsidP="00FE3985">
            <w:pPr>
              <w:jc w:val="center"/>
              <w:rPr>
                <w:sz w:val="24"/>
                <w:szCs w:val="24"/>
                <w:lang w:val="tt-RU"/>
              </w:rPr>
            </w:pPr>
            <w:r w:rsidRPr="00373293">
              <w:rPr>
                <w:sz w:val="24"/>
                <w:szCs w:val="24"/>
                <w:lang w:val="tt-RU"/>
              </w:rPr>
              <w:t>9</w:t>
            </w:r>
          </w:p>
        </w:tc>
        <w:tc>
          <w:tcPr>
            <w:tcW w:w="4111" w:type="dxa"/>
          </w:tcPr>
          <w:p w:rsidR="00755A11" w:rsidRPr="00373293" w:rsidRDefault="00755A11" w:rsidP="00FE3985">
            <w:pPr>
              <w:rPr>
                <w:sz w:val="24"/>
                <w:szCs w:val="24"/>
                <w:lang w:val="tt-RU"/>
              </w:rPr>
            </w:pPr>
            <w:r w:rsidRPr="00373293">
              <w:rPr>
                <w:sz w:val="24"/>
                <w:szCs w:val="24"/>
                <w:lang w:val="tt-RU"/>
              </w:rPr>
              <w:t>ГАПОУ “Алексеевский аграрный колледж”</w:t>
            </w:r>
          </w:p>
        </w:tc>
      </w:tr>
    </w:tbl>
    <w:p w:rsidR="00E15458" w:rsidRPr="008766B3" w:rsidRDefault="00E15458" w:rsidP="00E15458">
      <w:pPr>
        <w:jc w:val="center"/>
        <w:rPr>
          <w:sz w:val="28"/>
          <w:szCs w:val="28"/>
          <w:lang w:val="tt-RU"/>
        </w:rPr>
      </w:pPr>
    </w:p>
    <w:p w:rsidR="006D0284" w:rsidRPr="00CF0BB2" w:rsidRDefault="006D0284" w:rsidP="006D0284">
      <w:pPr>
        <w:shd w:val="clear" w:color="auto" w:fill="FFFFFF"/>
        <w:tabs>
          <w:tab w:val="left" w:pos="7128"/>
        </w:tabs>
        <w:jc w:val="both"/>
        <w:rPr>
          <w:b/>
          <w:bCs/>
          <w:spacing w:val="-2"/>
          <w:sz w:val="24"/>
          <w:szCs w:val="24"/>
        </w:rPr>
      </w:pPr>
      <w:r w:rsidRPr="00CF0BB2">
        <w:rPr>
          <w:b/>
          <w:bCs/>
          <w:spacing w:val="-2"/>
          <w:sz w:val="24"/>
          <w:szCs w:val="24"/>
        </w:rPr>
        <w:t xml:space="preserve">  5.Содержание образовательной деятельности.</w:t>
      </w:r>
      <w:r w:rsidRPr="00CF0BB2">
        <w:rPr>
          <w:b/>
          <w:bCs/>
          <w:sz w:val="24"/>
          <w:szCs w:val="24"/>
        </w:rPr>
        <w:tab/>
      </w:r>
    </w:p>
    <w:p w:rsidR="006D0284" w:rsidRPr="00CF0BB2" w:rsidRDefault="006D0284" w:rsidP="006D0284">
      <w:pPr>
        <w:ind w:right="-6" w:firstLine="540"/>
        <w:jc w:val="both"/>
        <w:rPr>
          <w:sz w:val="24"/>
          <w:szCs w:val="24"/>
        </w:rPr>
      </w:pPr>
      <w:r w:rsidRPr="00CF0BB2">
        <w:rPr>
          <w:b/>
          <w:i/>
          <w:sz w:val="24"/>
          <w:szCs w:val="24"/>
        </w:rPr>
        <w:t xml:space="preserve">5.1. </w:t>
      </w:r>
      <w:r w:rsidRPr="00CF0BB2">
        <w:rPr>
          <w:sz w:val="24"/>
          <w:szCs w:val="24"/>
        </w:rPr>
        <w:t>Разработана основная общеобразовательная программа школы, ко</w:t>
      </w:r>
      <w:r>
        <w:rPr>
          <w:sz w:val="24"/>
          <w:szCs w:val="24"/>
        </w:rPr>
        <w:t xml:space="preserve">торая содержит два </w:t>
      </w:r>
      <w:r w:rsidRPr="00CF0BB2">
        <w:rPr>
          <w:sz w:val="24"/>
          <w:szCs w:val="24"/>
        </w:rPr>
        <w:t xml:space="preserve"> раздела:</w:t>
      </w:r>
    </w:p>
    <w:p w:rsidR="00781C4F" w:rsidRDefault="006D0284" w:rsidP="00E87618">
      <w:pPr>
        <w:keepNext/>
        <w:snapToGrid w:val="0"/>
        <w:ind w:left="113" w:right="-57"/>
        <w:outlineLvl w:val="2"/>
        <w:rPr>
          <w:sz w:val="24"/>
          <w:szCs w:val="24"/>
        </w:rPr>
      </w:pPr>
      <w:r w:rsidRPr="00CF0BB2">
        <w:rPr>
          <w:sz w:val="24"/>
          <w:szCs w:val="24"/>
        </w:rPr>
        <w:t xml:space="preserve">1. </w:t>
      </w:r>
      <w:proofErr w:type="spellStart"/>
      <w:r w:rsidR="00781C4F">
        <w:rPr>
          <w:sz w:val="24"/>
          <w:szCs w:val="24"/>
        </w:rPr>
        <w:t>Оснвная</w:t>
      </w:r>
      <w:proofErr w:type="spellEnd"/>
      <w:r w:rsidR="00781C4F">
        <w:rPr>
          <w:sz w:val="24"/>
          <w:szCs w:val="24"/>
        </w:rPr>
        <w:t xml:space="preserve"> образовательная программа группы дошкольного образования.</w:t>
      </w:r>
    </w:p>
    <w:p w:rsidR="006D0284" w:rsidRPr="00CF0BB2" w:rsidRDefault="00781C4F" w:rsidP="00E87618">
      <w:pPr>
        <w:keepNext/>
        <w:snapToGrid w:val="0"/>
        <w:ind w:left="113" w:right="-57"/>
        <w:outlineLvl w:val="2"/>
        <w:rPr>
          <w:sz w:val="24"/>
          <w:szCs w:val="24"/>
        </w:rPr>
      </w:pPr>
      <w:r>
        <w:rPr>
          <w:bCs/>
          <w:sz w:val="24"/>
          <w:szCs w:val="24"/>
        </w:rPr>
        <w:t xml:space="preserve">2. </w:t>
      </w:r>
      <w:r w:rsidR="007F0C72" w:rsidRPr="007F0C72">
        <w:rPr>
          <w:bCs/>
          <w:sz w:val="24"/>
          <w:szCs w:val="24"/>
        </w:rPr>
        <w:t>Основная образовательная программа</w:t>
      </w:r>
      <w:r>
        <w:rPr>
          <w:bCs/>
          <w:sz w:val="24"/>
          <w:szCs w:val="24"/>
        </w:rPr>
        <w:t xml:space="preserve"> </w:t>
      </w:r>
      <w:r w:rsidR="007F0C72" w:rsidRPr="007F0C72">
        <w:rPr>
          <w:sz w:val="24"/>
          <w:szCs w:val="24"/>
        </w:rPr>
        <w:t xml:space="preserve">начального общего </w:t>
      </w:r>
      <w:proofErr w:type="spellStart"/>
      <w:r w:rsidR="007F0C72" w:rsidRPr="007F0C72">
        <w:rPr>
          <w:sz w:val="24"/>
          <w:szCs w:val="24"/>
        </w:rPr>
        <w:t>образования</w:t>
      </w:r>
      <w:r w:rsidR="007F0C72" w:rsidRPr="007F0C72">
        <w:rPr>
          <w:rStyle w:val="FontStyle35"/>
          <w:b w:val="0"/>
          <w:sz w:val="24"/>
          <w:szCs w:val="24"/>
        </w:rPr>
        <w:t>для</w:t>
      </w:r>
      <w:proofErr w:type="spellEnd"/>
      <w:r w:rsidR="007F0C72" w:rsidRPr="007F0C72">
        <w:rPr>
          <w:rStyle w:val="FontStyle35"/>
          <w:b w:val="0"/>
          <w:sz w:val="24"/>
          <w:szCs w:val="24"/>
        </w:rPr>
        <w:t xml:space="preserve"> 1-4 классов</w:t>
      </w:r>
      <w:r w:rsidR="007F0C72">
        <w:rPr>
          <w:rStyle w:val="FontStyle35"/>
          <w:b w:val="0"/>
          <w:sz w:val="24"/>
          <w:szCs w:val="24"/>
        </w:rPr>
        <w:t>.</w:t>
      </w:r>
    </w:p>
    <w:p w:rsidR="007F0C72" w:rsidRDefault="00781C4F" w:rsidP="00781C4F">
      <w:pPr>
        <w:tabs>
          <w:tab w:val="left" w:leader="dot" w:pos="426"/>
        </w:tabs>
        <w:ind w:left="142"/>
        <w:rPr>
          <w:bCs/>
          <w:sz w:val="24"/>
          <w:szCs w:val="24"/>
        </w:rPr>
      </w:pPr>
      <w:r>
        <w:rPr>
          <w:sz w:val="24"/>
          <w:szCs w:val="24"/>
        </w:rPr>
        <w:t xml:space="preserve">3. </w:t>
      </w:r>
      <w:r w:rsidR="006D0284" w:rsidRPr="00CF0BB2">
        <w:rPr>
          <w:sz w:val="24"/>
          <w:szCs w:val="24"/>
        </w:rPr>
        <w:t xml:space="preserve"> </w:t>
      </w:r>
      <w:r w:rsidR="007F0C72" w:rsidRPr="007F0C72">
        <w:rPr>
          <w:bCs/>
          <w:sz w:val="24"/>
          <w:szCs w:val="24"/>
        </w:rPr>
        <w:t>Основная образовательная программа</w:t>
      </w:r>
      <w:r>
        <w:rPr>
          <w:bCs/>
          <w:sz w:val="24"/>
          <w:szCs w:val="24"/>
        </w:rPr>
        <w:t xml:space="preserve"> </w:t>
      </w:r>
      <w:r w:rsidR="007F0C72" w:rsidRPr="007F0C72">
        <w:rPr>
          <w:bCs/>
          <w:sz w:val="24"/>
          <w:szCs w:val="24"/>
        </w:rPr>
        <w:t>основного общего образования в соответствии с ФГОС</w:t>
      </w:r>
      <w:r w:rsidR="007F0C72">
        <w:rPr>
          <w:bCs/>
          <w:sz w:val="24"/>
          <w:szCs w:val="24"/>
        </w:rPr>
        <w:t>.</w:t>
      </w:r>
    </w:p>
    <w:p w:rsidR="007F0C72" w:rsidRPr="007F0C72" w:rsidRDefault="00781C4F" w:rsidP="007F0C72">
      <w:pPr>
        <w:tabs>
          <w:tab w:val="left" w:pos="284"/>
        </w:tabs>
        <w:rPr>
          <w:sz w:val="24"/>
          <w:szCs w:val="24"/>
        </w:rPr>
      </w:pPr>
      <w:r>
        <w:rPr>
          <w:bCs/>
          <w:sz w:val="24"/>
          <w:szCs w:val="24"/>
        </w:rPr>
        <w:t xml:space="preserve">4. </w:t>
      </w:r>
      <w:r w:rsidR="007F0C72">
        <w:rPr>
          <w:bCs/>
          <w:sz w:val="24"/>
          <w:szCs w:val="24"/>
        </w:rPr>
        <w:t xml:space="preserve"> </w:t>
      </w:r>
      <w:r w:rsidR="007F0C72" w:rsidRPr="007F0C72">
        <w:rPr>
          <w:sz w:val="24"/>
          <w:szCs w:val="24"/>
        </w:rPr>
        <w:t>Основная  образовательная  программа  основного общего  образования</w:t>
      </w:r>
      <w:r w:rsidR="007F0C72">
        <w:rPr>
          <w:sz w:val="24"/>
          <w:szCs w:val="24"/>
        </w:rPr>
        <w:t>.</w:t>
      </w:r>
    </w:p>
    <w:p w:rsidR="006D0284" w:rsidRPr="00CF0BB2" w:rsidRDefault="006D0284" w:rsidP="006D0284">
      <w:pPr>
        <w:ind w:firstLine="708"/>
        <w:jc w:val="both"/>
        <w:rPr>
          <w:sz w:val="24"/>
          <w:szCs w:val="24"/>
        </w:rPr>
      </w:pPr>
      <w:r w:rsidRPr="00CF0BB2">
        <w:rPr>
          <w:sz w:val="24"/>
          <w:szCs w:val="24"/>
        </w:rPr>
        <w:t>В соответствии с федеральным государственным образовательным стандартом разработаны рабочие программы по всем предметам учебного плана, так же разработано положение о рабочих программах.</w:t>
      </w:r>
    </w:p>
    <w:p w:rsidR="006D0284" w:rsidRPr="008617D7" w:rsidRDefault="006D0284" w:rsidP="006D0284">
      <w:pPr>
        <w:ind w:firstLine="708"/>
        <w:jc w:val="both"/>
        <w:rPr>
          <w:bCs/>
          <w:sz w:val="24"/>
          <w:szCs w:val="24"/>
        </w:rPr>
      </w:pPr>
      <w:r w:rsidRPr="00CF0BB2">
        <w:rPr>
          <w:bCs/>
          <w:sz w:val="24"/>
          <w:szCs w:val="24"/>
        </w:rPr>
        <w:t xml:space="preserve">Учителями школы разработаны программы элективных курсов в </w:t>
      </w:r>
      <w:proofErr w:type="spellStart"/>
      <w:r w:rsidRPr="00CF0BB2">
        <w:rPr>
          <w:bCs/>
          <w:sz w:val="24"/>
          <w:szCs w:val="24"/>
        </w:rPr>
        <w:t>предпрофильных</w:t>
      </w:r>
      <w:proofErr w:type="spellEnd"/>
      <w:r w:rsidRPr="00CF0BB2">
        <w:rPr>
          <w:bCs/>
          <w:sz w:val="24"/>
          <w:szCs w:val="24"/>
        </w:rPr>
        <w:t xml:space="preserve"> классах, которые утверждены педсоветом  школы. В настоящее время в 9 классе  в рамках </w:t>
      </w:r>
      <w:proofErr w:type="spellStart"/>
      <w:r w:rsidRPr="00CF0BB2">
        <w:rPr>
          <w:bCs/>
          <w:sz w:val="24"/>
          <w:szCs w:val="24"/>
        </w:rPr>
        <w:t>предпрофильной</w:t>
      </w:r>
      <w:proofErr w:type="spellEnd"/>
      <w:r w:rsidRPr="00CF0BB2">
        <w:rPr>
          <w:bCs/>
          <w:sz w:val="24"/>
          <w:szCs w:val="24"/>
        </w:rPr>
        <w:t xml:space="preserve"> подгот</w:t>
      </w:r>
      <w:r w:rsidR="006F04E5">
        <w:rPr>
          <w:bCs/>
          <w:sz w:val="24"/>
          <w:szCs w:val="24"/>
        </w:rPr>
        <w:t>овки для учащихся представлены 1 элективный курс</w:t>
      </w:r>
      <w:r>
        <w:rPr>
          <w:bCs/>
          <w:sz w:val="24"/>
          <w:szCs w:val="24"/>
        </w:rPr>
        <w:t>.</w:t>
      </w:r>
    </w:p>
    <w:p w:rsidR="006D0284" w:rsidRPr="006E071C" w:rsidRDefault="006D0284" w:rsidP="006D0284">
      <w:pPr>
        <w:jc w:val="both"/>
        <w:rPr>
          <w:b/>
          <w:sz w:val="24"/>
          <w:szCs w:val="24"/>
        </w:rPr>
      </w:pPr>
      <w:r w:rsidRPr="00A85B04">
        <w:rPr>
          <w:b/>
          <w:i/>
          <w:sz w:val="24"/>
          <w:szCs w:val="24"/>
        </w:rPr>
        <w:t>5.2. Учебный план</w:t>
      </w:r>
      <w:r w:rsidRPr="00A85B04">
        <w:rPr>
          <w:b/>
          <w:sz w:val="24"/>
          <w:szCs w:val="24"/>
        </w:rPr>
        <w:t>.</w:t>
      </w:r>
    </w:p>
    <w:p w:rsidR="006D0284" w:rsidRPr="009B5AB5" w:rsidRDefault="006D0284" w:rsidP="006D0284">
      <w:pPr>
        <w:ind w:firstLine="708"/>
        <w:jc w:val="both"/>
        <w:rPr>
          <w:sz w:val="24"/>
          <w:szCs w:val="24"/>
        </w:rPr>
      </w:pPr>
      <w:r w:rsidRPr="009B5AB5">
        <w:rPr>
          <w:sz w:val="24"/>
          <w:szCs w:val="24"/>
        </w:rPr>
        <w:t xml:space="preserve">Учебный план обсуждается на педагогическом совете и вводится в действие  приказом директора школы. </w:t>
      </w:r>
    </w:p>
    <w:p w:rsidR="00781C4F" w:rsidRDefault="006D0284" w:rsidP="00781C4F">
      <w:pPr>
        <w:rPr>
          <w:sz w:val="24"/>
          <w:szCs w:val="24"/>
        </w:rPr>
      </w:pPr>
      <w:r>
        <w:rPr>
          <w:b/>
          <w:sz w:val="24"/>
          <w:szCs w:val="24"/>
        </w:rPr>
        <w:t>5.2.1.У</w:t>
      </w:r>
      <w:r w:rsidR="006F04E5">
        <w:rPr>
          <w:b/>
          <w:sz w:val="24"/>
          <w:szCs w:val="24"/>
        </w:rPr>
        <w:t>чебный план МБОУ</w:t>
      </w:r>
      <w:r w:rsidRPr="009B5AB5">
        <w:rPr>
          <w:b/>
          <w:sz w:val="24"/>
          <w:szCs w:val="24"/>
        </w:rPr>
        <w:t xml:space="preserve"> «Краснобаранская основная общеобразовательная школа»  (далее КБООШ) для </w:t>
      </w:r>
      <w:r w:rsidR="00781C4F">
        <w:rPr>
          <w:b/>
          <w:sz w:val="24"/>
          <w:szCs w:val="24"/>
        </w:rPr>
        <w:t xml:space="preserve">дошкольного образования </w:t>
      </w:r>
      <w:r w:rsidR="00781C4F">
        <w:rPr>
          <w:sz w:val="24"/>
          <w:szCs w:val="24"/>
        </w:rPr>
        <w:t xml:space="preserve"> разработан на основе следующих нормативных документов:</w:t>
      </w:r>
    </w:p>
    <w:p w:rsidR="00781C4F" w:rsidRDefault="00781C4F" w:rsidP="009A3002">
      <w:pPr>
        <w:pStyle w:val="af4"/>
        <w:numPr>
          <w:ilvl w:val="0"/>
          <w:numId w:val="9"/>
        </w:numPr>
        <w:spacing w:line="276" w:lineRule="auto"/>
        <w:jc w:val="both"/>
        <w:rPr>
          <w:sz w:val="24"/>
          <w:szCs w:val="24"/>
        </w:rPr>
      </w:pPr>
      <w:r>
        <w:rPr>
          <w:sz w:val="24"/>
          <w:szCs w:val="24"/>
        </w:rPr>
        <w:t>Федеральным законом от 29 декабря 2012г. № 273-Ф3 «Об образовании в Российской Федерации»</w:t>
      </w:r>
    </w:p>
    <w:p w:rsidR="00781C4F" w:rsidRDefault="00781C4F" w:rsidP="009A3002">
      <w:pPr>
        <w:pStyle w:val="af4"/>
        <w:numPr>
          <w:ilvl w:val="0"/>
          <w:numId w:val="9"/>
        </w:numPr>
        <w:jc w:val="both"/>
        <w:rPr>
          <w:sz w:val="24"/>
          <w:szCs w:val="24"/>
        </w:rPr>
      </w:pPr>
      <w:r>
        <w:rPr>
          <w:sz w:val="24"/>
          <w:szCs w:val="24"/>
        </w:rPr>
        <w:lastRenderedPageBreak/>
        <w:t>Приказ Министерства образования и науки Российской Федерации (</w:t>
      </w:r>
      <w:proofErr w:type="spellStart"/>
      <w:r>
        <w:rPr>
          <w:sz w:val="24"/>
          <w:szCs w:val="24"/>
        </w:rPr>
        <w:t>Минобрнауки</w:t>
      </w:r>
      <w:proofErr w:type="spellEnd"/>
      <w:r>
        <w:rPr>
          <w:sz w:val="24"/>
          <w:szCs w:val="24"/>
        </w:rPr>
        <w:t xml:space="preserve"> России) от 30.08.2013года № 1014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дошкольного образования".</w:t>
      </w:r>
    </w:p>
    <w:p w:rsidR="00781C4F" w:rsidRDefault="00781C4F" w:rsidP="009A3002">
      <w:pPr>
        <w:pStyle w:val="af4"/>
        <w:numPr>
          <w:ilvl w:val="0"/>
          <w:numId w:val="9"/>
        </w:numPr>
        <w:jc w:val="both"/>
        <w:rPr>
          <w:sz w:val="24"/>
          <w:szCs w:val="24"/>
        </w:rPr>
      </w:pPr>
      <w:r>
        <w:rPr>
          <w:bCs/>
          <w:color w:val="000000" w:themeColor="text1"/>
        </w:rPr>
        <w:t>Приказ Министерства образования и науки РФ от 20 июля 2011 г. № 2151 "Об утверждении федеральных государственных требований к условиям реализации основной общеобразовательной программы дошкольного образования"</w:t>
      </w:r>
    </w:p>
    <w:p w:rsidR="00781C4F" w:rsidRDefault="00781C4F" w:rsidP="009A3002">
      <w:pPr>
        <w:pStyle w:val="af4"/>
        <w:numPr>
          <w:ilvl w:val="0"/>
          <w:numId w:val="9"/>
        </w:numPr>
        <w:jc w:val="both"/>
        <w:rPr>
          <w:sz w:val="24"/>
          <w:szCs w:val="24"/>
        </w:rPr>
      </w:pPr>
      <w:r>
        <w:rPr>
          <w:sz w:val="24"/>
          <w:szCs w:val="24"/>
        </w:rPr>
        <w:t xml:space="preserve">ПОСТАНОВЛЕНИЕ Главного государственного санитарного врача РФ "Об утверждении </w:t>
      </w:r>
      <w:proofErr w:type="spellStart"/>
      <w:r>
        <w:rPr>
          <w:sz w:val="24"/>
          <w:szCs w:val="24"/>
        </w:rPr>
        <w:t>СанПин</w:t>
      </w:r>
      <w:proofErr w:type="spellEnd"/>
      <w:r>
        <w:rPr>
          <w:sz w:val="24"/>
          <w:szCs w:val="24"/>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 от 15 мая 2013 года </w:t>
      </w:r>
    </w:p>
    <w:p w:rsidR="00781C4F" w:rsidRDefault="00781C4F" w:rsidP="009A3002">
      <w:pPr>
        <w:pStyle w:val="af4"/>
        <w:numPr>
          <w:ilvl w:val="0"/>
          <w:numId w:val="9"/>
        </w:numPr>
        <w:jc w:val="both"/>
        <w:rPr>
          <w:sz w:val="24"/>
          <w:szCs w:val="24"/>
        </w:rPr>
      </w:pPr>
      <w:r>
        <w:rPr>
          <w:sz w:val="24"/>
          <w:szCs w:val="24"/>
        </w:rPr>
        <w:t xml:space="preserve">Примерной основной общеобразовательной программой «от рождения до школы» под редакцией Н.Е. </w:t>
      </w:r>
      <w:proofErr w:type="spellStart"/>
      <w:r>
        <w:rPr>
          <w:sz w:val="24"/>
          <w:szCs w:val="24"/>
        </w:rPr>
        <w:t>Вераксы</w:t>
      </w:r>
      <w:proofErr w:type="spellEnd"/>
      <w:r>
        <w:rPr>
          <w:sz w:val="24"/>
          <w:szCs w:val="24"/>
        </w:rPr>
        <w:t>, Т.С. Комаровой, М.А. Васильевой. 3 – е издание, исправленное и дополненное.</w:t>
      </w:r>
    </w:p>
    <w:p w:rsidR="00781C4F" w:rsidRPr="00781C4F" w:rsidRDefault="00781C4F" w:rsidP="009A3002">
      <w:pPr>
        <w:pStyle w:val="ad"/>
        <w:numPr>
          <w:ilvl w:val="0"/>
          <w:numId w:val="9"/>
        </w:numPr>
        <w:suppressAutoHyphens/>
        <w:autoSpaceDE/>
        <w:adjustRightInd/>
        <w:contextualSpacing/>
        <w:rPr>
          <w:sz w:val="24"/>
          <w:szCs w:val="24"/>
        </w:rPr>
      </w:pPr>
      <w:r w:rsidRPr="00781C4F">
        <w:rPr>
          <w:sz w:val="24"/>
          <w:szCs w:val="24"/>
        </w:rPr>
        <w:t>Устав школы.</w:t>
      </w:r>
    </w:p>
    <w:p w:rsidR="00781C4F" w:rsidRDefault="00781C4F" w:rsidP="009A3002">
      <w:pPr>
        <w:pStyle w:val="af4"/>
        <w:numPr>
          <w:ilvl w:val="0"/>
          <w:numId w:val="9"/>
        </w:numPr>
        <w:rPr>
          <w:sz w:val="24"/>
          <w:szCs w:val="24"/>
        </w:rPr>
      </w:pPr>
      <w:r>
        <w:rPr>
          <w:sz w:val="24"/>
          <w:szCs w:val="24"/>
        </w:rPr>
        <w:t xml:space="preserve">Общеобразовательной программы </w:t>
      </w:r>
    </w:p>
    <w:p w:rsidR="00781C4F" w:rsidRPr="00781C4F" w:rsidRDefault="00781C4F" w:rsidP="009A3002">
      <w:pPr>
        <w:pStyle w:val="ad"/>
        <w:numPr>
          <w:ilvl w:val="0"/>
          <w:numId w:val="9"/>
        </w:numPr>
        <w:suppressAutoHyphens/>
        <w:autoSpaceDE/>
        <w:adjustRightInd/>
        <w:contextualSpacing/>
        <w:jc w:val="both"/>
        <w:rPr>
          <w:sz w:val="24"/>
          <w:szCs w:val="24"/>
        </w:rPr>
      </w:pPr>
      <w:proofErr w:type="gramStart"/>
      <w:r w:rsidRPr="00781C4F">
        <w:rPr>
          <w:sz w:val="24"/>
          <w:szCs w:val="24"/>
        </w:rPr>
        <w:t>Методические рекомендации по организации обучения детей татарскому (русскому) языку в  дошкольных образовательных учреждениях) от 08.11.2013 №15588/13</w:t>
      </w:r>
      <w:proofErr w:type="gramEnd"/>
    </w:p>
    <w:p w:rsidR="00781C4F" w:rsidRDefault="00781C4F" w:rsidP="00781C4F">
      <w:pPr>
        <w:pStyle w:val="af4"/>
        <w:jc w:val="both"/>
        <w:rPr>
          <w:sz w:val="24"/>
          <w:szCs w:val="24"/>
        </w:rPr>
      </w:pPr>
      <w:r>
        <w:rPr>
          <w:sz w:val="24"/>
          <w:szCs w:val="24"/>
        </w:rPr>
        <w:t xml:space="preserve">         Учебный план является нормативным актом, устанавливающим перечень образовательных областей и объём  учебного времени, отводимого на проведение непосредственно образовательной  деятельности.</w:t>
      </w:r>
    </w:p>
    <w:p w:rsidR="00781C4F" w:rsidRDefault="00781C4F" w:rsidP="00781C4F">
      <w:pPr>
        <w:pStyle w:val="af4"/>
        <w:jc w:val="both"/>
        <w:rPr>
          <w:sz w:val="24"/>
          <w:szCs w:val="24"/>
        </w:rPr>
      </w:pPr>
      <w:r>
        <w:rPr>
          <w:sz w:val="24"/>
          <w:szCs w:val="24"/>
        </w:rPr>
        <w:t xml:space="preserve">     Объем учебной нагрузки в течение недели определен в соответствии с санитарно-эпидемиологическими требованиями  к устройству,  содержанию  и организации  режима работы дошкольных образовательных учреждений (Сан Пи Н 2.4.1.3049-13).</w:t>
      </w:r>
    </w:p>
    <w:p w:rsidR="00781C4F" w:rsidRDefault="00781C4F" w:rsidP="00781C4F">
      <w:pPr>
        <w:pStyle w:val="af4"/>
        <w:jc w:val="both"/>
        <w:rPr>
          <w:sz w:val="24"/>
          <w:szCs w:val="24"/>
        </w:rPr>
      </w:pPr>
      <w:r>
        <w:rPr>
          <w:sz w:val="24"/>
          <w:szCs w:val="24"/>
        </w:rPr>
        <w:t xml:space="preserve">     Учебный план строится в соответствии с основной общеобразовательной программой, разработанной на основе программ:</w:t>
      </w:r>
    </w:p>
    <w:p w:rsidR="00781C4F" w:rsidRDefault="00781C4F" w:rsidP="009A3002">
      <w:pPr>
        <w:pStyle w:val="af4"/>
        <w:numPr>
          <w:ilvl w:val="0"/>
          <w:numId w:val="10"/>
        </w:numPr>
        <w:jc w:val="both"/>
        <w:rPr>
          <w:sz w:val="24"/>
          <w:szCs w:val="24"/>
        </w:rPr>
      </w:pPr>
      <w:r>
        <w:rPr>
          <w:sz w:val="24"/>
          <w:szCs w:val="24"/>
        </w:rPr>
        <w:t xml:space="preserve">Программа «ОТ РОЖДЕНИЯ ДО ШКОЛЫ» под  редакцией  </w:t>
      </w:r>
      <w:proofErr w:type="spellStart"/>
      <w:r>
        <w:rPr>
          <w:sz w:val="24"/>
          <w:szCs w:val="24"/>
        </w:rPr>
        <w:t>Н.Е.Вераксы</w:t>
      </w:r>
      <w:proofErr w:type="spellEnd"/>
      <w:r>
        <w:rPr>
          <w:sz w:val="24"/>
          <w:szCs w:val="24"/>
        </w:rPr>
        <w:t xml:space="preserve">,  </w:t>
      </w:r>
      <w:proofErr w:type="spellStart"/>
      <w:r>
        <w:rPr>
          <w:sz w:val="24"/>
          <w:szCs w:val="24"/>
        </w:rPr>
        <w:t>Т.С.Комаровой</w:t>
      </w:r>
      <w:proofErr w:type="spellEnd"/>
      <w:r>
        <w:rPr>
          <w:sz w:val="24"/>
          <w:szCs w:val="24"/>
        </w:rPr>
        <w:t xml:space="preserve">,  </w:t>
      </w:r>
      <w:proofErr w:type="spellStart"/>
      <w:r>
        <w:rPr>
          <w:sz w:val="24"/>
          <w:szCs w:val="24"/>
        </w:rPr>
        <w:t>М.А.Васильевой</w:t>
      </w:r>
      <w:proofErr w:type="spellEnd"/>
      <w:r>
        <w:rPr>
          <w:sz w:val="24"/>
          <w:szCs w:val="24"/>
        </w:rPr>
        <w:t>.</w:t>
      </w:r>
    </w:p>
    <w:p w:rsidR="00781C4F" w:rsidRDefault="00781C4F" w:rsidP="009A3002">
      <w:pPr>
        <w:pStyle w:val="af4"/>
        <w:numPr>
          <w:ilvl w:val="0"/>
          <w:numId w:val="10"/>
        </w:numPr>
        <w:jc w:val="both"/>
        <w:rPr>
          <w:sz w:val="24"/>
          <w:szCs w:val="24"/>
        </w:rPr>
      </w:pPr>
      <w:r>
        <w:rPr>
          <w:sz w:val="24"/>
          <w:szCs w:val="24"/>
        </w:rPr>
        <w:t>программа по УМК «</w:t>
      </w:r>
      <w:proofErr w:type="spellStart"/>
      <w:r>
        <w:rPr>
          <w:sz w:val="24"/>
          <w:szCs w:val="24"/>
        </w:rPr>
        <w:t>Татарча</w:t>
      </w:r>
      <w:proofErr w:type="spellEnd"/>
      <w:r>
        <w:rPr>
          <w:sz w:val="24"/>
          <w:szCs w:val="24"/>
        </w:rPr>
        <w:t xml:space="preserve"> с</w:t>
      </w:r>
      <w:r>
        <w:rPr>
          <w:sz w:val="24"/>
          <w:szCs w:val="24"/>
          <w:lang w:val="tt-RU"/>
        </w:rPr>
        <w:t>өйләшәбез</w:t>
      </w:r>
      <w:r>
        <w:rPr>
          <w:sz w:val="24"/>
          <w:szCs w:val="24"/>
        </w:rPr>
        <w:t xml:space="preserve">» авторы З.М. </w:t>
      </w:r>
      <w:proofErr w:type="spellStart"/>
      <w:r>
        <w:rPr>
          <w:sz w:val="24"/>
          <w:szCs w:val="24"/>
        </w:rPr>
        <w:t>Зарипова</w:t>
      </w:r>
      <w:proofErr w:type="spellEnd"/>
      <w:r>
        <w:rPr>
          <w:sz w:val="24"/>
          <w:szCs w:val="24"/>
        </w:rPr>
        <w:t xml:space="preserve">, Р.Г. </w:t>
      </w:r>
      <w:proofErr w:type="spellStart"/>
      <w:r>
        <w:rPr>
          <w:sz w:val="24"/>
          <w:szCs w:val="24"/>
        </w:rPr>
        <w:t>Кидрячева</w:t>
      </w:r>
      <w:proofErr w:type="spellEnd"/>
      <w:r>
        <w:rPr>
          <w:sz w:val="24"/>
          <w:szCs w:val="24"/>
        </w:rPr>
        <w:t xml:space="preserve">, Р.С. Исаева   </w:t>
      </w:r>
    </w:p>
    <w:p w:rsidR="00781C4F" w:rsidRDefault="00781C4F" w:rsidP="00781C4F">
      <w:pPr>
        <w:pStyle w:val="af4"/>
        <w:jc w:val="both"/>
        <w:rPr>
          <w:i/>
          <w:iCs/>
          <w:sz w:val="24"/>
          <w:szCs w:val="24"/>
        </w:rPr>
      </w:pPr>
      <w:r>
        <w:rPr>
          <w:i/>
          <w:iCs/>
          <w:sz w:val="24"/>
          <w:szCs w:val="24"/>
        </w:rPr>
        <w:t xml:space="preserve">     В школе функционируют 5 дошкольных групп. </w:t>
      </w:r>
      <w:r>
        <w:rPr>
          <w:sz w:val="24"/>
          <w:szCs w:val="24"/>
        </w:rPr>
        <w:t>В учебный план входит необходимое количество НОД в каждой возрастной группе.</w:t>
      </w:r>
    </w:p>
    <w:p w:rsidR="00781C4F" w:rsidRDefault="00781C4F" w:rsidP="00781C4F">
      <w:pPr>
        <w:pStyle w:val="af4"/>
        <w:ind w:left="708"/>
        <w:jc w:val="both"/>
        <w:rPr>
          <w:i/>
          <w:iCs/>
          <w:sz w:val="24"/>
          <w:szCs w:val="24"/>
        </w:rPr>
      </w:pPr>
      <w:r>
        <w:rPr>
          <w:i/>
          <w:iCs/>
          <w:sz w:val="24"/>
          <w:szCs w:val="24"/>
        </w:rPr>
        <w:t>Продолжительность НОД с детьми:</w:t>
      </w:r>
    </w:p>
    <w:p w:rsidR="00781C4F" w:rsidRDefault="00781C4F" w:rsidP="00781C4F">
      <w:pPr>
        <w:pStyle w:val="af4"/>
        <w:ind w:left="708"/>
        <w:jc w:val="both"/>
        <w:rPr>
          <w:i/>
          <w:iCs/>
          <w:sz w:val="24"/>
          <w:szCs w:val="24"/>
        </w:rPr>
      </w:pPr>
      <w:r>
        <w:rPr>
          <w:sz w:val="24"/>
          <w:szCs w:val="24"/>
        </w:rPr>
        <w:t>1 младшая группа (2-3 лет) - 10 мин.</w:t>
      </w:r>
    </w:p>
    <w:p w:rsidR="00781C4F" w:rsidRDefault="00781C4F" w:rsidP="00781C4F">
      <w:pPr>
        <w:pStyle w:val="af4"/>
        <w:ind w:left="708"/>
        <w:jc w:val="both"/>
        <w:rPr>
          <w:sz w:val="24"/>
          <w:szCs w:val="24"/>
        </w:rPr>
      </w:pPr>
      <w:r>
        <w:rPr>
          <w:sz w:val="24"/>
          <w:szCs w:val="24"/>
        </w:rPr>
        <w:t>2  младшая группа  (3-4 года) - 15 мин.</w:t>
      </w:r>
    </w:p>
    <w:p w:rsidR="00781C4F" w:rsidRDefault="00781C4F" w:rsidP="00781C4F">
      <w:pPr>
        <w:pStyle w:val="af4"/>
        <w:ind w:left="708"/>
        <w:jc w:val="both"/>
        <w:rPr>
          <w:sz w:val="24"/>
          <w:szCs w:val="24"/>
        </w:rPr>
      </w:pPr>
      <w:r>
        <w:rPr>
          <w:sz w:val="24"/>
          <w:szCs w:val="24"/>
        </w:rPr>
        <w:t>Средняя группа (4-5 лет) - 20 мин</w:t>
      </w:r>
    </w:p>
    <w:p w:rsidR="00781C4F" w:rsidRDefault="00781C4F" w:rsidP="00781C4F">
      <w:pPr>
        <w:pStyle w:val="af4"/>
        <w:ind w:left="708"/>
        <w:jc w:val="both"/>
        <w:rPr>
          <w:sz w:val="24"/>
          <w:szCs w:val="24"/>
        </w:rPr>
      </w:pPr>
      <w:r>
        <w:rPr>
          <w:sz w:val="24"/>
          <w:szCs w:val="24"/>
        </w:rPr>
        <w:t>Старшая группа (5- 6 лет) – 25 мин.</w:t>
      </w:r>
    </w:p>
    <w:p w:rsidR="00781C4F" w:rsidRDefault="00781C4F" w:rsidP="00781C4F">
      <w:pPr>
        <w:pStyle w:val="af4"/>
        <w:ind w:left="708"/>
        <w:jc w:val="both"/>
        <w:rPr>
          <w:sz w:val="24"/>
          <w:szCs w:val="24"/>
        </w:rPr>
      </w:pPr>
      <w:r>
        <w:rPr>
          <w:sz w:val="24"/>
          <w:szCs w:val="24"/>
        </w:rPr>
        <w:t>Подготовительная группа (6-7 лет) - 30 мин.</w:t>
      </w:r>
    </w:p>
    <w:p w:rsidR="00781C4F" w:rsidRDefault="00781C4F" w:rsidP="00781C4F">
      <w:pPr>
        <w:pStyle w:val="af4"/>
        <w:jc w:val="both"/>
        <w:rPr>
          <w:sz w:val="24"/>
          <w:szCs w:val="24"/>
        </w:rPr>
      </w:pPr>
      <w:r>
        <w:rPr>
          <w:sz w:val="24"/>
          <w:szCs w:val="24"/>
        </w:rPr>
        <w:t xml:space="preserve">     Таким образом, учебный план соответствует целям и задачам дошкольного образования, учитывает  требования, предъявляемые Сан Пи Н 2.4.1.3049-13 к объёму образовательной   недели работает в режиме шестидневной учебной  нагрузки.</w:t>
      </w:r>
    </w:p>
    <w:p w:rsidR="00781C4F" w:rsidRDefault="00781C4F" w:rsidP="00781C4F">
      <w:pPr>
        <w:pStyle w:val="af4"/>
        <w:jc w:val="both"/>
        <w:rPr>
          <w:sz w:val="24"/>
          <w:szCs w:val="24"/>
        </w:rPr>
      </w:pPr>
    </w:p>
    <w:p w:rsidR="00781C4F" w:rsidRDefault="00781C4F" w:rsidP="00781C4F">
      <w:pPr>
        <w:pStyle w:val="af4"/>
        <w:jc w:val="both"/>
        <w:rPr>
          <w:sz w:val="24"/>
          <w:szCs w:val="24"/>
        </w:rPr>
      </w:pPr>
      <w:r>
        <w:rPr>
          <w:sz w:val="24"/>
          <w:szCs w:val="24"/>
        </w:rPr>
        <w:t>Начало учебного года – 1 сентября 2016 г. Конец учебного года - 31 мая 2017 года.</w:t>
      </w:r>
    </w:p>
    <w:p w:rsidR="00781C4F" w:rsidRDefault="00781C4F" w:rsidP="00781C4F">
      <w:pPr>
        <w:pStyle w:val="af4"/>
        <w:jc w:val="both"/>
        <w:rPr>
          <w:sz w:val="24"/>
          <w:szCs w:val="24"/>
        </w:rPr>
      </w:pPr>
      <w:r>
        <w:rPr>
          <w:sz w:val="24"/>
          <w:szCs w:val="24"/>
        </w:rPr>
        <w:t>Количество учебных недель в год – 36</w:t>
      </w:r>
    </w:p>
    <w:p w:rsidR="00781C4F" w:rsidRDefault="00781C4F" w:rsidP="00781C4F">
      <w:pPr>
        <w:pStyle w:val="af4"/>
        <w:jc w:val="center"/>
        <w:rPr>
          <w:b/>
          <w:bCs/>
          <w:sz w:val="24"/>
          <w:szCs w:val="24"/>
        </w:rPr>
      </w:pPr>
      <w:r>
        <w:rPr>
          <w:b/>
          <w:bCs/>
          <w:sz w:val="24"/>
          <w:szCs w:val="24"/>
        </w:rPr>
        <w:t>Учебный план на 2016 – 2017 учебный год</w:t>
      </w:r>
    </w:p>
    <w:p w:rsidR="00781C4F" w:rsidRDefault="00781C4F" w:rsidP="00781C4F">
      <w:pPr>
        <w:pStyle w:val="af4"/>
        <w:jc w:val="both"/>
        <w:rPr>
          <w:sz w:val="24"/>
          <w:szCs w:val="24"/>
        </w:rPr>
      </w:pPr>
    </w:p>
    <w:tbl>
      <w:tblPr>
        <w:tblW w:w="10755" w:type="dxa"/>
        <w:tblInd w:w="-601" w:type="dxa"/>
        <w:tblLayout w:type="fixed"/>
        <w:tblLook w:val="04A0" w:firstRow="1" w:lastRow="0" w:firstColumn="1" w:lastColumn="0" w:noHBand="0" w:noVBand="1"/>
      </w:tblPr>
      <w:tblGrid>
        <w:gridCol w:w="2010"/>
        <w:gridCol w:w="1969"/>
        <w:gridCol w:w="634"/>
        <w:gridCol w:w="576"/>
        <w:gridCol w:w="634"/>
        <w:gridCol w:w="701"/>
        <w:gridCol w:w="636"/>
        <w:gridCol w:w="623"/>
        <w:gridCol w:w="726"/>
        <w:gridCol w:w="850"/>
        <w:gridCol w:w="709"/>
        <w:gridCol w:w="687"/>
      </w:tblGrid>
      <w:tr w:rsidR="00781C4F" w:rsidTr="00781C4F">
        <w:trPr>
          <w:trHeight w:val="315"/>
        </w:trPr>
        <w:tc>
          <w:tcPr>
            <w:tcW w:w="200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81C4F" w:rsidRDefault="00781C4F">
            <w:pPr>
              <w:jc w:val="center"/>
              <w:rPr>
                <w:sz w:val="24"/>
                <w:szCs w:val="24"/>
                <w:lang w:eastAsia="en-US"/>
              </w:rPr>
            </w:pPr>
            <w:r>
              <w:rPr>
                <w:sz w:val="24"/>
                <w:szCs w:val="24"/>
                <w:lang w:eastAsia="en-US"/>
              </w:rPr>
              <w:t xml:space="preserve">Непосредственно – образовательная деятельность </w:t>
            </w:r>
            <w:r>
              <w:rPr>
                <w:sz w:val="24"/>
                <w:szCs w:val="24"/>
                <w:lang w:eastAsia="en-US"/>
              </w:rPr>
              <w:lastRenderedPageBreak/>
              <w:t>(НОД)</w:t>
            </w:r>
          </w:p>
        </w:tc>
        <w:tc>
          <w:tcPr>
            <w:tcW w:w="1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81C4F" w:rsidRDefault="00781C4F">
            <w:pPr>
              <w:jc w:val="center"/>
              <w:rPr>
                <w:sz w:val="24"/>
                <w:szCs w:val="24"/>
                <w:lang w:eastAsia="en-US"/>
              </w:rPr>
            </w:pPr>
            <w:r>
              <w:rPr>
                <w:sz w:val="24"/>
                <w:szCs w:val="24"/>
                <w:lang w:eastAsia="en-US"/>
              </w:rPr>
              <w:lastRenderedPageBreak/>
              <w:t>Виды занятий*</w:t>
            </w:r>
          </w:p>
        </w:tc>
        <w:tc>
          <w:tcPr>
            <w:tcW w:w="121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81C4F" w:rsidRDefault="00781C4F">
            <w:pPr>
              <w:jc w:val="center"/>
              <w:rPr>
                <w:sz w:val="22"/>
                <w:szCs w:val="22"/>
                <w:lang w:eastAsia="en-US"/>
              </w:rPr>
            </w:pPr>
            <w:r>
              <w:rPr>
                <w:lang w:eastAsia="en-US"/>
              </w:rPr>
              <w:t xml:space="preserve">1 </w:t>
            </w:r>
            <w:proofErr w:type="spellStart"/>
            <w:r>
              <w:rPr>
                <w:lang w:eastAsia="en-US"/>
              </w:rPr>
              <w:t>младш</w:t>
            </w:r>
            <w:proofErr w:type="spellEnd"/>
            <w:r>
              <w:rPr>
                <w:lang w:eastAsia="en-US"/>
              </w:rPr>
              <w:t xml:space="preserve">. </w:t>
            </w:r>
            <w:proofErr w:type="spellStart"/>
            <w:r>
              <w:rPr>
                <w:lang w:eastAsia="en-US"/>
              </w:rPr>
              <w:t>возрастн</w:t>
            </w:r>
            <w:proofErr w:type="spellEnd"/>
            <w:r>
              <w:rPr>
                <w:lang w:eastAsia="en-US"/>
              </w:rPr>
              <w:t>.</w:t>
            </w:r>
          </w:p>
        </w:tc>
        <w:tc>
          <w:tcPr>
            <w:tcW w:w="133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81C4F" w:rsidRDefault="00781C4F">
            <w:pPr>
              <w:jc w:val="center"/>
              <w:rPr>
                <w:sz w:val="22"/>
                <w:szCs w:val="22"/>
                <w:lang w:eastAsia="en-US"/>
              </w:rPr>
            </w:pPr>
            <w:r>
              <w:rPr>
                <w:lang w:eastAsia="en-US"/>
              </w:rPr>
              <w:t xml:space="preserve">2 младшая </w:t>
            </w:r>
            <w:proofErr w:type="spellStart"/>
            <w:r>
              <w:rPr>
                <w:lang w:eastAsia="en-US"/>
              </w:rPr>
              <w:t>возрастн</w:t>
            </w:r>
            <w:proofErr w:type="spellEnd"/>
            <w:r>
              <w:rPr>
                <w:lang w:eastAsia="en-US"/>
              </w:rPr>
              <w:t>.</w:t>
            </w:r>
          </w:p>
        </w:tc>
        <w:tc>
          <w:tcPr>
            <w:tcW w:w="1259"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81C4F" w:rsidRDefault="00781C4F">
            <w:pPr>
              <w:jc w:val="center"/>
              <w:rPr>
                <w:sz w:val="22"/>
                <w:szCs w:val="22"/>
                <w:lang w:eastAsia="en-US"/>
              </w:rPr>
            </w:pPr>
            <w:r>
              <w:rPr>
                <w:lang w:eastAsia="en-US"/>
              </w:rPr>
              <w:t xml:space="preserve">Средняя </w:t>
            </w:r>
            <w:proofErr w:type="spellStart"/>
            <w:r>
              <w:rPr>
                <w:lang w:eastAsia="en-US"/>
              </w:rPr>
              <w:t>возрастн</w:t>
            </w:r>
            <w:proofErr w:type="spellEnd"/>
            <w:r>
              <w:rPr>
                <w:lang w:eastAsia="en-US"/>
              </w:rPr>
              <w:t>.</w:t>
            </w:r>
          </w:p>
        </w:tc>
        <w:tc>
          <w:tcPr>
            <w:tcW w:w="1576"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81C4F" w:rsidRDefault="00781C4F">
            <w:pPr>
              <w:jc w:val="center"/>
              <w:rPr>
                <w:sz w:val="22"/>
                <w:szCs w:val="22"/>
                <w:lang w:eastAsia="en-US"/>
              </w:rPr>
            </w:pPr>
            <w:r>
              <w:rPr>
                <w:lang w:eastAsia="en-US"/>
              </w:rPr>
              <w:t xml:space="preserve">Старшая </w:t>
            </w:r>
            <w:proofErr w:type="spellStart"/>
            <w:r>
              <w:rPr>
                <w:lang w:eastAsia="en-US"/>
              </w:rPr>
              <w:t>возрастн</w:t>
            </w:r>
            <w:proofErr w:type="spellEnd"/>
            <w:r>
              <w:rPr>
                <w:lang w:eastAsia="en-US"/>
              </w:rPr>
              <w:t>.</w:t>
            </w:r>
          </w:p>
        </w:tc>
        <w:tc>
          <w:tcPr>
            <w:tcW w:w="1396" w:type="dxa"/>
            <w:gridSpan w:val="2"/>
            <w:vMerge w:val="restart"/>
            <w:tcBorders>
              <w:top w:val="single" w:sz="4" w:space="0" w:color="000000"/>
              <w:left w:val="single" w:sz="4" w:space="0" w:color="000000"/>
              <w:bottom w:val="single" w:sz="4" w:space="0" w:color="000000"/>
              <w:right w:val="single" w:sz="4" w:space="0" w:color="000000"/>
            </w:tcBorders>
            <w:hideMark/>
          </w:tcPr>
          <w:p w:rsidR="00781C4F" w:rsidRDefault="00781C4F">
            <w:pPr>
              <w:jc w:val="center"/>
              <w:rPr>
                <w:sz w:val="22"/>
                <w:szCs w:val="22"/>
                <w:lang w:eastAsia="en-US"/>
              </w:rPr>
            </w:pPr>
            <w:r>
              <w:rPr>
                <w:lang w:eastAsia="en-US"/>
              </w:rPr>
              <w:t xml:space="preserve">Подготовительная </w:t>
            </w:r>
            <w:proofErr w:type="spellStart"/>
            <w:r>
              <w:rPr>
                <w:lang w:eastAsia="en-US"/>
              </w:rPr>
              <w:t>возрастн</w:t>
            </w:r>
            <w:proofErr w:type="spellEnd"/>
            <w:r>
              <w:rPr>
                <w:lang w:eastAsia="en-US"/>
              </w:rPr>
              <w:t>.</w:t>
            </w:r>
          </w:p>
        </w:tc>
      </w:tr>
      <w:tr w:rsidR="00781C4F" w:rsidTr="00781C4F">
        <w:trPr>
          <w:trHeight w:val="315"/>
        </w:trPr>
        <w:tc>
          <w:tcPr>
            <w:tcW w:w="9356" w:type="dxa"/>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968" w:type="dxa"/>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7352" w:type="dxa"/>
            <w:gridSpan w:val="2"/>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2"/>
                <w:szCs w:val="22"/>
                <w:lang w:eastAsia="en-US"/>
              </w:rPr>
            </w:pPr>
          </w:p>
        </w:tc>
        <w:tc>
          <w:tcPr>
            <w:tcW w:w="2036" w:type="dxa"/>
            <w:gridSpan w:val="2"/>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2"/>
                <w:szCs w:val="22"/>
                <w:lang w:eastAsia="en-US"/>
              </w:rPr>
            </w:pPr>
          </w:p>
        </w:tc>
        <w:tc>
          <w:tcPr>
            <w:tcW w:w="1882" w:type="dxa"/>
            <w:gridSpan w:val="2"/>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2"/>
                <w:szCs w:val="22"/>
                <w:lang w:eastAsia="en-US"/>
              </w:rPr>
            </w:pPr>
          </w:p>
        </w:tc>
        <w:tc>
          <w:tcPr>
            <w:tcW w:w="3822" w:type="dxa"/>
            <w:gridSpan w:val="2"/>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2"/>
                <w:szCs w:val="22"/>
                <w:lang w:eastAsia="en-US"/>
              </w:rPr>
            </w:pPr>
          </w:p>
        </w:tc>
        <w:tc>
          <w:tcPr>
            <w:tcW w:w="2083" w:type="dxa"/>
            <w:gridSpan w:val="2"/>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2"/>
                <w:szCs w:val="22"/>
                <w:lang w:eastAsia="en-US"/>
              </w:rPr>
            </w:pPr>
          </w:p>
        </w:tc>
      </w:tr>
      <w:tr w:rsidR="00781C4F" w:rsidTr="00781C4F">
        <w:trPr>
          <w:trHeight w:val="315"/>
        </w:trPr>
        <w:tc>
          <w:tcPr>
            <w:tcW w:w="9356" w:type="dxa"/>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968" w:type="dxa"/>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3804" w:type="dxa"/>
            <w:gridSpan w:val="6"/>
            <w:tcBorders>
              <w:top w:val="single" w:sz="4" w:space="0" w:color="000000"/>
              <w:left w:val="nil"/>
              <w:bottom w:val="single" w:sz="4" w:space="0" w:color="000000"/>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Младшая группа</w:t>
            </w:r>
          </w:p>
        </w:tc>
        <w:tc>
          <w:tcPr>
            <w:tcW w:w="2972" w:type="dxa"/>
            <w:gridSpan w:val="4"/>
            <w:tcBorders>
              <w:top w:val="single" w:sz="4" w:space="0" w:color="000000"/>
              <w:left w:val="nil"/>
              <w:bottom w:val="single" w:sz="4" w:space="0" w:color="000000"/>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Старшая группа</w:t>
            </w:r>
          </w:p>
        </w:tc>
      </w:tr>
      <w:tr w:rsidR="00781C4F" w:rsidTr="00781C4F">
        <w:trPr>
          <w:trHeight w:val="315"/>
        </w:trPr>
        <w:tc>
          <w:tcPr>
            <w:tcW w:w="9356" w:type="dxa"/>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968" w:type="dxa"/>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210" w:type="dxa"/>
            <w:gridSpan w:val="2"/>
            <w:tcBorders>
              <w:top w:val="single" w:sz="4" w:space="0" w:color="000000"/>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r>
              <w:rPr>
                <w:sz w:val="24"/>
                <w:szCs w:val="24"/>
                <w:lang w:eastAsia="en-US"/>
              </w:rPr>
              <w:t>2-3 лет</w:t>
            </w:r>
          </w:p>
        </w:tc>
        <w:tc>
          <w:tcPr>
            <w:tcW w:w="1335" w:type="dxa"/>
            <w:gridSpan w:val="2"/>
            <w:tcBorders>
              <w:top w:val="single" w:sz="4" w:space="0" w:color="000000"/>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r>
              <w:rPr>
                <w:sz w:val="24"/>
                <w:szCs w:val="24"/>
                <w:lang w:eastAsia="en-US"/>
              </w:rPr>
              <w:t>3-4 лет</w:t>
            </w:r>
          </w:p>
        </w:tc>
        <w:tc>
          <w:tcPr>
            <w:tcW w:w="1259" w:type="dxa"/>
            <w:gridSpan w:val="2"/>
            <w:tcBorders>
              <w:top w:val="single" w:sz="4" w:space="0" w:color="000000"/>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r>
              <w:rPr>
                <w:sz w:val="24"/>
                <w:szCs w:val="24"/>
                <w:lang w:eastAsia="en-US"/>
              </w:rPr>
              <w:t>4-5лет</w:t>
            </w:r>
          </w:p>
        </w:tc>
        <w:tc>
          <w:tcPr>
            <w:tcW w:w="1576" w:type="dxa"/>
            <w:gridSpan w:val="2"/>
            <w:tcBorders>
              <w:top w:val="single" w:sz="4" w:space="0" w:color="000000"/>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r>
              <w:rPr>
                <w:sz w:val="24"/>
                <w:szCs w:val="24"/>
                <w:lang w:eastAsia="en-US"/>
              </w:rPr>
              <w:t>5-6 лет</w:t>
            </w:r>
          </w:p>
        </w:tc>
        <w:tc>
          <w:tcPr>
            <w:tcW w:w="1396" w:type="dxa"/>
            <w:gridSpan w:val="2"/>
            <w:tcBorders>
              <w:top w:val="single" w:sz="4" w:space="0" w:color="000000"/>
              <w:left w:val="nil"/>
              <w:bottom w:val="single" w:sz="4" w:space="0" w:color="000000"/>
              <w:right w:val="single" w:sz="4" w:space="0" w:color="000000"/>
            </w:tcBorders>
            <w:hideMark/>
          </w:tcPr>
          <w:p w:rsidR="00781C4F" w:rsidRDefault="00781C4F">
            <w:pPr>
              <w:jc w:val="center"/>
              <w:rPr>
                <w:sz w:val="24"/>
                <w:szCs w:val="24"/>
                <w:lang w:eastAsia="en-US"/>
              </w:rPr>
            </w:pPr>
            <w:r>
              <w:rPr>
                <w:sz w:val="24"/>
                <w:szCs w:val="24"/>
                <w:lang w:eastAsia="en-US"/>
              </w:rPr>
              <w:t>6-7лет</w:t>
            </w:r>
          </w:p>
        </w:tc>
      </w:tr>
      <w:tr w:rsidR="00781C4F" w:rsidTr="00781C4F">
        <w:trPr>
          <w:trHeight w:val="315"/>
        </w:trPr>
        <w:tc>
          <w:tcPr>
            <w:tcW w:w="9356" w:type="dxa"/>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968" w:type="dxa"/>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6776" w:type="dxa"/>
            <w:gridSpan w:val="10"/>
            <w:tcBorders>
              <w:top w:val="single" w:sz="4" w:space="0" w:color="000000"/>
              <w:left w:val="nil"/>
              <w:bottom w:val="single" w:sz="4" w:space="0" w:color="000000"/>
              <w:right w:val="single" w:sz="4" w:space="0" w:color="000000"/>
            </w:tcBorders>
            <w:shd w:val="clear" w:color="auto" w:fill="FFFFFF"/>
            <w:vAlign w:val="bottom"/>
            <w:hideMark/>
          </w:tcPr>
          <w:p w:rsidR="00781C4F" w:rsidRDefault="00781C4F">
            <w:pPr>
              <w:rPr>
                <w:sz w:val="24"/>
                <w:szCs w:val="24"/>
                <w:lang w:eastAsia="en-US"/>
              </w:rPr>
            </w:pPr>
            <w:r>
              <w:rPr>
                <w:sz w:val="24"/>
                <w:szCs w:val="24"/>
                <w:lang w:eastAsia="en-US"/>
              </w:rPr>
              <w:t xml:space="preserve">                                        Количество часов </w:t>
            </w:r>
            <w:proofErr w:type="gramStart"/>
            <w:r>
              <w:rPr>
                <w:sz w:val="24"/>
                <w:szCs w:val="24"/>
                <w:lang w:eastAsia="en-US"/>
              </w:rPr>
              <w:t>в</w:t>
            </w:r>
            <w:proofErr w:type="gramEnd"/>
            <w:r>
              <w:rPr>
                <w:sz w:val="24"/>
                <w:szCs w:val="24"/>
                <w:lang w:eastAsia="en-US"/>
              </w:rPr>
              <w:t> </w:t>
            </w:r>
          </w:p>
        </w:tc>
      </w:tr>
      <w:tr w:rsidR="00781C4F" w:rsidTr="00781C4F">
        <w:trPr>
          <w:trHeight w:val="315"/>
        </w:trPr>
        <w:tc>
          <w:tcPr>
            <w:tcW w:w="9356" w:type="dxa"/>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968" w:type="dxa"/>
            <w:vMerge/>
            <w:tcBorders>
              <w:top w:val="single" w:sz="4" w:space="0" w:color="000000"/>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634" w:type="dxa"/>
            <w:tcBorders>
              <w:top w:val="nil"/>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proofErr w:type="spellStart"/>
            <w:r>
              <w:rPr>
                <w:sz w:val="24"/>
                <w:szCs w:val="24"/>
                <w:lang w:eastAsia="en-US"/>
              </w:rPr>
              <w:t>нед</w:t>
            </w:r>
            <w:proofErr w:type="spellEnd"/>
            <w:r>
              <w:rPr>
                <w:sz w:val="24"/>
                <w:szCs w:val="24"/>
                <w:lang w:eastAsia="en-US"/>
              </w:rPr>
              <w:t>.</w:t>
            </w:r>
          </w:p>
        </w:tc>
        <w:tc>
          <w:tcPr>
            <w:tcW w:w="576" w:type="dxa"/>
            <w:tcBorders>
              <w:top w:val="nil"/>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r>
              <w:rPr>
                <w:sz w:val="24"/>
                <w:szCs w:val="24"/>
                <w:lang w:eastAsia="en-US"/>
              </w:rPr>
              <w:t>год</w:t>
            </w:r>
          </w:p>
        </w:tc>
        <w:tc>
          <w:tcPr>
            <w:tcW w:w="634" w:type="dxa"/>
            <w:tcBorders>
              <w:top w:val="nil"/>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proofErr w:type="spellStart"/>
            <w:r>
              <w:rPr>
                <w:sz w:val="24"/>
                <w:szCs w:val="24"/>
                <w:lang w:eastAsia="en-US"/>
              </w:rPr>
              <w:t>нед</w:t>
            </w:r>
            <w:proofErr w:type="spellEnd"/>
            <w:r>
              <w:rPr>
                <w:sz w:val="24"/>
                <w:szCs w:val="24"/>
                <w:lang w:eastAsia="en-US"/>
              </w:rPr>
              <w:t>.</w:t>
            </w:r>
          </w:p>
        </w:tc>
        <w:tc>
          <w:tcPr>
            <w:tcW w:w="701" w:type="dxa"/>
            <w:tcBorders>
              <w:top w:val="nil"/>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r>
              <w:rPr>
                <w:sz w:val="24"/>
                <w:szCs w:val="24"/>
                <w:lang w:eastAsia="en-US"/>
              </w:rPr>
              <w:t>год</w:t>
            </w:r>
          </w:p>
        </w:tc>
        <w:tc>
          <w:tcPr>
            <w:tcW w:w="636" w:type="dxa"/>
            <w:tcBorders>
              <w:top w:val="nil"/>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proofErr w:type="spellStart"/>
            <w:r>
              <w:rPr>
                <w:sz w:val="24"/>
                <w:szCs w:val="24"/>
                <w:lang w:eastAsia="en-US"/>
              </w:rPr>
              <w:t>нед</w:t>
            </w:r>
            <w:proofErr w:type="spellEnd"/>
            <w:r>
              <w:rPr>
                <w:sz w:val="24"/>
                <w:szCs w:val="24"/>
                <w:lang w:eastAsia="en-US"/>
              </w:rPr>
              <w:t>.</w:t>
            </w:r>
          </w:p>
        </w:tc>
        <w:tc>
          <w:tcPr>
            <w:tcW w:w="623" w:type="dxa"/>
            <w:tcBorders>
              <w:top w:val="nil"/>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r>
              <w:rPr>
                <w:sz w:val="24"/>
                <w:szCs w:val="24"/>
                <w:lang w:eastAsia="en-US"/>
              </w:rPr>
              <w:t>год</w:t>
            </w:r>
          </w:p>
        </w:tc>
        <w:tc>
          <w:tcPr>
            <w:tcW w:w="726" w:type="dxa"/>
            <w:tcBorders>
              <w:top w:val="nil"/>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proofErr w:type="spellStart"/>
            <w:r>
              <w:rPr>
                <w:sz w:val="24"/>
                <w:szCs w:val="24"/>
                <w:lang w:eastAsia="en-US"/>
              </w:rPr>
              <w:t>нед</w:t>
            </w:r>
            <w:proofErr w:type="spellEnd"/>
            <w:r>
              <w:rPr>
                <w:sz w:val="24"/>
                <w:szCs w:val="24"/>
                <w:lang w:eastAsia="en-US"/>
              </w:rPr>
              <w:t>.</w:t>
            </w:r>
          </w:p>
        </w:tc>
        <w:tc>
          <w:tcPr>
            <w:tcW w:w="850" w:type="dxa"/>
            <w:tcBorders>
              <w:top w:val="nil"/>
              <w:left w:val="nil"/>
              <w:bottom w:val="single" w:sz="4" w:space="0" w:color="000000"/>
              <w:right w:val="single" w:sz="4" w:space="0" w:color="000000"/>
            </w:tcBorders>
            <w:shd w:val="clear" w:color="auto" w:fill="FFFFFF"/>
            <w:vAlign w:val="bottom"/>
            <w:hideMark/>
          </w:tcPr>
          <w:p w:rsidR="00781C4F" w:rsidRDefault="00781C4F">
            <w:pPr>
              <w:jc w:val="center"/>
              <w:rPr>
                <w:sz w:val="24"/>
                <w:szCs w:val="24"/>
                <w:lang w:eastAsia="en-US"/>
              </w:rPr>
            </w:pPr>
            <w:r>
              <w:rPr>
                <w:sz w:val="24"/>
                <w:szCs w:val="24"/>
                <w:lang w:eastAsia="en-US"/>
              </w:rPr>
              <w:t>год</w:t>
            </w:r>
          </w:p>
        </w:tc>
        <w:tc>
          <w:tcPr>
            <w:tcW w:w="709" w:type="dxa"/>
            <w:tcBorders>
              <w:top w:val="nil"/>
              <w:left w:val="nil"/>
              <w:bottom w:val="single" w:sz="4" w:space="0" w:color="000000"/>
              <w:right w:val="single" w:sz="4" w:space="0" w:color="000000"/>
            </w:tcBorders>
            <w:hideMark/>
          </w:tcPr>
          <w:p w:rsidR="00781C4F" w:rsidRDefault="00781C4F">
            <w:pPr>
              <w:jc w:val="center"/>
              <w:rPr>
                <w:sz w:val="24"/>
                <w:szCs w:val="24"/>
                <w:lang w:eastAsia="en-US"/>
              </w:rPr>
            </w:pPr>
            <w:proofErr w:type="spellStart"/>
            <w:r>
              <w:rPr>
                <w:sz w:val="24"/>
                <w:szCs w:val="24"/>
                <w:lang w:eastAsia="en-US"/>
              </w:rPr>
              <w:t>нед</w:t>
            </w:r>
            <w:proofErr w:type="spellEnd"/>
          </w:p>
        </w:tc>
        <w:tc>
          <w:tcPr>
            <w:tcW w:w="687" w:type="dxa"/>
            <w:tcBorders>
              <w:top w:val="nil"/>
              <w:left w:val="nil"/>
              <w:bottom w:val="single" w:sz="4" w:space="0" w:color="000000"/>
              <w:right w:val="single" w:sz="4" w:space="0" w:color="000000"/>
            </w:tcBorders>
            <w:hideMark/>
          </w:tcPr>
          <w:p w:rsidR="00781C4F" w:rsidRDefault="00781C4F">
            <w:pPr>
              <w:jc w:val="center"/>
              <w:rPr>
                <w:sz w:val="24"/>
                <w:szCs w:val="24"/>
                <w:lang w:eastAsia="en-US"/>
              </w:rPr>
            </w:pPr>
            <w:r>
              <w:rPr>
                <w:sz w:val="24"/>
                <w:szCs w:val="24"/>
                <w:lang w:eastAsia="en-US"/>
              </w:rPr>
              <w:t>год</w:t>
            </w:r>
          </w:p>
        </w:tc>
      </w:tr>
      <w:tr w:rsidR="00781C4F" w:rsidTr="00781C4F">
        <w:trPr>
          <w:trHeight w:val="315"/>
        </w:trPr>
        <w:tc>
          <w:tcPr>
            <w:tcW w:w="2008" w:type="dxa"/>
            <w:tcBorders>
              <w:top w:val="nil"/>
              <w:left w:val="single" w:sz="4" w:space="0" w:color="000000"/>
              <w:bottom w:val="single" w:sz="4" w:space="0" w:color="000000"/>
              <w:right w:val="single" w:sz="4" w:space="0" w:color="000000"/>
            </w:tcBorders>
            <w:hideMark/>
          </w:tcPr>
          <w:p w:rsidR="00781C4F" w:rsidRDefault="00781C4F">
            <w:pPr>
              <w:jc w:val="center"/>
              <w:rPr>
                <w:sz w:val="24"/>
                <w:szCs w:val="24"/>
                <w:lang w:eastAsia="en-US"/>
              </w:rPr>
            </w:pPr>
            <w:r>
              <w:rPr>
                <w:sz w:val="24"/>
                <w:szCs w:val="24"/>
                <w:lang w:eastAsia="en-US"/>
              </w:rPr>
              <w:t>1</w:t>
            </w:r>
          </w:p>
        </w:tc>
        <w:tc>
          <w:tcPr>
            <w:tcW w:w="1968" w:type="dxa"/>
            <w:tcBorders>
              <w:top w:val="nil"/>
              <w:left w:val="nil"/>
              <w:bottom w:val="single" w:sz="4" w:space="0" w:color="000000"/>
              <w:right w:val="single" w:sz="4" w:space="0" w:color="000000"/>
            </w:tcBorders>
            <w:hideMark/>
          </w:tcPr>
          <w:p w:rsidR="00781C4F" w:rsidRDefault="00781C4F">
            <w:pPr>
              <w:jc w:val="center"/>
              <w:rPr>
                <w:sz w:val="24"/>
                <w:szCs w:val="24"/>
                <w:lang w:eastAsia="en-US"/>
              </w:rPr>
            </w:pPr>
            <w:r>
              <w:rPr>
                <w:sz w:val="24"/>
                <w:szCs w:val="24"/>
                <w:lang w:eastAsia="en-US"/>
              </w:rPr>
              <w:t>2</w:t>
            </w:r>
          </w:p>
        </w:tc>
        <w:tc>
          <w:tcPr>
            <w:tcW w:w="634" w:type="dxa"/>
            <w:tcBorders>
              <w:top w:val="nil"/>
              <w:left w:val="nil"/>
              <w:bottom w:val="single" w:sz="4" w:space="0" w:color="000000"/>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3</w:t>
            </w:r>
          </w:p>
        </w:tc>
        <w:tc>
          <w:tcPr>
            <w:tcW w:w="576" w:type="dxa"/>
            <w:tcBorders>
              <w:top w:val="nil"/>
              <w:left w:val="nil"/>
              <w:bottom w:val="single" w:sz="4" w:space="0" w:color="000000"/>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4</w:t>
            </w:r>
          </w:p>
        </w:tc>
        <w:tc>
          <w:tcPr>
            <w:tcW w:w="634" w:type="dxa"/>
            <w:tcBorders>
              <w:top w:val="nil"/>
              <w:left w:val="nil"/>
              <w:bottom w:val="single" w:sz="4" w:space="0" w:color="000000"/>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5</w:t>
            </w:r>
          </w:p>
        </w:tc>
        <w:tc>
          <w:tcPr>
            <w:tcW w:w="701" w:type="dxa"/>
            <w:tcBorders>
              <w:top w:val="nil"/>
              <w:left w:val="nil"/>
              <w:bottom w:val="single" w:sz="4" w:space="0" w:color="000000"/>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6</w:t>
            </w:r>
          </w:p>
        </w:tc>
        <w:tc>
          <w:tcPr>
            <w:tcW w:w="636" w:type="dxa"/>
            <w:tcBorders>
              <w:top w:val="nil"/>
              <w:left w:val="nil"/>
              <w:bottom w:val="single" w:sz="4" w:space="0" w:color="000000"/>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7</w:t>
            </w:r>
          </w:p>
        </w:tc>
        <w:tc>
          <w:tcPr>
            <w:tcW w:w="623" w:type="dxa"/>
            <w:tcBorders>
              <w:top w:val="nil"/>
              <w:left w:val="nil"/>
              <w:bottom w:val="single" w:sz="4" w:space="0" w:color="000000"/>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8</w:t>
            </w:r>
          </w:p>
        </w:tc>
        <w:tc>
          <w:tcPr>
            <w:tcW w:w="726" w:type="dxa"/>
            <w:tcBorders>
              <w:top w:val="nil"/>
              <w:left w:val="nil"/>
              <w:bottom w:val="single" w:sz="4" w:space="0" w:color="000000"/>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9</w:t>
            </w:r>
          </w:p>
        </w:tc>
        <w:tc>
          <w:tcPr>
            <w:tcW w:w="850" w:type="dxa"/>
            <w:tcBorders>
              <w:top w:val="nil"/>
              <w:left w:val="nil"/>
              <w:bottom w:val="single" w:sz="4" w:space="0" w:color="000000"/>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10</w:t>
            </w:r>
          </w:p>
        </w:tc>
        <w:tc>
          <w:tcPr>
            <w:tcW w:w="709" w:type="dxa"/>
            <w:tcBorders>
              <w:top w:val="nil"/>
              <w:left w:val="nil"/>
              <w:bottom w:val="single" w:sz="4" w:space="0" w:color="000000"/>
              <w:right w:val="single" w:sz="4" w:space="0" w:color="000000"/>
            </w:tcBorders>
            <w:hideMark/>
          </w:tcPr>
          <w:p w:rsidR="00781C4F" w:rsidRDefault="00781C4F">
            <w:pPr>
              <w:jc w:val="center"/>
              <w:rPr>
                <w:sz w:val="24"/>
                <w:szCs w:val="24"/>
                <w:lang w:eastAsia="en-US"/>
              </w:rPr>
            </w:pPr>
            <w:r>
              <w:rPr>
                <w:sz w:val="24"/>
                <w:szCs w:val="24"/>
                <w:lang w:eastAsia="en-US"/>
              </w:rPr>
              <w:t>11</w:t>
            </w:r>
          </w:p>
        </w:tc>
        <w:tc>
          <w:tcPr>
            <w:tcW w:w="687" w:type="dxa"/>
            <w:tcBorders>
              <w:top w:val="nil"/>
              <w:left w:val="nil"/>
              <w:bottom w:val="single" w:sz="4" w:space="0" w:color="000000"/>
              <w:right w:val="single" w:sz="4" w:space="0" w:color="000000"/>
            </w:tcBorders>
            <w:hideMark/>
          </w:tcPr>
          <w:p w:rsidR="00781C4F" w:rsidRDefault="00781C4F">
            <w:pPr>
              <w:jc w:val="center"/>
              <w:rPr>
                <w:sz w:val="24"/>
                <w:szCs w:val="24"/>
                <w:lang w:eastAsia="en-US"/>
              </w:rPr>
            </w:pPr>
            <w:r>
              <w:rPr>
                <w:sz w:val="24"/>
                <w:szCs w:val="24"/>
                <w:lang w:eastAsia="en-US"/>
              </w:rPr>
              <w:t>12</w:t>
            </w:r>
          </w:p>
        </w:tc>
      </w:tr>
      <w:tr w:rsidR="00781C4F" w:rsidTr="00781C4F">
        <w:trPr>
          <w:trHeight w:val="315"/>
        </w:trPr>
        <w:tc>
          <w:tcPr>
            <w:tcW w:w="9356" w:type="dxa"/>
            <w:gridSpan w:val="10"/>
            <w:tcBorders>
              <w:top w:val="single" w:sz="4" w:space="0" w:color="000000"/>
              <w:left w:val="single" w:sz="4" w:space="0" w:color="000000"/>
              <w:bottom w:val="single" w:sz="4" w:space="0" w:color="000000"/>
              <w:right w:val="single" w:sz="4" w:space="0" w:color="000000"/>
            </w:tcBorders>
            <w:shd w:val="clear" w:color="auto" w:fill="FFFFFF"/>
            <w:hideMark/>
          </w:tcPr>
          <w:p w:rsidR="00781C4F" w:rsidRDefault="00781C4F">
            <w:pPr>
              <w:rPr>
                <w:b/>
                <w:bCs/>
                <w:sz w:val="24"/>
                <w:szCs w:val="24"/>
                <w:lang w:eastAsia="en-US"/>
              </w:rPr>
            </w:pPr>
            <w:r>
              <w:rPr>
                <w:b/>
                <w:bCs/>
                <w:sz w:val="24"/>
                <w:szCs w:val="24"/>
                <w:lang w:eastAsia="en-US"/>
              </w:rPr>
              <w:t xml:space="preserve">Обязательная часть </w:t>
            </w:r>
          </w:p>
        </w:tc>
        <w:tc>
          <w:tcPr>
            <w:tcW w:w="1396" w:type="dxa"/>
            <w:gridSpan w:val="2"/>
            <w:tcBorders>
              <w:top w:val="single" w:sz="4" w:space="0" w:color="000000"/>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r>
      <w:tr w:rsidR="00781C4F" w:rsidTr="00781C4F">
        <w:trPr>
          <w:trHeight w:val="621"/>
        </w:trPr>
        <w:tc>
          <w:tcPr>
            <w:tcW w:w="2008" w:type="dxa"/>
            <w:vMerge w:val="restart"/>
            <w:tcBorders>
              <w:top w:val="nil"/>
              <w:left w:val="single" w:sz="4" w:space="0" w:color="000000"/>
              <w:bottom w:val="single" w:sz="4" w:space="0" w:color="000000"/>
              <w:right w:val="single" w:sz="4" w:space="0" w:color="000000"/>
            </w:tcBorders>
            <w:vAlign w:val="center"/>
            <w:hideMark/>
          </w:tcPr>
          <w:p w:rsidR="00781C4F" w:rsidRDefault="00781C4F">
            <w:pPr>
              <w:jc w:val="center"/>
              <w:rPr>
                <w:sz w:val="24"/>
                <w:szCs w:val="24"/>
                <w:lang w:eastAsia="en-US"/>
              </w:rPr>
            </w:pPr>
            <w:r>
              <w:rPr>
                <w:sz w:val="24"/>
                <w:szCs w:val="24"/>
                <w:lang w:eastAsia="en-US"/>
              </w:rPr>
              <w:t>Познание</w:t>
            </w:r>
          </w:p>
        </w:tc>
        <w:tc>
          <w:tcPr>
            <w:tcW w:w="1968" w:type="dxa"/>
            <w:tcBorders>
              <w:top w:val="nil"/>
              <w:left w:val="nil"/>
              <w:bottom w:val="single" w:sz="4" w:space="0" w:color="000000"/>
              <w:right w:val="single" w:sz="4" w:space="0" w:color="000000"/>
            </w:tcBorders>
            <w:hideMark/>
          </w:tcPr>
          <w:p w:rsidR="00781C4F" w:rsidRDefault="00781C4F">
            <w:pPr>
              <w:rPr>
                <w:sz w:val="22"/>
                <w:szCs w:val="22"/>
                <w:lang w:eastAsia="en-US"/>
              </w:rPr>
            </w:pPr>
            <w:r>
              <w:rPr>
                <w:lang w:eastAsia="en-US"/>
              </w:rPr>
              <w:t>Формирование целостной картины мира</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57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701"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636" w:type="dxa"/>
            <w:tcBorders>
              <w:top w:val="nil"/>
              <w:left w:val="nil"/>
              <w:bottom w:val="single" w:sz="4" w:space="0" w:color="000000"/>
              <w:right w:val="nil"/>
            </w:tcBorders>
            <w:hideMark/>
          </w:tcPr>
          <w:p w:rsidR="00781C4F" w:rsidRDefault="00781C4F">
            <w:pPr>
              <w:jc w:val="right"/>
              <w:rPr>
                <w:sz w:val="24"/>
                <w:szCs w:val="24"/>
                <w:lang w:eastAsia="en-US"/>
              </w:rPr>
            </w:pPr>
            <w:r>
              <w:rPr>
                <w:sz w:val="24"/>
                <w:szCs w:val="24"/>
                <w:lang w:eastAsia="en-US"/>
              </w:rPr>
              <w:t>1</w:t>
            </w:r>
          </w:p>
        </w:tc>
        <w:tc>
          <w:tcPr>
            <w:tcW w:w="623" w:type="dxa"/>
            <w:tcBorders>
              <w:top w:val="nil"/>
              <w:left w:val="single" w:sz="4" w:space="0" w:color="000000"/>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72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850"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709"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687"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r>
      <w:tr w:rsidR="00781C4F" w:rsidTr="00781C4F">
        <w:trPr>
          <w:trHeight w:val="904"/>
        </w:trPr>
        <w:tc>
          <w:tcPr>
            <w:tcW w:w="9356" w:type="dxa"/>
            <w:vMerge/>
            <w:tcBorders>
              <w:top w:val="nil"/>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968" w:type="dxa"/>
            <w:tcBorders>
              <w:top w:val="nil"/>
              <w:left w:val="nil"/>
              <w:bottom w:val="single" w:sz="4" w:space="0" w:color="000000"/>
              <w:right w:val="single" w:sz="4" w:space="0" w:color="000000"/>
            </w:tcBorders>
            <w:hideMark/>
          </w:tcPr>
          <w:p w:rsidR="00781C4F" w:rsidRDefault="00781C4F">
            <w:pPr>
              <w:rPr>
                <w:sz w:val="22"/>
                <w:szCs w:val="22"/>
                <w:lang w:eastAsia="en-US"/>
              </w:rPr>
            </w:pPr>
            <w:r>
              <w:rPr>
                <w:lang w:eastAsia="en-US"/>
              </w:rPr>
              <w:t>- формирование элементарных математических представлений</w:t>
            </w:r>
          </w:p>
        </w:tc>
        <w:tc>
          <w:tcPr>
            <w:tcW w:w="634"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c>
          <w:tcPr>
            <w:tcW w:w="576"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701"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636" w:type="dxa"/>
            <w:tcBorders>
              <w:top w:val="nil"/>
              <w:left w:val="nil"/>
              <w:bottom w:val="single" w:sz="4" w:space="0" w:color="000000"/>
              <w:right w:val="nil"/>
            </w:tcBorders>
            <w:hideMark/>
          </w:tcPr>
          <w:p w:rsidR="00781C4F" w:rsidRDefault="00781C4F">
            <w:pPr>
              <w:jc w:val="right"/>
              <w:rPr>
                <w:sz w:val="24"/>
                <w:szCs w:val="24"/>
                <w:lang w:eastAsia="en-US"/>
              </w:rPr>
            </w:pPr>
            <w:r>
              <w:rPr>
                <w:sz w:val="24"/>
                <w:szCs w:val="24"/>
                <w:lang w:eastAsia="en-US"/>
              </w:rPr>
              <w:t>1</w:t>
            </w:r>
          </w:p>
        </w:tc>
        <w:tc>
          <w:tcPr>
            <w:tcW w:w="623" w:type="dxa"/>
            <w:tcBorders>
              <w:top w:val="nil"/>
              <w:left w:val="single" w:sz="4" w:space="0" w:color="000000"/>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72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850"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709"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2</w:t>
            </w:r>
          </w:p>
        </w:tc>
        <w:tc>
          <w:tcPr>
            <w:tcW w:w="687"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r>
      <w:tr w:rsidR="00781C4F" w:rsidTr="00781C4F">
        <w:trPr>
          <w:trHeight w:val="780"/>
        </w:trPr>
        <w:tc>
          <w:tcPr>
            <w:tcW w:w="9356" w:type="dxa"/>
            <w:vMerge/>
            <w:tcBorders>
              <w:top w:val="nil"/>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968" w:type="dxa"/>
            <w:tcBorders>
              <w:top w:val="nil"/>
              <w:left w:val="nil"/>
              <w:bottom w:val="single" w:sz="4" w:space="0" w:color="000000"/>
              <w:right w:val="single" w:sz="4" w:space="0" w:color="000000"/>
            </w:tcBorders>
            <w:hideMark/>
          </w:tcPr>
          <w:p w:rsidR="00781C4F" w:rsidRDefault="00781C4F">
            <w:pPr>
              <w:rPr>
                <w:sz w:val="22"/>
                <w:szCs w:val="22"/>
                <w:lang w:eastAsia="en-US"/>
              </w:rPr>
            </w:pPr>
            <w:r>
              <w:rPr>
                <w:lang w:eastAsia="en-US"/>
              </w:rPr>
              <w:t>Конструктивная и познавательно-исследовательская деятельность</w:t>
            </w:r>
          </w:p>
        </w:tc>
        <w:tc>
          <w:tcPr>
            <w:tcW w:w="634"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c>
          <w:tcPr>
            <w:tcW w:w="576"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c>
          <w:tcPr>
            <w:tcW w:w="634"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c>
          <w:tcPr>
            <w:tcW w:w="701"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c>
          <w:tcPr>
            <w:tcW w:w="636" w:type="dxa"/>
            <w:tcBorders>
              <w:top w:val="nil"/>
              <w:left w:val="nil"/>
              <w:bottom w:val="single" w:sz="4" w:space="0" w:color="000000"/>
              <w:right w:val="nil"/>
            </w:tcBorders>
            <w:hideMark/>
          </w:tcPr>
          <w:p w:rsidR="00781C4F" w:rsidRDefault="00781C4F">
            <w:pPr>
              <w:jc w:val="right"/>
              <w:rPr>
                <w:sz w:val="24"/>
                <w:szCs w:val="24"/>
                <w:lang w:eastAsia="en-US"/>
              </w:rPr>
            </w:pPr>
            <w:r>
              <w:rPr>
                <w:sz w:val="24"/>
                <w:szCs w:val="24"/>
                <w:lang w:eastAsia="en-US"/>
              </w:rPr>
              <w:t>0.5</w:t>
            </w:r>
          </w:p>
        </w:tc>
        <w:tc>
          <w:tcPr>
            <w:tcW w:w="623" w:type="dxa"/>
            <w:tcBorders>
              <w:top w:val="nil"/>
              <w:left w:val="single" w:sz="4" w:space="0" w:color="000000"/>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18</w:t>
            </w:r>
          </w:p>
        </w:tc>
        <w:tc>
          <w:tcPr>
            <w:tcW w:w="72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850"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709"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c>
          <w:tcPr>
            <w:tcW w:w="687"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r>
      <w:tr w:rsidR="00781C4F" w:rsidTr="00781C4F">
        <w:trPr>
          <w:trHeight w:val="315"/>
        </w:trPr>
        <w:tc>
          <w:tcPr>
            <w:tcW w:w="2008" w:type="dxa"/>
            <w:tcBorders>
              <w:top w:val="nil"/>
              <w:left w:val="single" w:sz="4" w:space="0" w:color="000000"/>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Коммуникация</w:t>
            </w:r>
          </w:p>
        </w:tc>
        <w:tc>
          <w:tcPr>
            <w:tcW w:w="1968" w:type="dxa"/>
            <w:tcBorders>
              <w:top w:val="nil"/>
              <w:left w:val="nil"/>
              <w:bottom w:val="single" w:sz="4" w:space="0" w:color="000000"/>
              <w:right w:val="single" w:sz="4" w:space="0" w:color="000000"/>
            </w:tcBorders>
            <w:hideMark/>
          </w:tcPr>
          <w:p w:rsidR="00781C4F" w:rsidRDefault="00781C4F">
            <w:pPr>
              <w:rPr>
                <w:sz w:val="22"/>
                <w:szCs w:val="22"/>
                <w:lang w:eastAsia="en-US"/>
              </w:rPr>
            </w:pPr>
            <w:r>
              <w:rPr>
                <w:lang w:eastAsia="en-US"/>
              </w:rPr>
              <w:t>- развитие речи</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2</w:t>
            </w:r>
          </w:p>
        </w:tc>
        <w:tc>
          <w:tcPr>
            <w:tcW w:w="57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701"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636" w:type="dxa"/>
            <w:tcBorders>
              <w:top w:val="nil"/>
              <w:left w:val="nil"/>
              <w:bottom w:val="single" w:sz="4" w:space="0" w:color="000000"/>
              <w:right w:val="nil"/>
            </w:tcBorders>
            <w:hideMark/>
          </w:tcPr>
          <w:p w:rsidR="00781C4F" w:rsidRDefault="00781C4F">
            <w:pPr>
              <w:jc w:val="right"/>
              <w:rPr>
                <w:sz w:val="24"/>
                <w:szCs w:val="24"/>
                <w:lang w:eastAsia="en-US"/>
              </w:rPr>
            </w:pPr>
            <w:r>
              <w:rPr>
                <w:sz w:val="24"/>
                <w:szCs w:val="24"/>
                <w:lang w:eastAsia="en-US"/>
              </w:rPr>
              <w:t>1</w:t>
            </w:r>
          </w:p>
        </w:tc>
        <w:tc>
          <w:tcPr>
            <w:tcW w:w="623" w:type="dxa"/>
            <w:tcBorders>
              <w:top w:val="nil"/>
              <w:left w:val="single" w:sz="4" w:space="0" w:color="000000"/>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72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2</w:t>
            </w:r>
          </w:p>
        </w:tc>
        <w:tc>
          <w:tcPr>
            <w:tcW w:w="850"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c>
          <w:tcPr>
            <w:tcW w:w="709"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2</w:t>
            </w:r>
          </w:p>
        </w:tc>
        <w:tc>
          <w:tcPr>
            <w:tcW w:w="687"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r>
      <w:tr w:rsidR="00781C4F" w:rsidTr="00781C4F">
        <w:trPr>
          <w:trHeight w:val="661"/>
        </w:trPr>
        <w:tc>
          <w:tcPr>
            <w:tcW w:w="2008" w:type="dxa"/>
            <w:vMerge w:val="restart"/>
            <w:tcBorders>
              <w:top w:val="nil"/>
              <w:left w:val="single" w:sz="4" w:space="0" w:color="000000"/>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Художественно-эстетическое развитие</w:t>
            </w:r>
          </w:p>
        </w:tc>
        <w:tc>
          <w:tcPr>
            <w:tcW w:w="1968" w:type="dxa"/>
            <w:tcBorders>
              <w:top w:val="nil"/>
              <w:left w:val="nil"/>
              <w:bottom w:val="single" w:sz="4" w:space="0" w:color="000000"/>
              <w:right w:val="single" w:sz="4" w:space="0" w:color="000000"/>
            </w:tcBorders>
            <w:hideMark/>
          </w:tcPr>
          <w:p w:rsidR="00781C4F" w:rsidRDefault="00781C4F">
            <w:pPr>
              <w:rPr>
                <w:sz w:val="22"/>
                <w:szCs w:val="22"/>
                <w:lang w:eastAsia="en-US"/>
              </w:rPr>
            </w:pPr>
            <w:r>
              <w:rPr>
                <w:lang w:eastAsia="en-US"/>
              </w:rPr>
              <w:t>- музыкально-художественная деятельность</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2</w:t>
            </w:r>
          </w:p>
        </w:tc>
        <w:tc>
          <w:tcPr>
            <w:tcW w:w="57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2</w:t>
            </w:r>
          </w:p>
        </w:tc>
        <w:tc>
          <w:tcPr>
            <w:tcW w:w="701"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c>
          <w:tcPr>
            <w:tcW w:w="636" w:type="dxa"/>
            <w:tcBorders>
              <w:top w:val="nil"/>
              <w:left w:val="nil"/>
              <w:bottom w:val="single" w:sz="4" w:space="0" w:color="000000"/>
              <w:right w:val="nil"/>
            </w:tcBorders>
            <w:hideMark/>
          </w:tcPr>
          <w:p w:rsidR="00781C4F" w:rsidRDefault="00781C4F">
            <w:pPr>
              <w:jc w:val="right"/>
              <w:rPr>
                <w:sz w:val="24"/>
                <w:szCs w:val="24"/>
                <w:lang w:eastAsia="en-US"/>
              </w:rPr>
            </w:pPr>
            <w:r>
              <w:rPr>
                <w:sz w:val="24"/>
                <w:szCs w:val="24"/>
                <w:lang w:eastAsia="en-US"/>
              </w:rPr>
              <w:t>2</w:t>
            </w:r>
          </w:p>
        </w:tc>
        <w:tc>
          <w:tcPr>
            <w:tcW w:w="623" w:type="dxa"/>
            <w:tcBorders>
              <w:top w:val="nil"/>
              <w:left w:val="single" w:sz="4" w:space="0" w:color="000000"/>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c>
          <w:tcPr>
            <w:tcW w:w="72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2</w:t>
            </w:r>
          </w:p>
        </w:tc>
        <w:tc>
          <w:tcPr>
            <w:tcW w:w="850"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c>
          <w:tcPr>
            <w:tcW w:w="709"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2</w:t>
            </w:r>
          </w:p>
        </w:tc>
        <w:tc>
          <w:tcPr>
            <w:tcW w:w="687"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r>
      <w:tr w:rsidR="00781C4F" w:rsidTr="00781C4F">
        <w:trPr>
          <w:trHeight w:val="315"/>
        </w:trPr>
        <w:tc>
          <w:tcPr>
            <w:tcW w:w="9356" w:type="dxa"/>
            <w:vMerge/>
            <w:tcBorders>
              <w:top w:val="nil"/>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968" w:type="dxa"/>
            <w:tcBorders>
              <w:top w:val="nil"/>
              <w:left w:val="nil"/>
              <w:bottom w:val="single" w:sz="4" w:space="0" w:color="000000"/>
              <w:right w:val="single" w:sz="4" w:space="0" w:color="000000"/>
            </w:tcBorders>
            <w:hideMark/>
          </w:tcPr>
          <w:p w:rsidR="00781C4F" w:rsidRDefault="00781C4F">
            <w:pPr>
              <w:rPr>
                <w:sz w:val="22"/>
                <w:szCs w:val="22"/>
                <w:lang w:eastAsia="en-US"/>
              </w:rPr>
            </w:pPr>
            <w:r>
              <w:rPr>
                <w:lang w:eastAsia="en-US"/>
              </w:rPr>
              <w:t>- рисование</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57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701"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636" w:type="dxa"/>
            <w:tcBorders>
              <w:top w:val="nil"/>
              <w:left w:val="nil"/>
              <w:bottom w:val="single" w:sz="4" w:space="0" w:color="000000"/>
              <w:right w:val="nil"/>
            </w:tcBorders>
            <w:hideMark/>
          </w:tcPr>
          <w:p w:rsidR="00781C4F" w:rsidRDefault="00781C4F">
            <w:pPr>
              <w:jc w:val="right"/>
              <w:rPr>
                <w:sz w:val="24"/>
                <w:szCs w:val="24"/>
                <w:lang w:eastAsia="en-US"/>
              </w:rPr>
            </w:pPr>
            <w:r>
              <w:rPr>
                <w:sz w:val="24"/>
                <w:szCs w:val="24"/>
                <w:lang w:eastAsia="en-US"/>
              </w:rPr>
              <w:t>1</w:t>
            </w:r>
          </w:p>
        </w:tc>
        <w:tc>
          <w:tcPr>
            <w:tcW w:w="623" w:type="dxa"/>
            <w:tcBorders>
              <w:top w:val="nil"/>
              <w:left w:val="single" w:sz="4" w:space="0" w:color="000000"/>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72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2</w:t>
            </w:r>
          </w:p>
        </w:tc>
        <w:tc>
          <w:tcPr>
            <w:tcW w:w="850"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c>
          <w:tcPr>
            <w:tcW w:w="709"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2</w:t>
            </w:r>
          </w:p>
        </w:tc>
        <w:tc>
          <w:tcPr>
            <w:tcW w:w="687"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72</w:t>
            </w:r>
          </w:p>
        </w:tc>
      </w:tr>
      <w:tr w:rsidR="00781C4F" w:rsidTr="00781C4F">
        <w:trPr>
          <w:trHeight w:val="315"/>
        </w:trPr>
        <w:tc>
          <w:tcPr>
            <w:tcW w:w="9356" w:type="dxa"/>
            <w:vMerge/>
            <w:tcBorders>
              <w:top w:val="nil"/>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968" w:type="dxa"/>
            <w:tcBorders>
              <w:top w:val="nil"/>
              <w:left w:val="nil"/>
              <w:bottom w:val="single" w:sz="4" w:space="0" w:color="000000"/>
              <w:right w:val="single" w:sz="4" w:space="0" w:color="000000"/>
            </w:tcBorders>
            <w:hideMark/>
          </w:tcPr>
          <w:p w:rsidR="00781C4F" w:rsidRDefault="00781C4F">
            <w:pPr>
              <w:rPr>
                <w:sz w:val="22"/>
                <w:szCs w:val="22"/>
                <w:lang w:eastAsia="en-US"/>
              </w:rPr>
            </w:pPr>
            <w:r>
              <w:rPr>
                <w:lang w:eastAsia="en-US"/>
              </w:rPr>
              <w:t>- лепка</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w:t>
            </w:r>
          </w:p>
        </w:tc>
        <w:tc>
          <w:tcPr>
            <w:tcW w:w="57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36</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0,5</w:t>
            </w:r>
          </w:p>
        </w:tc>
        <w:tc>
          <w:tcPr>
            <w:tcW w:w="701"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18</w:t>
            </w:r>
          </w:p>
        </w:tc>
        <w:tc>
          <w:tcPr>
            <w:tcW w:w="636" w:type="dxa"/>
            <w:tcBorders>
              <w:top w:val="nil"/>
              <w:left w:val="nil"/>
              <w:bottom w:val="single" w:sz="4" w:space="0" w:color="000000"/>
              <w:right w:val="nil"/>
            </w:tcBorders>
            <w:hideMark/>
          </w:tcPr>
          <w:p w:rsidR="00781C4F" w:rsidRDefault="00781C4F">
            <w:pPr>
              <w:jc w:val="right"/>
              <w:rPr>
                <w:sz w:val="24"/>
                <w:szCs w:val="24"/>
                <w:lang w:eastAsia="en-US"/>
              </w:rPr>
            </w:pPr>
            <w:r>
              <w:rPr>
                <w:sz w:val="24"/>
                <w:szCs w:val="24"/>
                <w:lang w:eastAsia="en-US"/>
              </w:rPr>
              <w:t>0,5</w:t>
            </w:r>
          </w:p>
        </w:tc>
        <w:tc>
          <w:tcPr>
            <w:tcW w:w="623" w:type="dxa"/>
            <w:tcBorders>
              <w:top w:val="nil"/>
              <w:left w:val="single" w:sz="4" w:space="0" w:color="000000"/>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18</w:t>
            </w:r>
          </w:p>
        </w:tc>
        <w:tc>
          <w:tcPr>
            <w:tcW w:w="72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0,5</w:t>
            </w:r>
          </w:p>
        </w:tc>
        <w:tc>
          <w:tcPr>
            <w:tcW w:w="850"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18</w:t>
            </w:r>
          </w:p>
        </w:tc>
        <w:tc>
          <w:tcPr>
            <w:tcW w:w="709"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0,5</w:t>
            </w:r>
          </w:p>
        </w:tc>
        <w:tc>
          <w:tcPr>
            <w:tcW w:w="687"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18</w:t>
            </w:r>
          </w:p>
        </w:tc>
      </w:tr>
      <w:tr w:rsidR="00781C4F" w:rsidTr="00781C4F">
        <w:trPr>
          <w:trHeight w:val="315"/>
        </w:trPr>
        <w:tc>
          <w:tcPr>
            <w:tcW w:w="9356" w:type="dxa"/>
            <w:vMerge/>
            <w:tcBorders>
              <w:top w:val="nil"/>
              <w:left w:val="single" w:sz="4" w:space="0" w:color="000000"/>
              <w:bottom w:val="single" w:sz="4" w:space="0" w:color="000000"/>
              <w:right w:val="single" w:sz="4" w:space="0" w:color="000000"/>
            </w:tcBorders>
            <w:vAlign w:val="center"/>
            <w:hideMark/>
          </w:tcPr>
          <w:p w:rsidR="00781C4F" w:rsidRDefault="00781C4F">
            <w:pPr>
              <w:rPr>
                <w:sz w:val="24"/>
                <w:szCs w:val="24"/>
                <w:lang w:eastAsia="en-US"/>
              </w:rPr>
            </w:pPr>
          </w:p>
        </w:tc>
        <w:tc>
          <w:tcPr>
            <w:tcW w:w="1968" w:type="dxa"/>
            <w:tcBorders>
              <w:top w:val="nil"/>
              <w:left w:val="nil"/>
              <w:bottom w:val="single" w:sz="4" w:space="0" w:color="000000"/>
              <w:right w:val="single" w:sz="4" w:space="0" w:color="000000"/>
            </w:tcBorders>
            <w:hideMark/>
          </w:tcPr>
          <w:p w:rsidR="00781C4F" w:rsidRDefault="00781C4F">
            <w:pPr>
              <w:rPr>
                <w:sz w:val="22"/>
                <w:szCs w:val="22"/>
                <w:lang w:eastAsia="en-US"/>
              </w:rPr>
            </w:pPr>
            <w:r>
              <w:rPr>
                <w:lang w:eastAsia="en-US"/>
              </w:rPr>
              <w:t>- аппликация</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w:t>
            </w:r>
          </w:p>
        </w:tc>
        <w:tc>
          <w:tcPr>
            <w:tcW w:w="576"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0,5</w:t>
            </w:r>
          </w:p>
        </w:tc>
        <w:tc>
          <w:tcPr>
            <w:tcW w:w="701"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18</w:t>
            </w:r>
          </w:p>
        </w:tc>
        <w:tc>
          <w:tcPr>
            <w:tcW w:w="636" w:type="dxa"/>
            <w:tcBorders>
              <w:top w:val="nil"/>
              <w:left w:val="nil"/>
              <w:bottom w:val="single" w:sz="4" w:space="0" w:color="000000"/>
              <w:right w:val="nil"/>
            </w:tcBorders>
            <w:hideMark/>
          </w:tcPr>
          <w:p w:rsidR="00781C4F" w:rsidRDefault="00781C4F">
            <w:pPr>
              <w:jc w:val="right"/>
              <w:rPr>
                <w:sz w:val="24"/>
                <w:szCs w:val="24"/>
                <w:lang w:eastAsia="en-US"/>
              </w:rPr>
            </w:pPr>
            <w:r>
              <w:rPr>
                <w:sz w:val="24"/>
                <w:szCs w:val="24"/>
                <w:lang w:eastAsia="en-US"/>
              </w:rPr>
              <w:t>0.5</w:t>
            </w:r>
          </w:p>
        </w:tc>
        <w:tc>
          <w:tcPr>
            <w:tcW w:w="623" w:type="dxa"/>
            <w:tcBorders>
              <w:top w:val="nil"/>
              <w:left w:val="single" w:sz="4" w:space="0" w:color="000000"/>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18</w:t>
            </w:r>
          </w:p>
        </w:tc>
        <w:tc>
          <w:tcPr>
            <w:tcW w:w="72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0,5</w:t>
            </w:r>
          </w:p>
        </w:tc>
        <w:tc>
          <w:tcPr>
            <w:tcW w:w="850"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18</w:t>
            </w:r>
          </w:p>
        </w:tc>
        <w:tc>
          <w:tcPr>
            <w:tcW w:w="709"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0,5</w:t>
            </w:r>
          </w:p>
        </w:tc>
        <w:tc>
          <w:tcPr>
            <w:tcW w:w="687"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18</w:t>
            </w:r>
          </w:p>
        </w:tc>
      </w:tr>
      <w:tr w:rsidR="00781C4F" w:rsidTr="00781C4F">
        <w:trPr>
          <w:trHeight w:val="630"/>
        </w:trPr>
        <w:tc>
          <w:tcPr>
            <w:tcW w:w="2008" w:type="dxa"/>
            <w:tcBorders>
              <w:top w:val="nil"/>
              <w:left w:val="single" w:sz="4" w:space="0" w:color="000000"/>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Физическое развитие</w:t>
            </w:r>
          </w:p>
        </w:tc>
        <w:tc>
          <w:tcPr>
            <w:tcW w:w="1968" w:type="dxa"/>
            <w:tcBorders>
              <w:top w:val="nil"/>
              <w:left w:val="nil"/>
              <w:bottom w:val="single" w:sz="4" w:space="0" w:color="000000"/>
              <w:right w:val="single" w:sz="4" w:space="0" w:color="000000"/>
            </w:tcBorders>
            <w:hideMark/>
          </w:tcPr>
          <w:p w:rsidR="00781C4F" w:rsidRDefault="00781C4F">
            <w:pPr>
              <w:rPr>
                <w:sz w:val="22"/>
                <w:szCs w:val="22"/>
                <w:lang w:eastAsia="en-US"/>
              </w:rPr>
            </w:pPr>
            <w:r>
              <w:rPr>
                <w:lang w:eastAsia="en-US"/>
              </w:rPr>
              <w:t>- физическая культура</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w:t>
            </w:r>
          </w:p>
        </w:tc>
        <w:tc>
          <w:tcPr>
            <w:tcW w:w="57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108</w:t>
            </w:r>
          </w:p>
        </w:tc>
        <w:tc>
          <w:tcPr>
            <w:tcW w:w="634"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w:t>
            </w:r>
          </w:p>
        </w:tc>
        <w:tc>
          <w:tcPr>
            <w:tcW w:w="701"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108</w:t>
            </w:r>
          </w:p>
        </w:tc>
        <w:tc>
          <w:tcPr>
            <w:tcW w:w="636" w:type="dxa"/>
            <w:tcBorders>
              <w:top w:val="nil"/>
              <w:left w:val="nil"/>
              <w:bottom w:val="single" w:sz="4" w:space="0" w:color="000000"/>
              <w:right w:val="nil"/>
            </w:tcBorders>
            <w:hideMark/>
          </w:tcPr>
          <w:p w:rsidR="00781C4F" w:rsidRDefault="00781C4F">
            <w:pPr>
              <w:jc w:val="right"/>
              <w:rPr>
                <w:sz w:val="24"/>
                <w:szCs w:val="24"/>
                <w:lang w:eastAsia="en-US"/>
              </w:rPr>
            </w:pPr>
            <w:r>
              <w:rPr>
                <w:sz w:val="24"/>
                <w:szCs w:val="24"/>
                <w:lang w:eastAsia="en-US"/>
              </w:rPr>
              <w:t>3</w:t>
            </w:r>
          </w:p>
        </w:tc>
        <w:tc>
          <w:tcPr>
            <w:tcW w:w="623" w:type="dxa"/>
            <w:tcBorders>
              <w:top w:val="nil"/>
              <w:left w:val="single" w:sz="4" w:space="0" w:color="000000"/>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108</w:t>
            </w:r>
          </w:p>
        </w:tc>
        <w:tc>
          <w:tcPr>
            <w:tcW w:w="726"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w:t>
            </w:r>
          </w:p>
        </w:tc>
        <w:tc>
          <w:tcPr>
            <w:tcW w:w="850"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108</w:t>
            </w:r>
          </w:p>
        </w:tc>
        <w:tc>
          <w:tcPr>
            <w:tcW w:w="709"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w:t>
            </w:r>
          </w:p>
        </w:tc>
        <w:tc>
          <w:tcPr>
            <w:tcW w:w="687"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108</w:t>
            </w:r>
          </w:p>
        </w:tc>
      </w:tr>
      <w:tr w:rsidR="00781C4F" w:rsidTr="00781C4F">
        <w:trPr>
          <w:trHeight w:val="510"/>
        </w:trPr>
        <w:tc>
          <w:tcPr>
            <w:tcW w:w="2008" w:type="dxa"/>
            <w:tcBorders>
              <w:top w:val="nil"/>
              <w:left w:val="single" w:sz="4" w:space="0" w:color="000000"/>
              <w:bottom w:val="single" w:sz="4" w:space="0" w:color="000000"/>
              <w:right w:val="single" w:sz="4" w:space="0" w:color="000000"/>
            </w:tcBorders>
            <w:hideMark/>
          </w:tcPr>
          <w:p w:rsidR="00781C4F" w:rsidRDefault="00781C4F">
            <w:pPr>
              <w:rPr>
                <w:b/>
                <w:bCs/>
                <w:sz w:val="24"/>
                <w:szCs w:val="24"/>
                <w:lang w:eastAsia="en-US"/>
              </w:rPr>
            </w:pPr>
            <w:r>
              <w:rPr>
                <w:b/>
                <w:bCs/>
                <w:sz w:val="24"/>
                <w:szCs w:val="24"/>
                <w:lang w:eastAsia="en-US"/>
              </w:rPr>
              <w:t>ИТОГО</w:t>
            </w:r>
          </w:p>
        </w:tc>
        <w:tc>
          <w:tcPr>
            <w:tcW w:w="1968" w:type="dxa"/>
            <w:tcBorders>
              <w:top w:val="nil"/>
              <w:left w:val="nil"/>
              <w:bottom w:val="single" w:sz="4" w:space="0" w:color="000000"/>
              <w:right w:val="single" w:sz="4" w:space="0" w:color="000000"/>
            </w:tcBorders>
            <w:hideMark/>
          </w:tcPr>
          <w:p w:rsidR="00781C4F" w:rsidRDefault="00781C4F">
            <w:pPr>
              <w:rPr>
                <w:b/>
                <w:bCs/>
                <w:sz w:val="24"/>
                <w:szCs w:val="24"/>
                <w:lang w:eastAsia="en-US"/>
              </w:rPr>
            </w:pPr>
            <w:r>
              <w:rPr>
                <w:b/>
                <w:bCs/>
                <w:sz w:val="24"/>
                <w:szCs w:val="24"/>
                <w:lang w:eastAsia="en-US"/>
              </w:rPr>
              <w:t> </w:t>
            </w:r>
          </w:p>
        </w:tc>
        <w:tc>
          <w:tcPr>
            <w:tcW w:w="634" w:type="dxa"/>
            <w:tcBorders>
              <w:top w:val="nil"/>
              <w:left w:val="nil"/>
              <w:bottom w:val="single" w:sz="4" w:space="0" w:color="000000"/>
              <w:right w:val="single" w:sz="4" w:space="0" w:color="000000"/>
            </w:tcBorders>
            <w:hideMark/>
          </w:tcPr>
          <w:p w:rsidR="00781C4F" w:rsidRDefault="00781C4F">
            <w:pPr>
              <w:jc w:val="right"/>
              <w:rPr>
                <w:b/>
                <w:bCs/>
                <w:sz w:val="24"/>
                <w:szCs w:val="24"/>
                <w:lang w:eastAsia="en-US"/>
              </w:rPr>
            </w:pPr>
            <w:r>
              <w:rPr>
                <w:b/>
                <w:bCs/>
                <w:sz w:val="24"/>
                <w:szCs w:val="24"/>
                <w:lang w:eastAsia="en-US"/>
              </w:rPr>
              <w:t>10</w:t>
            </w:r>
          </w:p>
        </w:tc>
        <w:tc>
          <w:tcPr>
            <w:tcW w:w="576"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360</w:t>
            </w:r>
          </w:p>
        </w:tc>
        <w:tc>
          <w:tcPr>
            <w:tcW w:w="634"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10</w:t>
            </w:r>
          </w:p>
        </w:tc>
        <w:tc>
          <w:tcPr>
            <w:tcW w:w="701"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360</w:t>
            </w:r>
          </w:p>
        </w:tc>
        <w:tc>
          <w:tcPr>
            <w:tcW w:w="636"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9,5</w:t>
            </w:r>
          </w:p>
        </w:tc>
        <w:tc>
          <w:tcPr>
            <w:tcW w:w="623"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378</w:t>
            </w:r>
          </w:p>
        </w:tc>
        <w:tc>
          <w:tcPr>
            <w:tcW w:w="726"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13</w:t>
            </w:r>
          </w:p>
        </w:tc>
        <w:tc>
          <w:tcPr>
            <w:tcW w:w="850"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468</w:t>
            </w:r>
          </w:p>
        </w:tc>
        <w:tc>
          <w:tcPr>
            <w:tcW w:w="709"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13</w:t>
            </w:r>
          </w:p>
        </w:tc>
        <w:tc>
          <w:tcPr>
            <w:tcW w:w="687"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468</w:t>
            </w:r>
          </w:p>
        </w:tc>
      </w:tr>
      <w:tr w:rsidR="00781C4F" w:rsidTr="00781C4F">
        <w:trPr>
          <w:trHeight w:val="420"/>
        </w:trPr>
        <w:tc>
          <w:tcPr>
            <w:tcW w:w="9356" w:type="dxa"/>
            <w:gridSpan w:val="10"/>
            <w:tcBorders>
              <w:top w:val="single" w:sz="4" w:space="0" w:color="000000"/>
              <w:left w:val="single" w:sz="4" w:space="0" w:color="000000"/>
              <w:bottom w:val="single" w:sz="4" w:space="0" w:color="000000"/>
              <w:right w:val="single" w:sz="4" w:space="0" w:color="000000"/>
            </w:tcBorders>
            <w:shd w:val="clear" w:color="auto" w:fill="FFFFFF"/>
            <w:vAlign w:val="bottom"/>
            <w:hideMark/>
          </w:tcPr>
          <w:p w:rsidR="00781C4F" w:rsidRDefault="00781C4F">
            <w:pPr>
              <w:rPr>
                <w:b/>
                <w:bCs/>
                <w:sz w:val="24"/>
                <w:szCs w:val="24"/>
                <w:lang w:eastAsia="en-US"/>
              </w:rPr>
            </w:pPr>
            <w:r>
              <w:rPr>
                <w:b/>
                <w:bCs/>
                <w:sz w:val="24"/>
                <w:szCs w:val="24"/>
                <w:lang w:eastAsia="en-US"/>
              </w:rPr>
              <w:t xml:space="preserve">Вариативная часть </w:t>
            </w:r>
          </w:p>
        </w:tc>
        <w:tc>
          <w:tcPr>
            <w:tcW w:w="709"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c>
          <w:tcPr>
            <w:tcW w:w="687" w:type="dxa"/>
            <w:tcBorders>
              <w:top w:val="nil"/>
              <w:left w:val="nil"/>
              <w:bottom w:val="single" w:sz="4" w:space="0" w:color="000000"/>
              <w:right w:val="single" w:sz="4" w:space="0" w:color="000000"/>
            </w:tcBorders>
            <w:hideMark/>
          </w:tcPr>
          <w:p w:rsidR="00781C4F" w:rsidRDefault="00781C4F">
            <w:pPr>
              <w:rPr>
                <w:sz w:val="24"/>
                <w:szCs w:val="24"/>
                <w:lang w:eastAsia="en-US"/>
              </w:rPr>
            </w:pPr>
            <w:r>
              <w:rPr>
                <w:sz w:val="24"/>
                <w:szCs w:val="24"/>
                <w:lang w:eastAsia="en-US"/>
              </w:rPr>
              <w:t> </w:t>
            </w:r>
          </w:p>
        </w:tc>
      </w:tr>
      <w:tr w:rsidR="00781C4F" w:rsidTr="00781C4F">
        <w:trPr>
          <w:trHeight w:val="584"/>
        </w:trPr>
        <w:tc>
          <w:tcPr>
            <w:tcW w:w="2008" w:type="dxa"/>
            <w:tcBorders>
              <w:top w:val="nil"/>
              <w:left w:val="single" w:sz="4" w:space="0" w:color="000000"/>
              <w:bottom w:val="single" w:sz="4" w:space="0" w:color="000000"/>
              <w:right w:val="single" w:sz="4" w:space="0" w:color="000000"/>
            </w:tcBorders>
            <w:shd w:val="clear" w:color="auto" w:fill="FFFFFF"/>
            <w:hideMark/>
          </w:tcPr>
          <w:p w:rsidR="00781C4F" w:rsidRDefault="00781C4F">
            <w:pPr>
              <w:rPr>
                <w:sz w:val="24"/>
                <w:szCs w:val="24"/>
                <w:lang w:eastAsia="en-US"/>
              </w:rPr>
            </w:pPr>
            <w:r>
              <w:rPr>
                <w:sz w:val="24"/>
                <w:szCs w:val="24"/>
                <w:lang w:eastAsia="en-US"/>
              </w:rPr>
              <w:t>Обучение детей русскому языку</w:t>
            </w:r>
          </w:p>
        </w:tc>
        <w:tc>
          <w:tcPr>
            <w:tcW w:w="1968" w:type="dxa"/>
            <w:tcBorders>
              <w:top w:val="nil"/>
              <w:left w:val="nil"/>
              <w:bottom w:val="single" w:sz="4" w:space="0" w:color="000000"/>
              <w:right w:val="single" w:sz="4" w:space="0" w:color="000000"/>
            </w:tcBorders>
            <w:shd w:val="clear" w:color="auto" w:fill="FFFFFF"/>
            <w:hideMark/>
          </w:tcPr>
          <w:p w:rsidR="00781C4F" w:rsidRDefault="00781C4F">
            <w:pPr>
              <w:rPr>
                <w:sz w:val="24"/>
                <w:szCs w:val="24"/>
                <w:lang w:eastAsia="en-US"/>
              </w:rPr>
            </w:pPr>
            <w:r>
              <w:rPr>
                <w:sz w:val="24"/>
                <w:szCs w:val="24"/>
                <w:lang w:eastAsia="en-US"/>
              </w:rPr>
              <w:t> </w:t>
            </w:r>
          </w:p>
        </w:tc>
        <w:tc>
          <w:tcPr>
            <w:tcW w:w="634" w:type="dxa"/>
            <w:tcBorders>
              <w:top w:val="nil"/>
              <w:left w:val="nil"/>
              <w:bottom w:val="single" w:sz="4" w:space="0" w:color="000000"/>
              <w:right w:val="single" w:sz="4" w:space="0" w:color="000000"/>
            </w:tcBorders>
            <w:shd w:val="clear" w:color="auto" w:fill="FFFFFF"/>
            <w:hideMark/>
          </w:tcPr>
          <w:p w:rsidR="00781C4F" w:rsidRDefault="00781C4F">
            <w:pPr>
              <w:rPr>
                <w:sz w:val="24"/>
                <w:szCs w:val="24"/>
                <w:lang w:eastAsia="en-US"/>
              </w:rPr>
            </w:pPr>
            <w:r>
              <w:rPr>
                <w:sz w:val="24"/>
                <w:szCs w:val="24"/>
                <w:lang w:eastAsia="en-US"/>
              </w:rPr>
              <w:t> </w:t>
            </w:r>
          </w:p>
        </w:tc>
        <w:tc>
          <w:tcPr>
            <w:tcW w:w="576" w:type="dxa"/>
            <w:tcBorders>
              <w:top w:val="nil"/>
              <w:left w:val="nil"/>
              <w:bottom w:val="single" w:sz="4" w:space="0" w:color="000000"/>
              <w:right w:val="single" w:sz="4" w:space="0" w:color="000000"/>
            </w:tcBorders>
            <w:shd w:val="clear" w:color="auto" w:fill="FFFFFF"/>
            <w:hideMark/>
          </w:tcPr>
          <w:p w:rsidR="00781C4F" w:rsidRDefault="00781C4F">
            <w:pPr>
              <w:rPr>
                <w:sz w:val="24"/>
                <w:szCs w:val="24"/>
                <w:lang w:eastAsia="en-US"/>
              </w:rPr>
            </w:pPr>
            <w:r>
              <w:rPr>
                <w:sz w:val="24"/>
                <w:szCs w:val="24"/>
                <w:lang w:eastAsia="en-US"/>
              </w:rPr>
              <w:t> </w:t>
            </w:r>
          </w:p>
        </w:tc>
        <w:tc>
          <w:tcPr>
            <w:tcW w:w="634" w:type="dxa"/>
            <w:tcBorders>
              <w:top w:val="nil"/>
              <w:left w:val="nil"/>
              <w:bottom w:val="single" w:sz="4" w:space="0" w:color="000000"/>
              <w:right w:val="single" w:sz="4" w:space="0" w:color="000000"/>
            </w:tcBorders>
            <w:shd w:val="clear" w:color="auto" w:fill="FFFFFF"/>
            <w:hideMark/>
          </w:tcPr>
          <w:p w:rsidR="00781C4F" w:rsidRDefault="00781C4F">
            <w:pPr>
              <w:rPr>
                <w:sz w:val="24"/>
                <w:szCs w:val="24"/>
                <w:lang w:eastAsia="en-US"/>
              </w:rPr>
            </w:pPr>
            <w:r>
              <w:rPr>
                <w:sz w:val="24"/>
                <w:szCs w:val="24"/>
                <w:lang w:eastAsia="en-US"/>
              </w:rPr>
              <w:t> </w:t>
            </w:r>
          </w:p>
        </w:tc>
        <w:tc>
          <w:tcPr>
            <w:tcW w:w="701" w:type="dxa"/>
            <w:tcBorders>
              <w:top w:val="nil"/>
              <w:left w:val="nil"/>
              <w:bottom w:val="single" w:sz="4" w:space="0" w:color="000000"/>
              <w:right w:val="single" w:sz="4" w:space="0" w:color="000000"/>
            </w:tcBorders>
            <w:shd w:val="clear" w:color="auto" w:fill="FFFFFF"/>
            <w:hideMark/>
          </w:tcPr>
          <w:p w:rsidR="00781C4F" w:rsidRDefault="00781C4F">
            <w:pPr>
              <w:rPr>
                <w:sz w:val="24"/>
                <w:szCs w:val="24"/>
                <w:lang w:eastAsia="en-US"/>
              </w:rPr>
            </w:pPr>
            <w:r>
              <w:rPr>
                <w:sz w:val="24"/>
                <w:szCs w:val="24"/>
                <w:lang w:eastAsia="en-US"/>
              </w:rPr>
              <w:t> </w:t>
            </w:r>
          </w:p>
        </w:tc>
        <w:tc>
          <w:tcPr>
            <w:tcW w:w="636" w:type="dxa"/>
            <w:tcBorders>
              <w:top w:val="nil"/>
              <w:left w:val="nil"/>
              <w:bottom w:val="single" w:sz="4" w:space="0" w:color="000000"/>
              <w:right w:val="single" w:sz="4" w:space="0" w:color="000000"/>
            </w:tcBorders>
            <w:shd w:val="clear" w:color="auto" w:fill="FFFFFF"/>
            <w:hideMark/>
          </w:tcPr>
          <w:p w:rsidR="00781C4F" w:rsidRDefault="00781C4F">
            <w:pPr>
              <w:jc w:val="right"/>
              <w:rPr>
                <w:sz w:val="24"/>
                <w:szCs w:val="24"/>
                <w:lang w:eastAsia="en-US"/>
              </w:rPr>
            </w:pPr>
            <w:r>
              <w:rPr>
                <w:sz w:val="24"/>
                <w:szCs w:val="24"/>
                <w:lang w:eastAsia="en-US"/>
              </w:rPr>
              <w:t>3</w:t>
            </w:r>
          </w:p>
        </w:tc>
        <w:tc>
          <w:tcPr>
            <w:tcW w:w="623" w:type="dxa"/>
            <w:tcBorders>
              <w:top w:val="nil"/>
              <w:left w:val="nil"/>
              <w:bottom w:val="nil"/>
              <w:right w:val="single" w:sz="4" w:space="0" w:color="000000"/>
            </w:tcBorders>
            <w:shd w:val="clear" w:color="auto" w:fill="FFFFFF"/>
            <w:hideMark/>
          </w:tcPr>
          <w:p w:rsidR="00781C4F" w:rsidRDefault="00781C4F">
            <w:pPr>
              <w:jc w:val="center"/>
              <w:rPr>
                <w:sz w:val="24"/>
                <w:szCs w:val="24"/>
                <w:lang w:eastAsia="en-US"/>
              </w:rPr>
            </w:pPr>
            <w:r>
              <w:rPr>
                <w:sz w:val="24"/>
                <w:szCs w:val="24"/>
                <w:lang w:eastAsia="en-US"/>
              </w:rPr>
              <w:t>108</w:t>
            </w:r>
          </w:p>
        </w:tc>
        <w:tc>
          <w:tcPr>
            <w:tcW w:w="726" w:type="dxa"/>
            <w:tcBorders>
              <w:top w:val="nil"/>
              <w:left w:val="nil"/>
              <w:bottom w:val="single" w:sz="4" w:space="0" w:color="000000"/>
              <w:right w:val="single" w:sz="4" w:space="0" w:color="000000"/>
            </w:tcBorders>
            <w:shd w:val="clear" w:color="auto" w:fill="FFFFFF"/>
            <w:hideMark/>
          </w:tcPr>
          <w:p w:rsidR="00781C4F" w:rsidRDefault="00781C4F">
            <w:pPr>
              <w:jc w:val="right"/>
              <w:rPr>
                <w:sz w:val="24"/>
                <w:szCs w:val="24"/>
                <w:lang w:eastAsia="en-US"/>
              </w:rPr>
            </w:pPr>
            <w:r>
              <w:rPr>
                <w:sz w:val="24"/>
                <w:szCs w:val="24"/>
                <w:lang w:eastAsia="en-US"/>
              </w:rPr>
              <w:t>3</w:t>
            </w:r>
          </w:p>
        </w:tc>
        <w:tc>
          <w:tcPr>
            <w:tcW w:w="850" w:type="dxa"/>
            <w:tcBorders>
              <w:top w:val="nil"/>
              <w:left w:val="nil"/>
              <w:bottom w:val="single" w:sz="4" w:space="0" w:color="000000"/>
              <w:right w:val="single" w:sz="4" w:space="0" w:color="000000"/>
            </w:tcBorders>
            <w:shd w:val="clear" w:color="auto" w:fill="FFFFFF"/>
            <w:hideMark/>
          </w:tcPr>
          <w:p w:rsidR="00781C4F" w:rsidRDefault="00781C4F">
            <w:pPr>
              <w:jc w:val="right"/>
              <w:rPr>
                <w:sz w:val="24"/>
                <w:szCs w:val="24"/>
                <w:lang w:eastAsia="en-US"/>
              </w:rPr>
            </w:pPr>
            <w:r>
              <w:rPr>
                <w:sz w:val="24"/>
                <w:szCs w:val="24"/>
                <w:lang w:eastAsia="en-US"/>
              </w:rPr>
              <w:t>108</w:t>
            </w:r>
          </w:p>
        </w:tc>
        <w:tc>
          <w:tcPr>
            <w:tcW w:w="709" w:type="dxa"/>
            <w:tcBorders>
              <w:top w:val="nil"/>
              <w:left w:val="nil"/>
              <w:bottom w:val="single" w:sz="4" w:space="0" w:color="000000"/>
              <w:right w:val="single" w:sz="4" w:space="0" w:color="000000"/>
            </w:tcBorders>
            <w:hideMark/>
          </w:tcPr>
          <w:p w:rsidR="00781C4F" w:rsidRDefault="00781C4F">
            <w:pPr>
              <w:jc w:val="right"/>
              <w:rPr>
                <w:sz w:val="24"/>
                <w:szCs w:val="24"/>
                <w:lang w:eastAsia="en-US"/>
              </w:rPr>
            </w:pPr>
            <w:r>
              <w:rPr>
                <w:sz w:val="24"/>
                <w:szCs w:val="24"/>
                <w:lang w:eastAsia="en-US"/>
              </w:rPr>
              <w:t>3</w:t>
            </w:r>
          </w:p>
        </w:tc>
        <w:tc>
          <w:tcPr>
            <w:tcW w:w="687" w:type="dxa"/>
            <w:tcBorders>
              <w:top w:val="nil"/>
              <w:left w:val="nil"/>
              <w:bottom w:val="single" w:sz="4" w:space="0" w:color="000000"/>
              <w:right w:val="single" w:sz="4" w:space="0" w:color="000000"/>
            </w:tcBorders>
            <w:shd w:val="clear" w:color="auto" w:fill="FFFFFF"/>
            <w:hideMark/>
          </w:tcPr>
          <w:p w:rsidR="00781C4F" w:rsidRDefault="00781C4F">
            <w:pPr>
              <w:jc w:val="right"/>
              <w:rPr>
                <w:sz w:val="24"/>
                <w:szCs w:val="24"/>
                <w:lang w:eastAsia="en-US"/>
              </w:rPr>
            </w:pPr>
            <w:r>
              <w:rPr>
                <w:sz w:val="24"/>
                <w:szCs w:val="24"/>
                <w:lang w:eastAsia="en-US"/>
              </w:rPr>
              <w:t>108</w:t>
            </w:r>
          </w:p>
        </w:tc>
      </w:tr>
      <w:tr w:rsidR="00781C4F" w:rsidTr="00781C4F">
        <w:trPr>
          <w:trHeight w:val="630"/>
        </w:trPr>
        <w:tc>
          <w:tcPr>
            <w:tcW w:w="2008" w:type="dxa"/>
            <w:tcBorders>
              <w:top w:val="nil"/>
              <w:left w:val="single" w:sz="4" w:space="0" w:color="000000"/>
              <w:bottom w:val="single" w:sz="4" w:space="0" w:color="000000"/>
              <w:right w:val="single" w:sz="4" w:space="0" w:color="000000"/>
            </w:tcBorders>
            <w:vAlign w:val="center"/>
            <w:hideMark/>
          </w:tcPr>
          <w:p w:rsidR="00781C4F" w:rsidRDefault="00781C4F">
            <w:pPr>
              <w:rPr>
                <w:b/>
                <w:bCs/>
                <w:sz w:val="24"/>
                <w:szCs w:val="24"/>
                <w:lang w:eastAsia="en-US"/>
              </w:rPr>
            </w:pPr>
            <w:r>
              <w:rPr>
                <w:b/>
                <w:bCs/>
                <w:sz w:val="24"/>
                <w:szCs w:val="24"/>
                <w:lang w:eastAsia="en-US"/>
              </w:rPr>
              <w:t>ВСЕГО</w:t>
            </w:r>
          </w:p>
        </w:tc>
        <w:tc>
          <w:tcPr>
            <w:tcW w:w="1968" w:type="dxa"/>
            <w:tcBorders>
              <w:top w:val="nil"/>
              <w:left w:val="nil"/>
              <w:bottom w:val="single" w:sz="4" w:space="0" w:color="000000"/>
              <w:right w:val="single" w:sz="4" w:space="0" w:color="000000"/>
            </w:tcBorders>
            <w:hideMark/>
          </w:tcPr>
          <w:p w:rsidR="00781C4F" w:rsidRDefault="00781C4F">
            <w:pPr>
              <w:rPr>
                <w:b/>
                <w:bCs/>
                <w:sz w:val="24"/>
                <w:szCs w:val="24"/>
                <w:lang w:eastAsia="en-US"/>
              </w:rPr>
            </w:pPr>
            <w:r>
              <w:rPr>
                <w:b/>
                <w:bCs/>
                <w:sz w:val="24"/>
                <w:szCs w:val="24"/>
                <w:lang w:eastAsia="en-US"/>
              </w:rPr>
              <w:t>Количество занятий</w:t>
            </w:r>
          </w:p>
        </w:tc>
        <w:tc>
          <w:tcPr>
            <w:tcW w:w="634"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10</w:t>
            </w:r>
          </w:p>
        </w:tc>
        <w:tc>
          <w:tcPr>
            <w:tcW w:w="576"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360</w:t>
            </w:r>
          </w:p>
        </w:tc>
        <w:tc>
          <w:tcPr>
            <w:tcW w:w="634"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10</w:t>
            </w:r>
          </w:p>
        </w:tc>
        <w:tc>
          <w:tcPr>
            <w:tcW w:w="701"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360</w:t>
            </w:r>
          </w:p>
        </w:tc>
        <w:tc>
          <w:tcPr>
            <w:tcW w:w="636"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12,5</w:t>
            </w:r>
          </w:p>
        </w:tc>
        <w:tc>
          <w:tcPr>
            <w:tcW w:w="623" w:type="dxa"/>
            <w:tcBorders>
              <w:top w:val="single" w:sz="4" w:space="0" w:color="000000"/>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486</w:t>
            </w:r>
          </w:p>
        </w:tc>
        <w:tc>
          <w:tcPr>
            <w:tcW w:w="726"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16</w:t>
            </w:r>
          </w:p>
        </w:tc>
        <w:tc>
          <w:tcPr>
            <w:tcW w:w="850"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576</w:t>
            </w:r>
          </w:p>
        </w:tc>
        <w:tc>
          <w:tcPr>
            <w:tcW w:w="709"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16</w:t>
            </w:r>
          </w:p>
        </w:tc>
        <w:tc>
          <w:tcPr>
            <w:tcW w:w="687" w:type="dxa"/>
            <w:tcBorders>
              <w:top w:val="nil"/>
              <w:left w:val="nil"/>
              <w:bottom w:val="single" w:sz="4" w:space="0" w:color="000000"/>
              <w:right w:val="single" w:sz="4" w:space="0" w:color="000000"/>
            </w:tcBorders>
            <w:shd w:val="clear" w:color="auto" w:fill="FFFFFF"/>
            <w:hideMark/>
          </w:tcPr>
          <w:p w:rsidR="00781C4F" w:rsidRDefault="00781C4F">
            <w:pPr>
              <w:jc w:val="right"/>
              <w:rPr>
                <w:b/>
                <w:bCs/>
                <w:sz w:val="24"/>
                <w:szCs w:val="24"/>
                <w:lang w:eastAsia="en-US"/>
              </w:rPr>
            </w:pPr>
            <w:r>
              <w:rPr>
                <w:b/>
                <w:bCs/>
                <w:sz w:val="24"/>
                <w:szCs w:val="24"/>
                <w:lang w:eastAsia="en-US"/>
              </w:rPr>
              <w:t>576</w:t>
            </w:r>
          </w:p>
        </w:tc>
      </w:tr>
    </w:tbl>
    <w:p w:rsidR="00781C4F" w:rsidRPr="008F28F8" w:rsidRDefault="00781C4F" w:rsidP="008F28F8">
      <w:pPr>
        <w:jc w:val="both"/>
        <w:rPr>
          <w:rFonts w:eastAsiaTheme="minorEastAsia"/>
          <w:sz w:val="24"/>
          <w:szCs w:val="24"/>
        </w:rPr>
      </w:pPr>
      <w:r w:rsidRPr="008F28F8">
        <w:rPr>
          <w:sz w:val="24"/>
          <w:szCs w:val="24"/>
        </w:rPr>
        <w:t>Примечания:</w:t>
      </w:r>
    </w:p>
    <w:p w:rsidR="00781C4F" w:rsidRPr="008F28F8" w:rsidRDefault="00781C4F" w:rsidP="008F28F8">
      <w:pPr>
        <w:jc w:val="both"/>
        <w:rPr>
          <w:sz w:val="24"/>
          <w:szCs w:val="24"/>
        </w:rPr>
      </w:pPr>
      <w:r w:rsidRPr="008F28F8">
        <w:rPr>
          <w:sz w:val="24"/>
          <w:szCs w:val="24"/>
        </w:rPr>
        <w:t>В  учебном  плане  указано  количество  часов  в  неделю и количество часов в год.</w:t>
      </w:r>
    </w:p>
    <w:p w:rsidR="00781C4F" w:rsidRPr="008F28F8" w:rsidRDefault="00781C4F" w:rsidP="008F28F8">
      <w:pPr>
        <w:jc w:val="both"/>
        <w:rPr>
          <w:sz w:val="24"/>
          <w:szCs w:val="24"/>
        </w:rPr>
      </w:pPr>
      <w:r w:rsidRPr="008F28F8">
        <w:rPr>
          <w:sz w:val="24"/>
          <w:szCs w:val="24"/>
        </w:rPr>
        <w:t>0,5 - обозначает, что занятия чередуются через неделю (лепка, аппликация в старшей подгруппе)</w:t>
      </w:r>
    </w:p>
    <w:p w:rsidR="00781C4F" w:rsidRPr="008F28F8" w:rsidRDefault="00781C4F" w:rsidP="008F28F8">
      <w:pPr>
        <w:ind w:left="567"/>
        <w:jc w:val="both"/>
        <w:rPr>
          <w:sz w:val="24"/>
          <w:szCs w:val="24"/>
        </w:rPr>
      </w:pPr>
      <w:r w:rsidRPr="008F28F8">
        <w:rPr>
          <w:sz w:val="24"/>
          <w:szCs w:val="24"/>
        </w:rPr>
        <w:t>Начиная со второй младшей подгруппе, вводится обучение русскому языку:</w:t>
      </w:r>
    </w:p>
    <w:p w:rsidR="00781C4F" w:rsidRPr="008F28F8" w:rsidRDefault="00781C4F" w:rsidP="008F28F8">
      <w:pPr>
        <w:jc w:val="both"/>
        <w:rPr>
          <w:sz w:val="24"/>
          <w:szCs w:val="24"/>
        </w:rPr>
      </w:pPr>
      <w:r w:rsidRPr="008F28F8">
        <w:rPr>
          <w:sz w:val="24"/>
          <w:szCs w:val="24"/>
        </w:rPr>
        <w:t xml:space="preserve">         Средняя подгруппа – 3 занятия в неделю</w:t>
      </w:r>
    </w:p>
    <w:p w:rsidR="00781C4F" w:rsidRPr="008F28F8" w:rsidRDefault="00781C4F" w:rsidP="008F28F8">
      <w:pPr>
        <w:jc w:val="both"/>
        <w:rPr>
          <w:sz w:val="24"/>
          <w:szCs w:val="24"/>
        </w:rPr>
      </w:pPr>
      <w:r w:rsidRPr="008F28F8">
        <w:rPr>
          <w:sz w:val="24"/>
          <w:szCs w:val="24"/>
        </w:rPr>
        <w:t xml:space="preserve">         Старшая подгруппа – 3 занятия в неделю</w:t>
      </w:r>
    </w:p>
    <w:p w:rsidR="00781C4F" w:rsidRPr="008F28F8" w:rsidRDefault="00781C4F" w:rsidP="008F28F8">
      <w:pPr>
        <w:jc w:val="both"/>
        <w:rPr>
          <w:sz w:val="24"/>
          <w:szCs w:val="24"/>
        </w:rPr>
      </w:pPr>
      <w:r w:rsidRPr="008F28F8">
        <w:rPr>
          <w:sz w:val="24"/>
          <w:szCs w:val="24"/>
        </w:rPr>
        <w:t xml:space="preserve">         Подготовительная подгруппа – 3 занятия в неделю</w:t>
      </w:r>
    </w:p>
    <w:p w:rsidR="00781C4F" w:rsidRPr="008F28F8" w:rsidRDefault="00781C4F" w:rsidP="008F28F8">
      <w:pPr>
        <w:jc w:val="both"/>
        <w:rPr>
          <w:sz w:val="24"/>
          <w:szCs w:val="24"/>
        </w:rPr>
      </w:pPr>
      <w:r w:rsidRPr="008F28F8">
        <w:rPr>
          <w:sz w:val="24"/>
          <w:szCs w:val="24"/>
        </w:rPr>
        <w:t>В режимные моменты переносятся:</w:t>
      </w:r>
    </w:p>
    <w:p w:rsidR="00781C4F" w:rsidRPr="008F28F8" w:rsidRDefault="00781C4F" w:rsidP="008F28F8">
      <w:pPr>
        <w:pStyle w:val="af4"/>
        <w:rPr>
          <w:color w:val="000000" w:themeColor="text1"/>
          <w:sz w:val="24"/>
          <w:szCs w:val="24"/>
        </w:rPr>
      </w:pPr>
      <w:r w:rsidRPr="008F28F8">
        <w:rPr>
          <w:color w:val="000000" w:themeColor="text1"/>
          <w:sz w:val="24"/>
          <w:szCs w:val="24"/>
        </w:rPr>
        <w:t>- Физкультура на воздухе, музыка, конструирование и воспитание художественной литературы и фольклора младшей и средней подгруппе</w:t>
      </w:r>
    </w:p>
    <w:p w:rsidR="00781C4F" w:rsidRPr="008F28F8" w:rsidRDefault="00781C4F" w:rsidP="008F28F8">
      <w:pPr>
        <w:pStyle w:val="af4"/>
        <w:rPr>
          <w:color w:val="000000" w:themeColor="text1"/>
          <w:sz w:val="24"/>
          <w:szCs w:val="24"/>
        </w:rPr>
      </w:pPr>
      <w:r w:rsidRPr="008F28F8">
        <w:rPr>
          <w:color w:val="000000" w:themeColor="text1"/>
          <w:sz w:val="24"/>
          <w:szCs w:val="24"/>
        </w:rPr>
        <w:t xml:space="preserve">           - занятия по  конструированию, рисованию, воспитание художественной литературы и фольклора, физкультуры на воздухе  в старшей и подготовительной подгруппе.</w:t>
      </w:r>
    </w:p>
    <w:p w:rsidR="008F28F8" w:rsidRPr="008F28F8" w:rsidRDefault="008F28F8" w:rsidP="008F28F8">
      <w:pPr>
        <w:widowControl/>
        <w:tabs>
          <w:tab w:val="left" w:pos="709"/>
        </w:tabs>
        <w:autoSpaceDE/>
        <w:autoSpaceDN/>
        <w:adjustRightInd/>
        <w:jc w:val="both"/>
        <w:rPr>
          <w:sz w:val="24"/>
          <w:szCs w:val="24"/>
        </w:rPr>
      </w:pPr>
      <w:r w:rsidRPr="008F28F8">
        <w:rPr>
          <w:b/>
          <w:sz w:val="24"/>
          <w:szCs w:val="24"/>
        </w:rPr>
        <w:t>5.2.2. Учебный план  для 1-6 классов</w:t>
      </w:r>
      <w:r w:rsidRPr="008F28F8">
        <w:rPr>
          <w:sz w:val="24"/>
          <w:szCs w:val="24"/>
        </w:rPr>
        <w:t xml:space="preserve"> разработан на основе следующих нормативных документов:</w:t>
      </w:r>
    </w:p>
    <w:p w:rsidR="008F28F8" w:rsidRPr="008F28F8" w:rsidRDefault="008F28F8" w:rsidP="009A3002">
      <w:pPr>
        <w:pStyle w:val="af2"/>
        <w:widowControl/>
        <w:numPr>
          <w:ilvl w:val="0"/>
          <w:numId w:val="12"/>
        </w:numPr>
        <w:tabs>
          <w:tab w:val="left" w:pos="567"/>
          <w:tab w:val="left" w:pos="709"/>
          <w:tab w:val="left" w:pos="1018"/>
        </w:tabs>
        <w:autoSpaceDE/>
        <w:autoSpaceDN/>
        <w:adjustRightInd/>
        <w:spacing w:after="0"/>
        <w:ind w:right="20" w:firstLine="207"/>
        <w:jc w:val="both"/>
        <w:rPr>
          <w:sz w:val="24"/>
          <w:szCs w:val="24"/>
        </w:rPr>
      </w:pPr>
      <w:r w:rsidRPr="008F28F8">
        <w:rPr>
          <w:sz w:val="24"/>
          <w:szCs w:val="24"/>
        </w:rPr>
        <w:t>Закона Российской Федерации от 29.12.2012 №273-Ф3 «Об образовании в Российской Федерации» (далее - Федеральный закон № 273-Ф3) (с учетом изменений, внесенных Федеральным законом от 03.02.2014 г. № 11-ФЗ, 15-ФЗ);</w:t>
      </w:r>
    </w:p>
    <w:p w:rsidR="008F28F8" w:rsidRPr="008F28F8" w:rsidRDefault="008F28F8" w:rsidP="009A3002">
      <w:pPr>
        <w:pStyle w:val="af2"/>
        <w:widowControl/>
        <w:numPr>
          <w:ilvl w:val="0"/>
          <w:numId w:val="12"/>
        </w:numPr>
        <w:tabs>
          <w:tab w:val="left" w:pos="567"/>
          <w:tab w:val="left" w:pos="709"/>
          <w:tab w:val="left" w:pos="1018"/>
        </w:tabs>
        <w:autoSpaceDE/>
        <w:autoSpaceDN/>
        <w:adjustRightInd/>
        <w:spacing w:after="0"/>
        <w:ind w:right="20" w:firstLine="207"/>
        <w:jc w:val="both"/>
        <w:rPr>
          <w:sz w:val="24"/>
          <w:szCs w:val="24"/>
        </w:rPr>
      </w:pPr>
      <w:r w:rsidRPr="008F28F8">
        <w:rPr>
          <w:sz w:val="24"/>
          <w:szCs w:val="24"/>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06.10.2009г. № 373 (далее - ФГОС начального общего образования); </w:t>
      </w:r>
    </w:p>
    <w:p w:rsidR="008F28F8" w:rsidRPr="008F28F8" w:rsidRDefault="008F28F8" w:rsidP="009A3002">
      <w:pPr>
        <w:pStyle w:val="af2"/>
        <w:widowControl/>
        <w:numPr>
          <w:ilvl w:val="0"/>
          <w:numId w:val="12"/>
        </w:numPr>
        <w:tabs>
          <w:tab w:val="left" w:pos="567"/>
          <w:tab w:val="left" w:pos="709"/>
          <w:tab w:val="left" w:pos="1018"/>
        </w:tabs>
        <w:autoSpaceDE/>
        <w:autoSpaceDN/>
        <w:adjustRightInd/>
        <w:spacing w:after="0"/>
        <w:ind w:right="20" w:firstLine="207"/>
        <w:jc w:val="both"/>
        <w:rPr>
          <w:sz w:val="24"/>
          <w:szCs w:val="24"/>
        </w:rPr>
      </w:pPr>
      <w:r w:rsidRPr="008F28F8">
        <w:rPr>
          <w:sz w:val="24"/>
          <w:szCs w:val="24"/>
        </w:rPr>
        <w:lastRenderedPageBreak/>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17.12.2010 № 1897 (далее – ФГОС основного общего образования);</w:t>
      </w:r>
    </w:p>
    <w:p w:rsidR="008F28F8" w:rsidRPr="008F28F8" w:rsidRDefault="008F28F8" w:rsidP="009A3002">
      <w:pPr>
        <w:pStyle w:val="af2"/>
        <w:widowControl/>
        <w:numPr>
          <w:ilvl w:val="0"/>
          <w:numId w:val="12"/>
        </w:numPr>
        <w:tabs>
          <w:tab w:val="left" w:pos="567"/>
          <w:tab w:val="left" w:pos="709"/>
          <w:tab w:val="left" w:pos="985"/>
        </w:tabs>
        <w:autoSpaceDE/>
        <w:autoSpaceDN/>
        <w:adjustRightInd/>
        <w:spacing w:after="0"/>
        <w:ind w:right="20" w:firstLine="207"/>
        <w:jc w:val="both"/>
        <w:rPr>
          <w:sz w:val="24"/>
          <w:szCs w:val="24"/>
        </w:rPr>
      </w:pPr>
      <w:r w:rsidRPr="008F28F8">
        <w:rPr>
          <w:sz w:val="24"/>
          <w:szCs w:val="24"/>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 Министерства образования и науки Российской Федерации от 30.08.2013г. № 1015.</w:t>
      </w:r>
    </w:p>
    <w:p w:rsidR="008F28F8" w:rsidRPr="008F28F8" w:rsidRDefault="008F28F8" w:rsidP="009A3002">
      <w:pPr>
        <w:pStyle w:val="af2"/>
        <w:widowControl/>
        <w:numPr>
          <w:ilvl w:val="0"/>
          <w:numId w:val="12"/>
        </w:numPr>
        <w:tabs>
          <w:tab w:val="left" w:pos="567"/>
          <w:tab w:val="left" w:pos="709"/>
          <w:tab w:val="left" w:pos="942"/>
        </w:tabs>
        <w:autoSpaceDE/>
        <w:autoSpaceDN/>
        <w:adjustRightInd/>
        <w:spacing w:after="0"/>
        <w:ind w:right="20" w:firstLine="207"/>
        <w:jc w:val="both"/>
        <w:rPr>
          <w:sz w:val="24"/>
          <w:szCs w:val="24"/>
        </w:rPr>
      </w:pPr>
      <w:r w:rsidRPr="008F28F8">
        <w:rPr>
          <w:sz w:val="24"/>
          <w:szCs w:val="24"/>
        </w:rPr>
        <w:t>Закона Российской Федерации от 25.10.1991 № 1807-1 (ред. от 12.03.2014) «О языках народов Российской Федерации»;</w:t>
      </w:r>
    </w:p>
    <w:p w:rsidR="008F28F8" w:rsidRPr="008F28F8" w:rsidRDefault="008F28F8" w:rsidP="009A3002">
      <w:pPr>
        <w:pStyle w:val="af2"/>
        <w:widowControl/>
        <w:numPr>
          <w:ilvl w:val="0"/>
          <w:numId w:val="12"/>
        </w:numPr>
        <w:tabs>
          <w:tab w:val="left" w:pos="567"/>
          <w:tab w:val="left" w:pos="709"/>
          <w:tab w:val="left" w:pos="1057"/>
        </w:tabs>
        <w:autoSpaceDE/>
        <w:autoSpaceDN/>
        <w:adjustRightInd/>
        <w:spacing w:after="0"/>
        <w:ind w:right="20" w:firstLine="207"/>
        <w:jc w:val="both"/>
        <w:rPr>
          <w:sz w:val="24"/>
          <w:szCs w:val="24"/>
        </w:rPr>
      </w:pPr>
      <w:r w:rsidRPr="008F28F8">
        <w:rPr>
          <w:sz w:val="24"/>
          <w:szCs w:val="24"/>
        </w:rPr>
        <w:t>федерального перечня учебников, рекомендованных и допущенных к использованию в образовательном процессе в образовательных организациях, реализующих образовательные программы общего образования и имеющих государственную аккредитацию;</w:t>
      </w:r>
    </w:p>
    <w:p w:rsidR="008F28F8" w:rsidRPr="008F28F8" w:rsidRDefault="008F28F8" w:rsidP="009A3002">
      <w:pPr>
        <w:pStyle w:val="af2"/>
        <w:widowControl/>
        <w:numPr>
          <w:ilvl w:val="0"/>
          <w:numId w:val="12"/>
        </w:numPr>
        <w:tabs>
          <w:tab w:val="left" w:pos="567"/>
          <w:tab w:val="left" w:pos="709"/>
          <w:tab w:val="left" w:pos="1095"/>
        </w:tabs>
        <w:autoSpaceDE/>
        <w:autoSpaceDN/>
        <w:adjustRightInd/>
        <w:spacing w:after="0"/>
        <w:ind w:right="20" w:firstLine="207"/>
        <w:jc w:val="both"/>
        <w:rPr>
          <w:sz w:val="24"/>
          <w:szCs w:val="24"/>
        </w:rPr>
      </w:pPr>
      <w:r w:rsidRPr="008F28F8">
        <w:rPr>
          <w:sz w:val="24"/>
          <w:szCs w:val="24"/>
        </w:rPr>
        <w:t>СанПиН 2.4.2.2821-10 «Санитарно-эпидемиологические требования к условиям и организации обучения в общеобразовательных учреждениях» от 29.12.2010 № 189;</w:t>
      </w:r>
    </w:p>
    <w:p w:rsidR="008F28F8" w:rsidRPr="008F28F8" w:rsidRDefault="008F28F8" w:rsidP="009A3002">
      <w:pPr>
        <w:pStyle w:val="af2"/>
        <w:widowControl/>
        <w:numPr>
          <w:ilvl w:val="0"/>
          <w:numId w:val="12"/>
        </w:numPr>
        <w:tabs>
          <w:tab w:val="left" w:pos="567"/>
          <w:tab w:val="left" w:pos="709"/>
          <w:tab w:val="left" w:pos="1057"/>
        </w:tabs>
        <w:autoSpaceDE/>
        <w:autoSpaceDN/>
        <w:adjustRightInd/>
        <w:spacing w:after="0"/>
        <w:ind w:right="20" w:firstLine="207"/>
        <w:jc w:val="both"/>
        <w:rPr>
          <w:sz w:val="24"/>
          <w:szCs w:val="24"/>
        </w:rPr>
      </w:pPr>
      <w:r w:rsidRPr="008F28F8">
        <w:rPr>
          <w:sz w:val="24"/>
          <w:szCs w:val="24"/>
        </w:rPr>
        <w:t>Постановления Главного государственного санитарного врача РФ от 04.07.2014 № 41 «Об утверждении СанПиН 2.4.4.3172-14 «Санитарн</w:t>
      </w:r>
      <w:proofErr w:type="gramStart"/>
      <w:r w:rsidRPr="008F28F8">
        <w:rPr>
          <w:sz w:val="24"/>
          <w:szCs w:val="24"/>
        </w:rPr>
        <w:t>о-</w:t>
      </w:r>
      <w:proofErr w:type="gramEnd"/>
      <w:r w:rsidRPr="008F28F8">
        <w:rPr>
          <w:sz w:val="24"/>
          <w:szCs w:val="24"/>
        </w:rPr>
        <w:t xml:space="preserve"> 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8F28F8" w:rsidRPr="008F28F8" w:rsidRDefault="008F28F8" w:rsidP="009A3002">
      <w:pPr>
        <w:pStyle w:val="af2"/>
        <w:widowControl/>
        <w:numPr>
          <w:ilvl w:val="0"/>
          <w:numId w:val="12"/>
        </w:numPr>
        <w:tabs>
          <w:tab w:val="left" w:pos="567"/>
          <w:tab w:val="left" w:pos="709"/>
          <w:tab w:val="left" w:pos="1057"/>
        </w:tabs>
        <w:autoSpaceDE/>
        <w:autoSpaceDN/>
        <w:adjustRightInd/>
        <w:spacing w:after="0"/>
        <w:ind w:right="20" w:firstLine="207"/>
        <w:jc w:val="both"/>
        <w:rPr>
          <w:sz w:val="24"/>
          <w:szCs w:val="24"/>
        </w:rPr>
      </w:pPr>
      <w:r w:rsidRPr="008F28F8">
        <w:rPr>
          <w:sz w:val="24"/>
          <w:szCs w:val="24"/>
        </w:rPr>
        <w:t>Примерной основной образовательной программы начального общего образования (</w:t>
      </w:r>
      <w:proofErr w:type="gramStart"/>
      <w:r w:rsidRPr="008F28F8">
        <w:rPr>
          <w:sz w:val="24"/>
          <w:szCs w:val="24"/>
        </w:rPr>
        <w:t>одобрена</w:t>
      </w:r>
      <w:proofErr w:type="gramEnd"/>
      <w:r w:rsidRPr="008F28F8">
        <w:rPr>
          <w:sz w:val="24"/>
          <w:szCs w:val="24"/>
        </w:rPr>
        <w:t xml:space="preserve"> решением федерального учебно-методического объединения по общему образованию, протокол от 08.04.2015 № 1/15); </w:t>
      </w:r>
    </w:p>
    <w:p w:rsidR="008F28F8" w:rsidRPr="008F28F8" w:rsidRDefault="008F28F8" w:rsidP="009A3002">
      <w:pPr>
        <w:pStyle w:val="af2"/>
        <w:widowControl/>
        <w:numPr>
          <w:ilvl w:val="0"/>
          <w:numId w:val="12"/>
        </w:numPr>
        <w:tabs>
          <w:tab w:val="left" w:pos="567"/>
          <w:tab w:val="left" w:pos="709"/>
          <w:tab w:val="left" w:pos="1057"/>
        </w:tabs>
        <w:autoSpaceDE/>
        <w:autoSpaceDN/>
        <w:adjustRightInd/>
        <w:spacing w:after="0"/>
        <w:ind w:right="20" w:firstLine="207"/>
        <w:jc w:val="both"/>
        <w:rPr>
          <w:sz w:val="24"/>
          <w:szCs w:val="24"/>
        </w:rPr>
      </w:pPr>
      <w:r w:rsidRPr="008F28F8">
        <w:rPr>
          <w:sz w:val="24"/>
          <w:szCs w:val="24"/>
        </w:rPr>
        <w:t>Примерной основной образовательной программы основного общего образования (</w:t>
      </w:r>
      <w:proofErr w:type="gramStart"/>
      <w:r w:rsidRPr="008F28F8">
        <w:rPr>
          <w:sz w:val="24"/>
          <w:szCs w:val="24"/>
        </w:rPr>
        <w:t>одобрена</w:t>
      </w:r>
      <w:proofErr w:type="gramEnd"/>
      <w:r w:rsidRPr="008F28F8">
        <w:rPr>
          <w:sz w:val="24"/>
          <w:szCs w:val="24"/>
        </w:rPr>
        <w:t xml:space="preserve"> решением федерального учебно-методического объединения по общему образованию, протокол от 08.04.2015 № 1/15);</w:t>
      </w:r>
    </w:p>
    <w:p w:rsidR="008F28F8" w:rsidRPr="008F28F8" w:rsidRDefault="008F28F8" w:rsidP="009A3002">
      <w:pPr>
        <w:pStyle w:val="af2"/>
        <w:widowControl/>
        <w:numPr>
          <w:ilvl w:val="0"/>
          <w:numId w:val="12"/>
        </w:numPr>
        <w:tabs>
          <w:tab w:val="left" w:pos="567"/>
          <w:tab w:val="left" w:pos="709"/>
          <w:tab w:val="left" w:pos="898"/>
        </w:tabs>
        <w:autoSpaceDE/>
        <w:autoSpaceDN/>
        <w:adjustRightInd/>
        <w:spacing w:after="0"/>
        <w:ind w:firstLine="207"/>
        <w:jc w:val="both"/>
        <w:rPr>
          <w:sz w:val="24"/>
          <w:szCs w:val="24"/>
        </w:rPr>
      </w:pPr>
      <w:r w:rsidRPr="008F28F8">
        <w:rPr>
          <w:sz w:val="24"/>
          <w:szCs w:val="24"/>
        </w:rPr>
        <w:t>Закона Республики Татарстан от 22.07.2013 № 68-ЗРТ «Об образовании»;</w:t>
      </w:r>
    </w:p>
    <w:p w:rsidR="008F28F8" w:rsidRPr="008F28F8" w:rsidRDefault="008F28F8" w:rsidP="009A3002">
      <w:pPr>
        <w:pStyle w:val="af2"/>
        <w:widowControl/>
        <w:numPr>
          <w:ilvl w:val="0"/>
          <w:numId w:val="12"/>
        </w:numPr>
        <w:tabs>
          <w:tab w:val="left" w:pos="567"/>
          <w:tab w:val="left" w:pos="709"/>
          <w:tab w:val="left" w:pos="922"/>
        </w:tabs>
        <w:autoSpaceDE/>
        <w:autoSpaceDN/>
        <w:adjustRightInd/>
        <w:spacing w:after="0"/>
        <w:ind w:right="20" w:firstLine="207"/>
        <w:jc w:val="both"/>
        <w:rPr>
          <w:sz w:val="24"/>
          <w:szCs w:val="24"/>
        </w:rPr>
      </w:pPr>
      <w:r w:rsidRPr="008F28F8">
        <w:rPr>
          <w:sz w:val="24"/>
          <w:szCs w:val="24"/>
        </w:rPr>
        <w:t>Закона Республики Татарстан от 08.07.1992 № 1560-ХП «О государственных языках Республики Татарстан и других языках в Республике Татарстан»;</w:t>
      </w:r>
    </w:p>
    <w:p w:rsidR="008F28F8" w:rsidRPr="008F28F8" w:rsidRDefault="008F28F8" w:rsidP="009A3002">
      <w:pPr>
        <w:pStyle w:val="af2"/>
        <w:widowControl/>
        <w:numPr>
          <w:ilvl w:val="0"/>
          <w:numId w:val="12"/>
        </w:numPr>
        <w:tabs>
          <w:tab w:val="left" w:pos="567"/>
          <w:tab w:val="left" w:pos="709"/>
          <w:tab w:val="left" w:pos="922"/>
        </w:tabs>
        <w:autoSpaceDE/>
        <w:autoSpaceDN/>
        <w:adjustRightInd/>
        <w:spacing w:after="0"/>
        <w:ind w:right="20" w:firstLine="207"/>
        <w:jc w:val="both"/>
        <w:rPr>
          <w:sz w:val="24"/>
          <w:szCs w:val="24"/>
        </w:rPr>
      </w:pPr>
      <w:r w:rsidRPr="008F28F8">
        <w:rPr>
          <w:sz w:val="24"/>
          <w:szCs w:val="24"/>
        </w:rPr>
        <w:t>Приказа Министерства образования и науки Республики Татарстан № исх1054/15 от 19.08.2015г. «Об утверждении методических рекомендаций по проектированию содержания организационного раздела основной образовательной программы начального общего образования для образовательных организаций Республики Татарстан»;</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 xml:space="preserve">Приказа Министерства образования и науки Республики Татарстан №исх1055/15 от 19.08.2015г. «Об утверждении методических рекомендаций по проектированию содержания организационного раздела основной образовательной программы основного общего образования для образовательных организаций Республики Татарстан»; </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 xml:space="preserve">Письма </w:t>
      </w:r>
      <w:proofErr w:type="spellStart"/>
      <w:r w:rsidRPr="008F28F8">
        <w:rPr>
          <w:sz w:val="24"/>
          <w:szCs w:val="24"/>
        </w:rPr>
        <w:t>МОиН</w:t>
      </w:r>
      <w:proofErr w:type="spellEnd"/>
      <w:r w:rsidRPr="008F28F8">
        <w:rPr>
          <w:sz w:val="24"/>
          <w:szCs w:val="24"/>
        </w:rPr>
        <w:t xml:space="preserve"> РТ «О введении учебного предмета «Иностранный язык» в 1 классах общеобразовательных организаций Республики Татарстан» №16708/14 от 25.08.2014 года;</w:t>
      </w:r>
    </w:p>
    <w:p w:rsidR="008F28F8" w:rsidRPr="008F28F8" w:rsidRDefault="008F28F8" w:rsidP="009A3002">
      <w:pPr>
        <w:numPr>
          <w:ilvl w:val="0"/>
          <w:numId w:val="12"/>
        </w:numPr>
        <w:shd w:val="clear" w:color="auto" w:fill="FFFFFF"/>
        <w:tabs>
          <w:tab w:val="left" w:pos="567"/>
          <w:tab w:val="left" w:pos="709"/>
          <w:tab w:val="left" w:pos="1018"/>
        </w:tabs>
        <w:spacing w:before="10"/>
        <w:ind w:right="38" w:firstLine="207"/>
        <w:jc w:val="both"/>
        <w:rPr>
          <w:sz w:val="24"/>
          <w:szCs w:val="24"/>
        </w:rPr>
      </w:pPr>
      <w:r w:rsidRPr="008F28F8">
        <w:rPr>
          <w:sz w:val="24"/>
          <w:szCs w:val="24"/>
        </w:rPr>
        <w:t>Устава образовательного учреждения, а также возможностей педагогического коллектива КБООШ;</w:t>
      </w:r>
    </w:p>
    <w:p w:rsidR="008F28F8" w:rsidRPr="008F28F8" w:rsidRDefault="008F28F8" w:rsidP="009A3002">
      <w:pPr>
        <w:numPr>
          <w:ilvl w:val="0"/>
          <w:numId w:val="12"/>
        </w:numPr>
        <w:shd w:val="clear" w:color="auto" w:fill="FFFFFF"/>
        <w:tabs>
          <w:tab w:val="left" w:pos="567"/>
          <w:tab w:val="left" w:pos="709"/>
          <w:tab w:val="left" w:pos="1018"/>
        </w:tabs>
        <w:spacing w:before="10"/>
        <w:ind w:right="38" w:firstLine="207"/>
        <w:jc w:val="both"/>
        <w:rPr>
          <w:sz w:val="24"/>
          <w:szCs w:val="24"/>
        </w:rPr>
      </w:pPr>
      <w:r w:rsidRPr="008F28F8">
        <w:rPr>
          <w:sz w:val="24"/>
          <w:szCs w:val="24"/>
        </w:rPr>
        <w:t>Положения «</w:t>
      </w:r>
      <w:r w:rsidRPr="008F28F8">
        <w:rPr>
          <w:bCs/>
          <w:sz w:val="24"/>
          <w:szCs w:val="24"/>
        </w:rPr>
        <w:t xml:space="preserve">О  формах, периодичности и порядке текущего контроля успеваемости и промежуточной аттестации обучающихся в </w:t>
      </w:r>
      <w:r w:rsidRPr="008F28F8">
        <w:rPr>
          <w:sz w:val="24"/>
          <w:szCs w:val="24"/>
        </w:rPr>
        <w:t>МБОУ «Краснобаранская ООШ».</w:t>
      </w:r>
    </w:p>
    <w:p w:rsidR="008F28F8" w:rsidRPr="008F28F8" w:rsidRDefault="008F28F8" w:rsidP="008F28F8">
      <w:pPr>
        <w:jc w:val="both"/>
        <w:rPr>
          <w:color w:val="000000"/>
          <w:sz w:val="24"/>
          <w:szCs w:val="24"/>
        </w:rPr>
      </w:pPr>
      <w:r w:rsidRPr="008F28F8">
        <w:rPr>
          <w:color w:val="000000"/>
          <w:sz w:val="24"/>
          <w:szCs w:val="24"/>
        </w:rPr>
        <w:t xml:space="preserve">       1.2. Обязательная часть учебного плана начального общего и основного общего образования определяет состав учебных предметов обязательных предметных областей, реализующих основные обязательные программы начального общего образования, основного общего образования, и учебное время, отводимое на их изучение по классам (годам) обучения. </w:t>
      </w:r>
    </w:p>
    <w:p w:rsidR="008F28F8" w:rsidRPr="008F28F8" w:rsidRDefault="008F28F8" w:rsidP="008F28F8">
      <w:pPr>
        <w:jc w:val="both"/>
        <w:rPr>
          <w:color w:val="000000"/>
          <w:sz w:val="24"/>
          <w:szCs w:val="24"/>
        </w:rPr>
      </w:pPr>
      <w:r w:rsidRPr="008F28F8">
        <w:rPr>
          <w:color w:val="000000"/>
          <w:sz w:val="24"/>
          <w:szCs w:val="24"/>
        </w:rPr>
        <w:t xml:space="preserve">1.3. Обязательными предметными областями учебного плана начального общего образования являются филология, математика и информатика, обществознание и естествознание (окружающий мир), искусство, технология, физическая культура. </w:t>
      </w:r>
    </w:p>
    <w:p w:rsidR="008F28F8" w:rsidRPr="008F28F8" w:rsidRDefault="008F28F8" w:rsidP="008F28F8">
      <w:pPr>
        <w:jc w:val="both"/>
        <w:rPr>
          <w:color w:val="000000"/>
          <w:sz w:val="24"/>
          <w:szCs w:val="24"/>
        </w:rPr>
      </w:pPr>
      <w:r w:rsidRPr="008F28F8">
        <w:rPr>
          <w:color w:val="000000"/>
          <w:sz w:val="24"/>
          <w:szCs w:val="24"/>
        </w:rPr>
        <w:t xml:space="preserve">1.4. Часть учебного плана, формируемая участниками образовательного процесса, </w:t>
      </w:r>
      <w:r w:rsidRPr="008F28F8">
        <w:rPr>
          <w:color w:val="000000"/>
          <w:sz w:val="24"/>
          <w:szCs w:val="24"/>
        </w:rPr>
        <w:lastRenderedPageBreak/>
        <w:t xml:space="preserve">определяет содержание образования, обеспечивающего реализацию интересов и потребностей обучающихся, их родителей (законных представителей), учредителя МБОУ «Краснобаранская ООШ». </w:t>
      </w:r>
    </w:p>
    <w:p w:rsidR="008F28F8" w:rsidRPr="008F28F8" w:rsidRDefault="008F28F8" w:rsidP="008F28F8">
      <w:pPr>
        <w:jc w:val="both"/>
        <w:rPr>
          <w:sz w:val="24"/>
          <w:szCs w:val="24"/>
        </w:rPr>
      </w:pPr>
      <w:r w:rsidRPr="008F28F8">
        <w:rPr>
          <w:sz w:val="24"/>
          <w:szCs w:val="24"/>
        </w:rPr>
        <w:t xml:space="preserve">1.5. Основные образовательные программы начального общего образования, основного общего образования реализуются в школе через учебный план и внеурочную деятельность, которая выведена за рамки учебного плана, но является обязательной и отражена в образовательной программе школы. </w:t>
      </w:r>
    </w:p>
    <w:p w:rsidR="008F28F8" w:rsidRPr="008F28F8" w:rsidRDefault="008F28F8" w:rsidP="008F28F8">
      <w:pPr>
        <w:jc w:val="both"/>
        <w:rPr>
          <w:sz w:val="24"/>
          <w:szCs w:val="24"/>
        </w:rPr>
      </w:pPr>
      <w:r w:rsidRPr="008F28F8">
        <w:rPr>
          <w:sz w:val="24"/>
          <w:szCs w:val="24"/>
        </w:rPr>
        <w:t>1.6</w:t>
      </w:r>
      <w:r w:rsidRPr="008F28F8">
        <w:rPr>
          <w:b/>
          <w:sz w:val="24"/>
          <w:szCs w:val="24"/>
        </w:rPr>
        <w:t xml:space="preserve">. </w:t>
      </w:r>
      <w:r w:rsidRPr="008F28F8">
        <w:rPr>
          <w:sz w:val="24"/>
          <w:szCs w:val="24"/>
        </w:rPr>
        <w:t xml:space="preserve">Внеурочная деятельность не включена в учебный план, ее количество не определяется в часах аудиторной нагрузки. Внеурочная деятельность в школе организована по направлениям развития личности: спортивно-оздоровительное, духовно-нравственное, социальное, обще-интеллектуальное, общекультурное, в том числе через такие формы, как экскурсии, соревнования и др. </w:t>
      </w:r>
    </w:p>
    <w:p w:rsidR="008F28F8" w:rsidRPr="008F28F8" w:rsidRDefault="008F28F8" w:rsidP="008F28F8">
      <w:pPr>
        <w:jc w:val="both"/>
        <w:rPr>
          <w:sz w:val="24"/>
          <w:szCs w:val="24"/>
        </w:rPr>
      </w:pPr>
      <w:r w:rsidRPr="008F28F8">
        <w:rPr>
          <w:sz w:val="24"/>
          <w:szCs w:val="24"/>
        </w:rPr>
        <w:t xml:space="preserve">1.7. В целом учебный план учитывает специфику используемых в образовательном процессе систем учебников (УМК) и учебников, принадлежащих к завершенной предметной линии учебников, входящих в федеральные перечни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w:t>
      </w:r>
    </w:p>
    <w:p w:rsidR="008F28F8" w:rsidRPr="008F28F8" w:rsidRDefault="008F28F8" w:rsidP="009A3002">
      <w:pPr>
        <w:widowControl/>
        <w:numPr>
          <w:ilvl w:val="0"/>
          <w:numId w:val="11"/>
        </w:numPr>
        <w:autoSpaceDE/>
        <w:autoSpaceDN/>
        <w:adjustRightInd/>
        <w:jc w:val="both"/>
        <w:rPr>
          <w:b/>
          <w:sz w:val="24"/>
          <w:szCs w:val="24"/>
        </w:rPr>
      </w:pPr>
      <w:r w:rsidRPr="008F28F8">
        <w:rPr>
          <w:b/>
          <w:sz w:val="24"/>
          <w:szCs w:val="24"/>
        </w:rPr>
        <w:t>Начальное общее образование</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sz w:val="24"/>
          <w:szCs w:val="24"/>
        </w:rPr>
      </w:pPr>
      <w:r w:rsidRPr="008F28F8">
        <w:rPr>
          <w:sz w:val="24"/>
          <w:szCs w:val="24"/>
        </w:rPr>
        <w:t xml:space="preserve">Учебный план КБООШ для  </w:t>
      </w:r>
      <w:r w:rsidRPr="008F28F8">
        <w:rPr>
          <w:sz w:val="24"/>
          <w:szCs w:val="24"/>
          <w:lang w:val="en-US"/>
        </w:rPr>
        <w:t>I</w:t>
      </w:r>
      <w:r w:rsidRPr="008F28F8">
        <w:rPr>
          <w:sz w:val="24"/>
          <w:szCs w:val="24"/>
        </w:rPr>
        <w:t>–</w:t>
      </w:r>
      <w:r w:rsidRPr="008F28F8">
        <w:rPr>
          <w:sz w:val="24"/>
          <w:szCs w:val="24"/>
          <w:lang w:val="en-US"/>
        </w:rPr>
        <w:t>IV</w:t>
      </w:r>
      <w:r w:rsidRPr="008F28F8">
        <w:rPr>
          <w:sz w:val="24"/>
          <w:szCs w:val="24"/>
        </w:rPr>
        <w:t xml:space="preserve"> классов составлен на основе образовательной программы в соответствии с ФГОС НОО и ориентирован на 4-летний нормативный срок освоения образовательных программ начального общего образования.</w:t>
      </w:r>
      <w:r w:rsidRPr="008F28F8">
        <w:rPr>
          <w:color w:val="FF0000"/>
          <w:sz w:val="24"/>
          <w:szCs w:val="24"/>
        </w:rPr>
        <w:t xml:space="preserve"> </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sz w:val="24"/>
          <w:szCs w:val="24"/>
        </w:rPr>
      </w:pPr>
      <w:r w:rsidRPr="008F28F8">
        <w:rPr>
          <w:sz w:val="24"/>
          <w:szCs w:val="24"/>
        </w:rPr>
        <w:t>Продолжительность учебного года: в 1 классе – 33 недели, в 2-4 классах – 34 недели; Продолжительность урока для 2- 4 классов 45 минут (пп.10.9 – 10.10 СанПиН 2.4.2.2821-10).</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sz w:val="24"/>
          <w:szCs w:val="24"/>
        </w:rPr>
      </w:pPr>
      <w:r w:rsidRPr="008F28F8">
        <w:rPr>
          <w:sz w:val="24"/>
          <w:szCs w:val="24"/>
        </w:rPr>
        <w:t>В соответствии с п. 10.5 СанПиН 2.4.2.2821-10 в КБООШ устанавливается шестидневная учебная неделя. В 1-х классах обучение организуется только в первую смену в режиме 5-дневной учебной недели (п. 10.10 СанПиН 2.4.2.2821-10) с максимально допустимой недельной нагрузкой в 21 академический час и дополнительными недельными каникулами в середине третьей четверти.</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sz w:val="24"/>
          <w:szCs w:val="24"/>
        </w:rPr>
      </w:pPr>
      <w:r w:rsidRPr="008F28F8">
        <w:rPr>
          <w:sz w:val="24"/>
          <w:szCs w:val="24"/>
        </w:rPr>
        <w:t>Образовательная недельная нагрузка распределены равномерно в течение учебной недели, при этом объем максимальной допустимой нагрузки в течение дня не превышает для обучающихся 1 – х классов 4 уроков и 1 день в неделю – не более 5 уроков, за счет урока физической культуры. Обучение проводится без балльного оценивания знаний обучающихся и домашних заданий.</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sz w:val="24"/>
          <w:szCs w:val="24"/>
        </w:rPr>
      </w:pPr>
      <w:proofErr w:type="gramStart"/>
      <w:r w:rsidRPr="008F28F8">
        <w:rPr>
          <w:sz w:val="24"/>
          <w:szCs w:val="24"/>
        </w:rPr>
        <w:t>Обучение в 1–м классе осуществляется с использованием «ступенчатого» режима обучения в первом  полугодии (в сентябре, октябре – по 3 урока в день по 35  минут каждый, в ноябре – декабре – по 4 урока по 35 минут каждый); во втором полугодии (январь – май) – по 4 урока по 45 минут каждый.</w:t>
      </w:r>
      <w:proofErr w:type="gramEnd"/>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rStyle w:val="af6"/>
          <w:b w:val="0"/>
          <w:bCs w:val="0"/>
          <w:sz w:val="24"/>
          <w:szCs w:val="24"/>
        </w:rPr>
      </w:pPr>
      <w:r w:rsidRPr="008F28F8">
        <w:rPr>
          <w:rStyle w:val="af6"/>
          <w:b w:val="0"/>
          <w:bCs w:val="0"/>
          <w:sz w:val="24"/>
          <w:szCs w:val="24"/>
        </w:rPr>
        <w:t>Обязательные предметные области учебного плана начального общего образования: филология, математика и информатика, обществознание и естествознание (окружающий мир), искусство, технология, физическая культура.</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sz w:val="24"/>
          <w:szCs w:val="24"/>
        </w:rPr>
      </w:pPr>
      <w:r w:rsidRPr="008F28F8">
        <w:rPr>
          <w:sz w:val="24"/>
          <w:szCs w:val="24"/>
        </w:rPr>
        <w:t>Часть, формируемая участниками образовательных отношений, в учебном плане КБООШ использованы на увеличение количества часов по математике в 2, 3 классах по 1 часу.</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sz w:val="24"/>
          <w:szCs w:val="24"/>
        </w:rPr>
      </w:pPr>
      <w:r w:rsidRPr="008F28F8">
        <w:rPr>
          <w:sz w:val="24"/>
          <w:szCs w:val="24"/>
        </w:rPr>
        <w:t xml:space="preserve">Учебный предмет «Иностранный язык» (английский язык) изучается со 2 по 4 класс по 2 часа в неделю. В 1 классе  «Иностранный язык» (английский язык) изучается в рамках внеурочной деятельности в соответствии с письмом </w:t>
      </w:r>
      <w:proofErr w:type="spellStart"/>
      <w:r w:rsidRPr="008F28F8">
        <w:rPr>
          <w:sz w:val="24"/>
          <w:szCs w:val="24"/>
        </w:rPr>
        <w:t>МОиН</w:t>
      </w:r>
      <w:proofErr w:type="spellEnd"/>
      <w:r w:rsidRPr="008F28F8">
        <w:rPr>
          <w:sz w:val="24"/>
          <w:szCs w:val="24"/>
        </w:rPr>
        <w:t xml:space="preserve"> РТ «О введении учебного предмета «Иностранный язык» в 1 классах общеобразовательных организаций в Республике Татарстан» №16708/14 от 25.08.201г.</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sz w:val="24"/>
          <w:szCs w:val="24"/>
        </w:rPr>
      </w:pPr>
      <w:r w:rsidRPr="008F28F8">
        <w:rPr>
          <w:sz w:val="24"/>
          <w:szCs w:val="24"/>
        </w:rPr>
        <w:t xml:space="preserve">Учебный предмет «Окружающий мир (человек, природа, общество)» изучается с 1 по 4 класс по 2 часа в неделю. Учебный предмет является интегрированным. Элементы  основ безопасности жизнедеятельности, а также разделы социально-гуманитарной </w:t>
      </w:r>
      <w:r w:rsidRPr="008F28F8">
        <w:rPr>
          <w:sz w:val="24"/>
          <w:szCs w:val="24"/>
        </w:rPr>
        <w:lastRenderedPageBreak/>
        <w:t xml:space="preserve">направленности преподаются в качестве модулей, включенных в содержание предмета «Окружающий мир». </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rStyle w:val="5"/>
          <w:sz w:val="24"/>
          <w:szCs w:val="24"/>
        </w:rPr>
      </w:pPr>
      <w:r w:rsidRPr="008F28F8">
        <w:rPr>
          <w:sz w:val="24"/>
          <w:szCs w:val="24"/>
        </w:rPr>
        <w:t xml:space="preserve">Учебный предмет «Основы религиозных культур и светской этики», утвержденный распоряжением Правительства Российской Федерации от 28 января 2012 г. № 84-р, изучается в </w:t>
      </w:r>
      <w:r w:rsidRPr="008F28F8">
        <w:rPr>
          <w:rStyle w:val="5"/>
          <w:rFonts w:eastAsia="Calibri"/>
          <w:sz w:val="24"/>
          <w:szCs w:val="24"/>
          <w:lang w:val="en-US"/>
        </w:rPr>
        <w:t>IV</w:t>
      </w:r>
      <w:r w:rsidRPr="008F28F8">
        <w:rPr>
          <w:rStyle w:val="5"/>
          <w:rFonts w:eastAsia="Calibri"/>
          <w:sz w:val="24"/>
          <w:szCs w:val="24"/>
        </w:rPr>
        <w:t xml:space="preserve"> классе в объёме 1 часа в неделю. </w:t>
      </w:r>
      <w:proofErr w:type="gramStart"/>
      <w:r w:rsidRPr="008F28F8">
        <w:rPr>
          <w:rStyle w:val="5"/>
          <w:rFonts w:eastAsia="Calibri"/>
          <w:sz w:val="24"/>
          <w:szCs w:val="24"/>
        </w:rPr>
        <w:t>Согласно протокола</w:t>
      </w:r>
      <w:proofErr w:type="gramEnd"/>
      <w:r w:rsidRPr="008F28F8">
        <w:rPr>
          <w:rStyle w:val="5"/>
          <w:rFonts w:eastAsia="Calibri"/>
          <w:sz w:val="24"/>
          <w:szCs w:val="24"/>
        </w:rPr>
        <w:t xml:space="preserve"> родительского собрания вводится курс</w:t>
      </w:r>
      <w:r w:rsidRPr="008F28F8">
        <w:rPr>
          <w:sz w:val="24"/>
          <w:szCs w:val="24"/>
        </w:rPr>
        <w:t xml:space="preserve"> Основы религиозных культур</w:t>
      </w:r>
      <w:r w:rsidRPr="008F28F8">
        <w:rPr>
          <w:rStyle w:val="5"/>
          <w:rFonts w:eastAsia="Calibri"/>
          <w:sz w:val="24"/>
          <w:szCs w:val="24"/>
        </w:rPr>
        <w:t xml:space="preserve"> </w:t>
      </w:r>
      <w:r w:rsidRPr="008F28F8">
        <w:rPr>
          <w:sz w:val="24"/>
          <w:szCs w:val="24"/>
        </w:rPr>
        <w:t>светской этики</w:t>
      </w:r>
      <w:r w:rsidRPr="008F28F8">
        <w:rPr>
          <w:rStyle w:val="5"/>
          <w:rFonts w:eastAsia="Calibri"/>
          <w:sz w:val="24"/>
          <w:szCs w:val="24"/>
        </w:rPr>
        <w:t>.</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sz w:val="24"/>
          <w:szCs w:val="24"/>
        </w:rPr>
      </w:pPr>
      <w:r w:rsidRPr="008F28F8">
        <w:rPr>
          <w:sz w:val="24"/>
          <w:szCs w:val="24"/>
        </w:rPr>
        <w:t>Учебные предметы «Музыка» и «Изобразительное искусство» в 1-4 классах изучается как самостоятельные предметы по 1 часу в неделю.</w:t>
      </w:r>
    </w:p>
    <w:p w:rsidR="008F28F8" w:rsidRPr="008F28F8" w:rsidRDefault="008F28F8" w:rsidP="009A3002">
      <w:pPr>
        <w:widowControl/>
        <w:numPr>
          <w:ilvl w:val="1"/>
          <w:numId w:val="11"/>
        </w:numPr>
        <w:tabs>
          <w:tab w:val="clear" w:pos="720"/>
          <w:tab w:val="num" w:pos="0"/>
          <w:tab w:val="left" w:pos="851"/>
        </w:tabs>
        <w:autoSpaceDE/>
        <w:autoSpaceDN/>
        <w:adjustRightInd/>
        <w:ind w:left="0" w:firstLine="284"/>
        <w:jc w:val="both"/>
        <w:rPr>
          <w:sz w:val="24"/>
          <w:szCs w:val="24"/>
        </w:rPr>
      </w:pPr>
      <w:r w:rsidRPr="008F28F8">
        <w:rPr>
          <w:sz w:val="24"/>
          <w:szCs w:val="24"/>
        </w:rPr>
        <w:t xml:space="preserve">Учебный предмет «Физическая культура» преподается в объеме 3 часа в неделю, и  направлен </w:t>
      </w:r>
      <w:proofErr w:type="gramStart"/>
      <w:r w:rsidRPr="008F28F8">
        <w:rPr>
          <w:sz w:val="24"/>
          <w:szCs w:val="24"/>
        </w:rPr>
        <w:t>на</w:t>
      </w:r>
      <w:proofErr w:type="gramEnd"/>
      <w:r w:rsidRPr="008F28F8">
        <w:rPr>
          <w:sz w:val="24"/>
          <w:szCs w:val="24"/>
        </w:rPr>
        <w:t>:</w:t>
      </w:r>
    </w:p>
    <w:p w:rsidR="008F28F8" w:rsidRPr="008F28F8" w:rsidRDefault="008F28F8" w:rsidP="009A3002">
      <w:pPr>
        <w:pStyle w:val="af2"/>
        <w:widowControl/>
        <w:numPr>
          <w:ilvl w:val="0"/>
          <w:numId w:val="14"/>
        </w:numPr>
        <w:tabs>
          <w:tab w:val="left" w:pos="1047"/>
        </w:tabs>
        <w:autoSpaceDE/>
        <w:autoSpaceDN/>
        <w:adjustRightInd/>
        <w:spacing w:after="0"/>
        <w:ind w:left="20" w:right="20" w:firstLine="720"/>
        <w:jc w:val="both"/>
        <w:rPr>
          <w:sz w:val="24"/>
          <w:szCs w:val="24"/>
        </w:rPr>
      </w:pPr>
      <w:r w:rsidRPr="008F28F8">
        <w:rPr>
          <w:sz w:val="24"/>
          <w:szCs w:val="24"/>
        </w:rPr>
        <w:t>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8F28F8" w:rsidRPr="008F28F8" w:rsidRDefault="008F28F8" w:rsidP="009A3002">
      <w:pPr>
        <w:pStyle w:val="af2"/>
        <w:widowControl/>
        <w:numPr>
          <w:ilvl w:val="0"/>
          <w:numId w:val="14"/>
        </w:numPr>
        <w:tabs>
          <w:tab w:val="left" w:pos="1047"/>
        </w:tabs>
        <w:autoSpaceDE/>
        <w:autoSpaceDN/>
        <w:adjustRightInd/>
        <w:spacing w:after="0"/>
        <w:ind w:left="20" w:right="20" w:firstLine="720"/>
        <w:jc w:val="both"/>
        <w:rPr>
          <w:sz w:val="24"/>
          <w:szCs w:val="24"/>
        </w:rPr>
      </w:pPr>
      <w:r w:rsidRPr="008F28F8">
        <w:rPr>
          <w:sz w:val="24"/>
          <w:szCs w:val="24"/>
        </w:rPr>
        <w:t xml:space="preserve">овладение умениями организовывать </w:t>
      </w:r>
      <w:proofErr w:type="spellStart"/>
      <w:r w:rsidRPr="008F28F8">
        <w:rPr>
          <w:sz w:val="24"/>
          <w:szCs w:val="24"/>
        </w:rPr>
        <w:t>здоровьесберегающую</w:t>
      </w:r>
      <w:proofErr w:type="spellEnd"/>
      <w:r w:rsidRPr="008F28F8">
        <w:rPr>
          <w:sz w:val="24"/>
          <w:szCs w:val="24"/>
        </w:rPr>
        <w:t xml:space="preserve"> жизнедеятельность (режим дня, утренняя зарядка, оздоровительные мероприятия, подвижные игры и т.д.);</w:t>
      </w:r>
    </w:p>
    <w:p w:rsidR="008F28F8" w:rsidRPr="008F28F8" w:rsidRDefault="008F28F8" w:rsidP="009A3002">
      <w:pPr>
        <w:pStyle w:val="af2"/>
        <w:widowControl/>
        <w:numPr>
          <w:ilvl w:val="0"/>
          <w:numId w:val="14"/>
        </w:numPr>
        <w:tabs>
          <w:tab w:val="left" w:pos="956"/>
        </w:tabs>
        <w:autoSpaceDE/>
        <w:autoSpaceDN/>
        <w:adjustRightInd/>
        <w:spacing w:after="0"/>
        <w:ind w:left="20" w:right="20" w:firstLine="720"/>
        <w:jc w:val="both"/>
        <w:rPr>
          <w:sz w:val="24"/>
          <w:szCs w:val="24"/>
        </w:rPr>
      </w:pPr>
      <w:r w:rsidRPr="008F28F8">
        <w:rPr>
          <w:sz w:val="24"/>
          <w:szCs w:val="24"/>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 показателей развития основных физических качеств (силы, быстроты, выносливости, координации, гибкости), в том числе подготовка к выполнению нормативов Всероссийского физкультурно-спортивного комплекса «Готов к труду и обороне» (ГТО).</w:t>
      </w:r>
    </w:p>
    <w:p w:rsidR="008F28F8" w:rsidRPr="008F28F8" w:rsidRDefault="008F28F8" w:rsidP="008F28F8">
      <w:pPr>
        <w:pStyle w:val="af2"/>
        <w:ind w:left="20" w:right="20" w:firstLine="720"/>
        <w:rPr>
          <w:sz w:val="24"/>
          <w:szCs w:val="24"/>
        </w:rPr>
      </w:pPr>
      <w:proofErr w:type="gramStart"/>
      <w:r w:rsidRPr="008F28F8">
        <w:rPr>
          <w:sz w:val="24"/>
          <w:szCs w:val="24"/>
        </w:rPr>
        <w:t>Двигательная активность обучающихся, помимо уроков физической культуры, в образовательном процессе дополнительно обеспечиваются за счет:</w:t>
      </w:r>
      <w:proofErr w:type="gramEnd"/>
    </w:p>
    <w:p w:rsidR="008F28F8" w:rsidRPr="008F28F8" w:rsidRDefault="008F28F8" w:rsidP="009A3002">
      <w:pPr>
        <w:pStyle w:val="af2"/>
        <w:widowControl/>
        <w:numPr>
          <w:ilvl w:val="0"/>
          <w:numId w:val="15"/>
        </w:numPr>
        <w:tabs>
          <w:tab w:val="left" w:pos="426"/>
        </w:tabs>
        <w:autoSpaceDE/>
        <w:autoSpaceDN/>
        <w:adjustRightInd/>
        <w:spacing w:after="0"/>
        <w:ind w:right="20"/>
        <w:jc w:val="both"/>
        <w:rPr>
          <w:sz w:val="24"/>
          <w:szCs w:val="24"/>
        </w:rPr>
      </w:pPr>
      <w:r w:rsidRPr="008F28F8">
        <w:rPr>
          <w:sz w:val="24"/>
          <w:szCs w:val="24"/>
        </w:rPr>
        <w:t>проведения на уроке физкультминуток и гимнастики для глаз в соответствии с рекомендованными комплексами упражнений (приложение 4,5 СанПиН 2.4.2.2821-10);</w:t>
      </w:r>
    </w:p>
    <w:p w:rsidR="008F28F8" w:rsidRPr="008F28F8" w:rsidRDefault="008F28F8" w:rsidP="009A3002">
      <w:pPr>
        <w:pStyle w:val="af2"/>
        <w:widowControl/>
        <w:numPr>
          <w:ilvl w:val="0"/>
          <w:numId w:val="15"/>
        </w:numPr>
        <w:tabs>
          <w:tab w:val="left" w:pos="426"/>
        </w:tabs>
        <w:autoSpaceDE/>
        <w:autoSpaceDN/>
        <w:adjustRightInd/>
        <w:spacing w:after="0"/>
        <w:ind w:right="20"/>
        <w:jc w:val="both"/>
        <w:rPr>
          <w:sz w:val="24"/>
          <w:szCs w:val="24"/>
        </w:rPr>
      </w:pPr>
      <w:r w:rsidRPr="008F28F8">
        <w:rPr>
          <w:sz w:val="24"/>
          <w:szCs w:val="24"/>
        </w:rPr>
        <w:t>построения структуры урока с учетом чередования различных видов учебной деятельности (чтение, письмо, слушание, опрос, практическая деятельность т.п.);</w:t>
      </w:r>
    </w:p>
    <w:p w:rsidR="008F28F8" w:rsidRPr="008F28F8" w:rsidRDefault="008F28F8" w:rsidP="009A3002">
      <w:pPr>
        <w:pStyle w:val="af2"/>
        <w:widowControl/>
        <w:numPr>
          <w:ilvl w:val="0"/>
          <w:numId w:val="15"/>
        </w:numPr>
        <w:tabs>
          <w:tab w:val="left" w:pos="426"/>
        </w:tabs>
        <w:autoSpaceDE/>
        <w:autoSpaceDN/>
        <w:adjustRightInd/>
        <w:spacing w:after="0"/>
        <w:jc w:val="both"/>
        <w:rPr>
          <w:sz w:val="24"/>
          <w:szCs w:val="24"/>
        </w:rPr>
      </w:pPr>
      <w:r w:rsidRPr="008F28F8">
        <w:rPr>
          <w:sz w:val="24"/>
          <w:szCs w:val="24"/>
        </w:rPr>
        <w:t>организации подвижных игр на переменах;</w:t>
      </w:r>
    </w:p>
    <w:p w:rsidR="008F28F8" w:rsidRPr="008F28F8" w:rsidRDefault="008F28F8" w:rsidP="009A3002">
      <w:pPr>
        <w:pStyle w:val="af2"/>
        <w:widowControl/>
        <w:numPr>
          <w:ilvl w:val="0"/>
          <w:numId w:val="15"/>
        </w:numPr>
        <w:tabs>
          <w:tab w:val="left" w:pos="426"/>
          <w:tab w:val="left" w:pos="709"/>
        </w:tabs>
        <w:autoSpaceDE/>
        <w:autoSpaceDN/>
        <w:adjustRightInd/>
        <w:spacing w:after="0"/>
        <w:ind w:right="20"/>
        <w:jc w:val="both"/>
        <w:rPr>
          <w:sz w:val="24"/>
          <w:szCs w:val="24"/>
        </w:rPr>
      </w:pPr>
      <w:r w:rsidRPr="008F28F8">
        <w:rPr>
          <w:sz w:val="24"/>
          <w:szCs w:val="24"/>
        </w:rPr>
        <w:t>проведения ежедневных динамических пауз с организацией двигательн</w:t>
      </w:r>
      <w:proofErr w:type="gramStart"/>
      <w:r w:rsidRPr="008F28F8">
        <w:rPr>
          <w:sz w:val="24"/>
          <w:szCs w:val="24"/>
        </w:rPr>
        <w:t>о-</w:t>
      </w:r>
      <w:proofErr w:type="gramEnd"/>
      <w:r w:rsidRPr="008F28F8">
        <w:rPr>
          <w:sz w:val="24"/>
          <w:szCs w:val="24"/>
        </w:rPr>
        <w:t xml:space="preserve"> активных видов деятельности обучающихся на спортивной площадке, в спортивном зале;</w:t>
      </w:r>
    </w:p>
    <w:p w:rsidR="008F28F8" w:rsidRPr="008F28F8" w:rsidRDefault="008F28F8" w:rsidP="009A3002">
      <w:pPr>
        <w:pStyle w:val="af2"/>
        <w:widowControl/>
        <w:numPr>
          <w:ilvl w:val="0"/>
          <w:numId w:val="15"/>
        </w:numPr>
        <w:tabs>
          <w:tab w:val="left" w:pos="426"/>
        </w:tabs>
        <w:autoSpaceDE/>
        <w:autoSpaceDN/>
        <w:adjustRightInd/>
        <w:spacing w:after="0"/>
        <w:ind w:right="20"/>
        <w:jc w:val="both"/>
        <w:rPr>
          <w:sz w:val="24"/>
          <w:szCs w:val="24"/>
        </w:rPr>
      </w:pPr>
      <w:r w:rsidRPr="008F28F8">
        <w:rPr>
          <w:sz w:val="24"/>
          <w:szCs w:val="24"/>
        </w:rPr>
        <w:t>организации внеклассных спортивных, военно-прикладных и патриотических занятий и соревнований, общешкольных спортивных, военн</w:t>
      </w:r>
      <w:proofErr w:type="gramStart"/>
      <w:r w:rsidRPr="008F28F8">
        <w:rPr>
          <w:sz w:val="24"/>
          <w:szCs w:val="24"/>
        </w:rPr>
        <w:t>о-</w:t>
      </w:r>
      <w:proofErr w:type="gramEnd"/>
      <w:r w:rsidRPr="008F28F8">
        <w:rPr>
          <w:sz w:val="24"/>
          <w:szCs w:val="24"/>
        </w:rPr>
        <w:t xml:space="preserve"> прикладных и патриотических мероприятий, дней здоровья;</w:t>
      </w:r>
    </w:p>
    <w:p w:rsidR="008F28F8" w:rsidRPr="008F28F8" w:rsidRDefault="008F28F8" w:rsidP="009A3002">
      <w:pPr>
        <w:pStyle w:val="af2"/>
        <w:widowControl/>
        <w:numPr>
          <w:ilvl w:val="0"/>
          <w:numId w:val="15"/>
        </w:numPr>
        <w:tabs>
          <w:tab w:val="left" w:pos="426"/>
          <w:tab w:val="left" w:pos="709"/>
        </w:tabs>
        <w:autoSpaceDE/>
        <w:autoSpaceDN/>
        <w:adjustRightInd/>
        <w:spacing w:after="0"/>
        <w:ind w:right="20"/>
        <w:jc w:val="both"/>
        <w:rPr>
          <w:sz w:val="24"/>
          <w:szCs w:val="24"/>
        </w:rPr>
      </w:pPr>
      <w:r w:rsidRPr="008F28F8">
        <w:rPr>
          <w:sz w:val="24"/>
          <w:szCs w:val="24"/>
        </w:rPr>
        <w:t>самостоятельных занятий обучающихся физической культурой в секциях, кружках и клубах.</w:t>
      </w:r>
    </w:p>
    <w:p w:rsidR="008F28F8" w:rsidRPr="008F28F8" w:rsidRDefault="008F28F8" w:rsidP="009A3002">
      <w:pPr>
        <w:widowControl/>
        <w:numPr>
          <w:ilvl w:val="1"/>
          <w:numId w:val="11"/>
        </w:numPr>
        <w:tabs>
          <w:tab w:val="clear" w:pos="720"/>
          <w:tab w:val="num" w:pos="0"/>
          <w:tab w:val="left" w:pos="851"/>
          <w:tab w:val="left" w:pos="1134"/>
        </w:tabs>
        <w:autoSpaceDE/>
        <w:autoSpaceDN/>
        <w:adjustRightInd/>
        <w:ind w:left="0" w:firstLine="426"/>
        <w:jc w:val="both"/>
        <w:rPr>
          <w:color w:val="FF0000"/>
          <w:sz w:val="24"/>
          <w:szCs w:val="24"/>
        </w:rPr>
      </w:pPr>
      <w:proofErr w:type="gramStart"/>
      <w:r w:rsidRPr="008F28F8">
        <w:rPr>
          <w:sz w:val="24"/>
          <w:szCs w:val="24"/>
        </w:rPr>
        <w:t>Внеурочная деятельность организуются по направлениям развития личности: спортивно–оздоровительное, художественно-эстетическое, военно-патриотическое, научно-познавательное, общественно-полезная деятельность, проектная деятельность, через такие формы, как предметные кружки РОО, ЦДТ, спортивные секции  ДЮСШ, классные часы, олимпиады, соревнования, конкурсы, экскурсии и т.д.</w:t>
      </w:r>
      <w:proofErr w:type="gramEnd"/>
    </w:p>
    <w:p w:rsidR="008F28F8" w:rsidRPr="008F28F8" w:rsidRDefault="008F28F8" w:rsidP="009A3002">
      <w:pPr>
        <w:widowControl/>
        <w:numPr>
          <w:ilvl w:val="1"/>
          <w:numId w:val="11"/>
        </w:numPr>
        <w:tabs>
          <w:tab w:val="clear" w:pos="720"/>
          <w:tab w:val="num" w:pos="0"/>
          <w:tab w:val="left" w:pos="851"/>
          <w:tab w:val="left" w:pos="1134"/>
        </w:tabs>
        <w:autoSpaceDE/>
        <w:autoSpaceDN/>
        <w:adjustRightInd/>
        <w:ind w:left="0" w:firstLine="426"/>
        <w:jc w:val="both"/>
        <w:rPr>
          <w:color w:val="FF0000"/>
          <w:sz w:val="24"/>
          <w:szCs w:val="24"/>
        </w:rPr>
      </w:pPr>
      <w:r w:rsidRPr="008F28F8">
        <w:rPr>
          <w:sz w:val="24"/>
          <w:szCs w:val="24"/>
        </w:rPr>
        <w:t>Освоение общеобразовательных программ начального общего образования завершается промежуточной аттестацией учащихся. Промежуточная аттестация во 1-4 классах проводится в виде итоговых контрольных работ согласно локально-нормативным актам школы.</w:t>
      </w:r>
    </w:p>
    <w:p w:rsidR="008F28F8" w:rsidRPr="008F28F8" w:rsidRDefault="008F28F8" w:rsidP="008F28F8">
      <w:pPr>
        <w:tabs>
          <w:tab w:val="left" w:pos="284"/>
        </w:tabs>
        <w:ind w:left="360"/>
        <w:rPr>
          <w:sz w:val="24"/>
          <w:szCs w:val="24"/>
        </w:rPr>
      </w:pPr>
      <w:r w:rsidRPr="008F28F8">
        <w:rPr>
          <w:sz w:val="24"/>
          <w:szCs w:val="24"/>
        </w:rPr>
        <w:t>Формы проведения промежуточной аттестации:</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6"/>
        <w:gridCol w:w="4187"/>
        <w:gridCol w:w="4395"/>
      </w:tblGrid>
      <w:tr w:rsidR="008F28F8" w:rsidRPr="008F28F8" w:rsidTr="008F28F8">
        <w:trPr>
          <w:trHeight w:val="218"/>
        </w:trPr>
        <w:tc>
          <w:tcPr>
            <w:tcW w:w="916"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Класс </w:t>
            </w: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Предмет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Форма промежуточной аттестации</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1 </w:t>
            </w:r>
            <w:proofErr w:type="spellStart"/>
            <w:r w:rsidRPr="008F28F8">
              <w:rPr>
                <w:sz w:val="24"/>
                <w:szCs w:val="24"/>
              </w:rPr>
              <w:t>кл</w:t>
            </w:r>
            <w:proofErr w:type="spellEnd"/>
            <w:r w:rsidRPr="008F28F8">
              <w:rPr>
                <w:sz w:val="24"/>
                <w:szCs w:val="24"/>
              </w:rPr>
              <w:t>.</w:t>
            </w: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Русский язык</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Проверочная работа</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Литературное чтение</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Проверка техники чтения</w:t>
            </w:r>
          </w:p>
        </w:tc>
      </w:tr>
      <w:tr w:rsidR="008F28F8" w:rsidRPr="008F28F8" w:rsidTr="008F28F8">
        <w:trPr>
          <w:trHeight w:val="222"/>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Татарский язык</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Проверочная работа</w:t>
            </w:r>
          </w:p>
        </w:tc>
      </w:tr>
      <w:tr w:rsidR="008F28F8" w:rsidRPr="008F28F8" w:rsidTr="008F28F8">
        <w:trPr>
          <w:trHeight w:val="222"/>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Литературное чтение (тат.)</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Проверочная работа</w:t>
            </w:r>
          </w:p>
        </w:tc>
      </w:tr>
      <w:tr w:rsidR="008F28F8" w:rsidRPr="008F28F8" w:rsidTr="008F28F8">
        <w:trPr>
          <w:trHeight w:val="222"/>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Математика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Окружающий мир</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Диагностическая работа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Музыка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Исполнение песни</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Изобразительное искусство</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Выполнение рисунка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 xml:space="preserve">Технология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Выполнение изделия</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Физическая культура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Сдача нормативов</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2 </w:t>
            </w:r>
            <w:proofErr w:type="spellStart"/>
            <w:r w:rsidRPr="008F28F8">
              <w:rPr>
                <w:sz w:val="24"/>
                <w:szCs w:val="24"/>
              </w:rPr>
              <w:t>кл</w:t>
            </w:r>
            <w:proofErr w:type="spellEnd"/>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 xml:space="preserve">Русский язык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pStyle w:val="af4"/>
              <w:rPr>
                <w:sz w:val="24"/>
                <w:szCs w:val="24"/>
              </w:rPr>
            </w:pPr>
            <w:r w:rsidRPr="008F28F8">
              <w:rPr>
                <w:sz w:val="24"/>
                <w:szCs w:val="24"/>
              </w:rPr>
              <w:t>Контрольный диктант</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Литературное чтение</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Техника чтения</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Татарский язык</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pStyle w:val="af4"/>
              <w:rPr>
                <w:sz w:val="24"/>
                <w:szCs w:val="24"/>
              </w:rPr>
            </w:pPr>
            <w:r w:rsidRPr="008F28F8">
              <w:rPr>
                <w:sz w:val="24"/>
                <w:szCs w:val="24"/>
              </w:rPr>
              <w:t>Контрольный диктант</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ind w:right="-167"/>
              <w:rPr>
                <w:sz w:val="24"/>
                <w:szCs w:val="24"/>
              </w:rPr>
            </w:pPr>
            <w:r w:rsidRPr="008F28F8">
              <w:rPr>
                <w:sz w:val="24"/>
                <w:szCs w:val="24"/>
              </w:rPr>
              <w:t>Литературное чтение на тат</w:t>
            </w:r>
            <w:proofErr w:type="gramStart"/>
            <w:r w:rsidRPr="008F28F8">
              <w:rPr>
                <w:sz w:val="24"/>
                <w:szCs w:val="24"/>
              </w:rPr>
              <w:t>.</w:t>
            </w:r>
            <w:proofErr w:type="gramEnd"/>
            <w:r w:rsidRPr="008F28F8">
              <w:rPr>
                <w:sz w:val="24"/>
                <w:szCs w:val="24"/>
              </w:rPr>
              <w:t xml:space="preserve"> </w:t>
            </w:r>
            <w:proofErr w:type="gramStart"/>
            <w:r w:rsidRPr="008F28F8">
              <w:rPr>
                <w:sz w:val="24"/>
                <w:szCs w:val="24"/>
              </w:rPr>
              <w:t>я</w:t>
            </w:r>
            <w:proofErr w:type="gramEnd"/>
            <w:r w:rsidRPr="008F28F8">
              <w:rPr>
                <w:sz w:val="24"/>
                <w:szCs w:val="24"/>
              </w:rPr>
              <w:t xml:space="preserve">зыке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Тестирование</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Иностранный язык</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 xml:space="preserve"> Контрольная работа (лексико-грамматический тест)</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Математика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pStyle w:val="af4"/>
              <w:rPr>
                <w:sz w:val="24"/>
                <w:szCs w:val="24"/>
              </w:rPr>
            </w:pPr>
            <w:r w:rsidRPr="008F28F8">
              <w:rPr>
                <w:sz w:val="24"/>
                <w:szCs w:val="24"/>
              </w:rPr>
              <w:t>Контрольная работа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lang w:val="en-US"/>
              </w:rPr>
            </w:pPr>
            <w:r w:rsidRPr="008F28F8">
              <w:rPr>
                <w:sz w:val="24"/>
                <w:szCs w:val="24"/>
              </w:rPr>
              <w:t>Окружающий мир</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Тестирование</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Музыка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Исполнение песни</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Изобразительное искусство</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Выполнение рисунка</w:t>
            </w:r>
          </w:p>
        </w:tc>
      </w:tr>
      <w:tr w:rsidR="008F28F8" w:rsidRPr="008F28F8" w:rsidTr="008F28F8">
        <w:trPr>
          <w:trHeight w:val="443"/>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 xml:space="preserve">Технология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Проектная работа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Физическая культура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Сдача нормативов</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3кл</w:t>
            </w: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 xml:space="preserve">Русский язык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pStyle w:val="af4"/>
              <w:rPr>
                <w:sz w:val="24"/>
                <w:szCs w:val="24"/>
              </w:rPr>
            </w:pPr>
            <w:r w:rsidRPr="008F28F8">
              <w:rPr>
                <w:sz w:val="24"/>
                <w:szCs w:val="24"/>
              </w:rPr>
              <w:t>Контрольный диктант</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Литературное чтение</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Техника чтения</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Татарский язык</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pStyle w:val="af4"/>
              <w:rPr>
                <w:sz w:val="24"/>
                <w:szCs w:val="24"/>
              </w:rPr>
            </w:pPr>
            <w:r w:rsidRPr="008F28F8">
              <w:rPr>
                <w:sz w:val="24"/>
                <w:szCs w:val="24"/>
              </w:rPr>
              <w:t>Контрольный диктант</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ind w:right="-167"/>
              <w:rPr>
                <w:sz w:val="24"/>
                <w:szCs w:val="24"/>
              </w:rPr>
            </w:pPr>
            <w:r w:rsidRPr="008F28F8">
              <w:rPr>
                <w:sz w:val="24"/>
                <w:szCs w:val="24"/>
              </w:rPr>
              <w:t xml:space="preserve">Литературное чтение на </w:t>
            </w:r>
            <w:proofErr w:type="spellStart"/>
            <w:r w:rsidRPr="008F28F8">
              <w:rPr>
                <w:sz w:val="24"/>
                <w:szCs w:val="24"/>
              </w:rPr>
              <w:t>тат</w:t>
            </w:r>
            <w:proofErr w:type="gramStart"/>
            <w:r w:rsidRPr="008F28F8">
              <w:rPr>
                <w:sz w:val="24"/>
                <w:szCs w:val="24"/>
              </w:rPr>
              <w:t>.я</w:t>
            </w:r>
            <w:proofErr w:type="gramEnd"/>
            <w:r w:rsidRPr="008F28F8">
              <w:rPr>
                <w:sz w:val="24"/>
                <w:szCs w:val="24"/>
              </w:rPr>
              <w:t>зыке</w:t>
            </w:r>
            <w:proofErr w:type="spellEnd"/>
            <w:r w:rsidRPr="008F28F8">
              <w:rPr>
                <w:sz w:val="24"/>
                <w:szCs w:val="24"/>
              </w:rPr>
              <w:t xml:space="preserve">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Тестирование</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Иностранный язык</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 xml:space="preserve"> Контрольная работа (лексико-грамматический тест)</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Математика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pStyle w:val="af4"/>
              <w:rPr>
                <w:sz w:val="24"/>
                <w:szCs w:val="24"/>
              </w:rPr>
            </w:pPr>
            <w:r w:rsidRPr="008F28F8">
              <w:rPr>
                <w:sz w:val="24"/>
                <w:szCs w:val="24"/>
              </w:rPr>
              <w:t>Контрольная работа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lang w:val="en-US"/>
              </w:rPr>
            </w:pPr>
            <w:r w:rsidRPr="008F28F8">
              <w:rPr>
                <w:sz w:val="24"/>
                <w:szCs w:val="24"/>
              </w:rPr>
              <w:t>Окружающий мир</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Тестирование</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Музыка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Исполнение песни</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Изобразительное искусство</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Выполнение рисунка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 xml:space="preserve">Технология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Проектная работа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Физическая культура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Сдача нормативов</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4кл</w:t>
            </w: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 xml:space="preserve">Русский язык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pStyle w:val="af4"/>
              <w:rPr>
                <w:sz w:val="24"/>
                <w:szCs w:val="24"/>
              </w:rPr>
            </w:pPr>
            <w:r w:rsidRPr="008F28F8">
              <w:rPr>
                <w:sz w:val="24"/>
                <w:szCs w:val="24"/>
              </w:rPr>
              <w:t>Контрольный диктант</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Литературное чтение</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Тестирование</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Татарский язык</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pStyle w:val="af4"/>
              <w:rPr>
                <w:sz w:val="24"/>
                <w:szCs w:val="24"/>
              </w:rPr>
            </w:pPr>
            <w:r w:rsidRPr="008F28F8">
              <w:rPr>
                <w:sz w:val="24"/>
                <w:szCs w:val="24"/>
              </w:rPr>
              <w:t>Контрольный диктант</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ind w:right="-167"/>
              <w:rPr>
                <w:sz w:val="24"/>
                <w:szCs w:val="24"/>
              </w:rPr>
            </w:pPr>
            <w:r w:rsidRPr="008F28F8">
              <w:rPr>
                <w:sz w:val="24"/>
                <w:szCs w:val="24"/>
              </w:rPr>
              <w:t xml:space="preserve">Литературное чтение на </w:t>
            </w:r>
            <w:proofErr w:type="spellStart"/>
            <w:r w:rsidRPr="008F28F8">
              <w:rPr>
                <w:sz w:val="24"/>
                <w:szCs w:val="24"/>
              </w:rPr>
              <w:t>тат</w:t>
            </w:r>
            <w:proofErr w:type="gramStart"/>
            <w:r w:rsidRPr="008F28F8">
              <w:rPr>
                <w:sz w:val="24"/>
                <w:szCs w:val="24"/>
              </w:rPr>
              <w:t>.я</w:t>
            </w:r>
            <w:proofErr w:type="gramEnd"/>
            <w:r w:rsidRPr="008F28F8">
              <w:rPr>
                <w:sz w:val="24"/>
                <w:szCs w:val="24"/>
              </w:rPr>
              <w:t>зыке</w:t>
            </w:r>
            <w:proofErr w:type="spellEnd"/>
            <w:r w:rsidRPr="008F28F8">
              <w:rPr>
                <w:sz w:val="24"/>
                <w:szCs w:val="24"/>
              </w:rPr>
              <w:t xml:space="preserve">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Тестирование</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Иностранный язык</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 (лексико-грамматический тест)</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Математика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pStyle w:val="af4"/>
              <w:rPr>
                <w:sz w:val="24"/>
                <w:szCs w:val="24"/>
              </w:rPr>
            </w:pPr>
            <w:r w:rsidRPr="008F28F8">
              <w:rPr>
                <w:sz w:val="24"/>
                <w:szCs w:val="24"/>
              </w:rPr>
              <w:t>Контрольная работа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lang w:val="en-US"/>
              </w:rPr>
            </w:pPr>
            <w:r w:rsidRPr="008F28F8">
              <w:rPr>
                <w:sz w:val="24"/>
                <w:szCs w:val="24"/>
              </w:rPr>
              <w:t>Окружающий мир</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Тестирование</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Музыка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Исполнение песни</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Изобразительное искусство</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Выполнение рисунка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 xml:space="preserve">Технология </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Проектная работа</w:t>
            </w:r>
          </w:p>
        </w:tc>
      </w:tr>
      <w:tr w:rsidR="008F28F8" w:rsidRPr="008F28F8" w:rsidTr="008F28F8">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4187"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Физическая культура</w:t>
            </w:r>
          </w:p>
        </w:tc>
        <w:tc>
          <w:tcPr>
            <w:tcW w:w="439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Сдача нормативов</w:t>
            </w:r>
          </w:p>
        </w:tc>
      </w:tr>
    </w:tbl>
    <w:p w:rsidR="008F28F8" w:rsidRPr="008F28F8" w:rsidRDefault="008F28F8" w:rsidP="008F28F8">
      <w:pPr>
        <w:tabs>
          <w:tab w:val="left" w:pos="284"/>
        </w:tabs>
        <w:jc w:val="both"/>
        <w:rPr>
          <w:sz w:val="24"/>
          <w:szCs w:val="24"/>
        </w:rPr>
      </w:pPr>
    </w:p>
    <w:p w:rsidR="008F28F8" w:rsidRPr="008F28F8" w:rsidRDefault="008F28F8" w:rsidP="009A3002">
      <w:pPr>
        <w:widowControl/>
        <w:numPr>
          <w:ilvl w:val="0"/>
          <w:numId w:val="11"/>
        </w:numPr>
        <w:autoSpaceDE/>
        <w:autoSpaceDN/>
        <w:adjustRightInd/>
        <w:jc w:val="both"/>
        <w:rPr>
          <w:b/>
          <w:sz w:val="24"/>
          <w:szCs w:val="24"/>
        </w:rPr>
      </w:pPr>
      <w:r w:rsidRPr="008F28F8">
        <w:rPr>
          <w:b/>
          <w:sz w:val="24"/>
          <w:szCs w:val="24"/>
        </w:rPr>
        <w:t>Основное общее образование</w:t>
      </w:r>
    </w:p>
    <w:p w:rsidR="008F28F8" w:rsidRPr="008F28F8" w:rsidRDefault="008F28F8" w:rsidP="009A3002">
      <w:pPr>
        <w:widowControl/>
        <w:numPr>
          <w:ilvl w:val="1"/>
          <w:numId w:val="11"/>
        </w:numPr>
        <w:tabs>
          <w:tab w:val="left" w:pos="851"/>
        </w:tabs>
        <w:autoSpaceDE/>
        <w:autoSpaceDN/>
        <w:adjustRightInd/>
        <w:ind w:left="0" w:firstLine="284"/>
        <w:jc w:val="both"/>
        <w:rPr>
          <w:sz w:val="24"/>
          <w:szCs w:val="24"/>
        </w:rPr>
      </w:pPr>
      <w:r w:rsidRPr="008F28F8">
        <w:rPr>
          <w:sz w:val="24"/>
          <w:szCs w:val="24"/>
        </w:rPr>
        <w:t xml:space="preserve">Учебный план для  основного общего образования ориентирован на 5-летний нормативный срок освоения образовательных программ в соответствии с ФГОС основного общего образования. Продолжительность учебного года в 5 классе – не менее 35 учебных недель, продолжительность урока -45 минут. </w:t>
      </w:r>
    </w:p>
    <w:p w:rsidR="008F28F8" w:rsidRPr="008F28F8" w:rsidRDefault="008F28F8" w:rsidP="009A3002">
      <w:pPr>
        <w:widowControl/>
        <w:numPr>
          <w:ilvl w:val="1"/>
          <w:numId w:val="11"/>
        </w:numPr>
        <w:tabs>
          <w:tab w:val="left" w:pos="851"/>
        </w:tabs>
        <w:autoSpaceDE/>
        <w:autoSpaceDN/>
        <w:adjustRightInd/>
        <w:ind w:left="0" w:firstLine="284"/>
        <w:jc w:val="both"/>
        <w:rPr>
          <w:sz w:val="24"/>
          <w:szCs w:val="24"/>
        </w:rPr>
      </w:pPr>
      <w:r w:rsidRPr="008F28F8">
        <w:rPr>
          <w:sz w:val="24"/>
          <w:szCs w:val="24"/>
        </w:rPr>
        <w:t xml:space="preserve"> В соответствии с п.10.1-10.10 СанПиН 2.4.2.2821-10 в 5 классе устанавливается шестидневная учебная неделя.</w:t>
      </w:r>
    </w:p>
    <w:p w:rsidR="008F28F8" w:rsidRPr="008F28F8" w:rsidRDefault="008F28F8" w:rsidP="009A3002">
      <w:pPr>
        <w:widowControl/>
        <w:numPr>
          <w:ilvl w:val="1"/>
          <w:numId w:val="11"/>
        </w:numPr>
        <w:tabs>
          <w:tab w:val="left" w:pos="851"/>
        </w:tabs>
        <w:autoSpaceDE/>
        <w:autoSpaceDN/>
        <w:adjustRightInd/>
        <w:ind w:left="0" w:firstLine="284"/>
        <w:jc w:val="both"/>
        <w:rPr>
          <w:sz w:val="24"/>
          <w:szCs w:val="24"/>
        </w:rPr>
      </w:pPr>
      <w:r w:rsidRPr="008F28F8">
        <w:rPr>
          <w:sz w:val="24"/>
          <w:szCs w:val="24"/>
        </w:rPr>
        <w:lastRenderedPageBreak/>
        <w:t xml:space="preserve"> В соответствии с базисным учебным планом для 5 классов общеобразовательных учреждений (в рамках ФГОС) Республики Татарстан обязательными для изучения в основной школе учебными предметами являются: Русский язык, Литература, Татарский язык, Татарская литература, Иностранный язык, Математика, История, Обществознание, География, Биология, Искусство (Музыка и </w:t>
      </w:r>
      <w:proofErr w:type="gramStart"/>
      <w:r w:rsidRPr="008F28F8">
        <w:rPr>
          <w:sz w:val="24"/>
          <w:szCs w:val="24"/>
        </w:rPr>
        <w:t>ИЗО</w:t>
      </w:r>
      <w:proofErr w:type="gramEnd"/>
      <w:r w:rsidRPr="008F28F8">
        <w:rPr>
          <w:sz w:val="24"/>
          <w:szCs w:val="24"/>
        </w:rPr>
        <w:t>), Технология, Физическая культура.</w:t>
      </w:r>
    </w:p>
    <w:p w:rsidR="008F28F8" w:rsidRPr="008F28F8" w:rsidRDefault="008F28F8" w:rsidP="009A3002">
      <w:pPr>
        <w:widowControl/>
        <w:numPr>
          <w:ilvl w:val="1"/>
          <w:numId w:val="11"/>
        </w:numPr>
        <w:tabs>
          <w:tab w:val="left" w:pos="851"/>
        </w:tabs>
        <w:autoSpaceDE/>
        <w:autoSpaceDN/>
        <w:adjustRightInd/>
        <w:ind w:left="0" w:firstLine="284"/>
        <w:jc w:val="both"/>
        <w:rPr>
          <w:sz w:val="24"/>
          <w:szCs w:val="24"/>
        </w:rPr>
      </w:pPr>
      <w:r w:rsidRPr="008F28F8">
        <w:rPr>
          <w:sz w:val="24"/>
          <w:szCs w:val="24"/>
        </w:rPr>
        <w:t>Часы компонента образовательного учреждения в учебном плане используются:</w:t>
      </w:r>
    </w:p>
    <w:p w:rsidR="008F28F8" w:rsidRPr="008F28F8" w:rsidRDefault="008F28F8" w:rsidP="008F28F8">
      <w:pPr>
        <w:tabs>
          <w:tab w:val="left" w:pos="284"/>
          <w:tab w:val="left" w:pos="426"/>
        </w:tabs>
        <w:jc w:val="both"/>
        <w:rPr>
          <w:sz w:val="24"/>
          <w:szCs w:val="24"/>
        </w:rPr>
      </w:pPr>
      <w:r w:rsidRPr="008F28F8">
        <w:rPr>
          <w:sz w:val="24"/>
          <w:szCs w:val="24"/>
        </w:rPr>
        <w:t xml:space="preserve">●  на увеличение количества часов, отводимых на отдельные предметы, курсы, указанные в федеральном и региональном компонентах учебного плана; </w:t>
      </w:r>
    </w:p>
    <w:p w:rsidR="008F28F8" w:rsidRPr="008F28F8" w:rsidRDefault="008F28F8" w:rsidP="008F28F8">
      <w:pPr>
        <w:tabs>
          <w:tab w:val="left" w:pos="284"/>
          <w:tab w:val="left" w:pos="426"/>
        </w:tabs>
        <w:jc w:val="both"/>
        <w:rPr>
          <w:sz w:val="24"/>
          <w:szCs w:val="24"/>
        </w:rPr>
      </w:pPr>
      <w:r w:rsidRPr="008F28F8">
        <w:rPr>
          <w:sz w:val="24"/>
          <w:szCs w:val="24"/>
        </w:rPr>
        <w:t>●  на  организацию элективных курсов и занятий по выбору обучающихся в рамках основной учебной сетки часов;</w:t>
      </w:r>
    </w:p>
    <w:p w:rsidR="008F28F8" w:rsidRPr="008F28F8" w:rsidRDefault="008F28F8" w:rsidP="009A3002">
      <w:pPr>
        <w:widowControl/>
        <w:numPr>
          <w:ilvl w:val="1"/>
          <w:numId w:val="11"/>
        </w:numPr>
        <w:tabs>
          <w:tab w:val="left" w:pos="284"/>
          <w:tab w:val="left" w:pos="426"/>
        </w:tabs>
        <w:autoSpaceDE/>
        <w:autoSpaceDN/>
        <w:adjustRightInd/>
        <w:ind w:hanging="436"/>
        <w:jc w:val="both"/>
        <w:rPr>
          <w:sz w:val="24"/>
          <w:szCs w:val="24"/>
        </w:rPr>
      </w:pPr>
      <w:r w:rsidRPr="008F28F8">
        <w:rPr>
          <w:sz w:val="24"/>
          <w:szCs w:val="24"/>
        </w:rPr>
        <w:t xml:space="preserve"> Часть, формируемая участниками образовательных отношений, в учебном плане КБООШ используются на  организацию элективных курсов и занятий по выбору обучающихся в рамках основной учебной сетки часов:</w:t>
      </w:r>
    </w:p>
    <w:p w:rsidR="008F28F8" w:rsidRPr="008F28F8" w:rsidRDefault="008F28F8" w:rsidP="009A3002">
      <w:pPr>
        <w:widowControl/>
        <w:numPr>
          <w:ilvl w:val="0"/>
          <w:numId w:val="16"/>
        </w:numPr>
        <w:tabs>
          <w:tab w:val="left" w:pos="851"/>
        </w:tabs>
        <w:autoSpaceDE/>
        <w:autoSpaceDN/>
        <w:adjustRightInd/>
        <w:ind w:firstLine="284"/>
        <w:jc w:val="both"/>
        <w:rPr>
          <w:sz w:val="24"/>
          <w:szCs w:val="24"/>
        </w:rPr>
      </w:pPr>
      <w:r w:rsidRPr="008F28F8">
        <w:rPr>
          <w:sz w:val="24"/>
          <w:szCs w:val="24"/>
        </w:rPr>
        <w:t xml:space="preserve">Математика 5 класс – «Математика для </w:t>
      </w:r>
      <w:proofErr w:type="gramStart"/>
      <w:r w:rsidRPr="008F28F8">
        <w:rPr>
          <w:sz w:val="24"/>
          <w:szCs w:val="24"/>
        </w:rPr>
        <w:t>любознательных</w:t>
      </w:r>
      <w:proofErr w:type="gramEnd"/>
      <w:r w:rsidRPr="008F28F8">
        <w:rPr>
          <w:sz w:val="24"/>
          <w:szCs w:val="24"/>
        </w:rPr>
        <w:t>» - 35ч. в год,</w:t>
      </w:r>
    </w:p>
    <w:p w:rsidR="008F28F8" w:rsidRPr="008F28F8" w:rsidRDefault="008F28F8" w:rsidP="009A3002">
      <w:pPr>
        <w:widowControl/>
        <w:numPr>
          <w:ilvl w:val="0"/>
          <w:numId w:val="16"/>
        </w:numPr>
        <w:tabs>
          <w:tab w:val="left" w:pos="851"/>
        </w:tabs>
        <w:autoSpaceDE/>
        <w:autoSpaceDN/>
        <w:adjustRightInd/>
        <w:ind w:right="142" w:firstLine="284"/>
        <w:jc w:val="both"/>
        <w:rPr>
          <w:sz w:val="24"/>
          <w:szCs w:val="24"/>
        </w:rPr>
      </w:pPr>
      <w:r w:rsidRPr="008F28F8">
        <w:rPr>
          <w:sz w:val="24"/>
          <w:szCs w:val="24"/>
        </w:rPr>
        <w:t>Математика 6 класс – «Математика в задачах» - 35 ч. в год.</w:t>
      </w:r>
    </w:p>
    <w:p w:rsidR="008F28F8" w:rsidRPr="008F28F8" w:rsidRDefault="008F28F8" w:rsidP="009A3002">
      <w:pPr>
        <w:widowControl/>
        <w:numPr>
          <w:ilvl w:val="1"/>
          <w:numId w:val="11"/>
        </w:numPr>
        <w:tabs>
          <w:tab w:val="left" w:pos="851"/>
        </w:tabs>
        <w:autoSpaceDE/>
        <w:autoSpaceDN/>
        <w:adjustRightInd/>
        <w:ind w:left="0" w:right="142" w:firstLine="284"/>
        <w:jc w:val="both"/>
        <w:rPr>
          <w:sz w:val="24"/>
          <w:szCs w:val="24"/>
        </w:rPr>
      </w:pPr>
      <w:r w:rsidRPr="008F28F8">
        <w:rPr>
          <w:sz w:val="24"/>
          <w:szCs w:val="24"/>
        </w:rPr>
        <w:t>Учебный предмет «Иностранный язык» (английский язык) изучается 3 часа в неделю.</w:t>
      </w:r>
    </w:p>
    <w:p w:rsidR="008F28F8" w:rsidRPr="008F28F8" w:rsidRDefault="008F28F8" w:rsidP="009A3002">
      <w:pPr>
        <w:widowControl/>
        <w:numPr>
          <w:ilvl w:val="1"/>
          <w:numId w:val="11"/>
        </w:numPr>
        <w:tabs>
          <w:tab w:val="left" w:pos="851"/>
        </w:tabs>
        <w:autoSpaceDE/>
        <w:autoSpaceDN/>
        <w:adjustRightInd/>
        <w:ind w:left="0" w:firstLine="284"/>
        <w:jc w:val="both"/>
        <w:rPr>
          <w:sz w:val="24"/>
          <w:szCs w:val="24"/>
        </w:rPr>
      </w:pPr>
      <w:r w:rsidRPr="008F28F8">
        <w:rPr>
          <w:sz w:val="24"/>
          <w:szCs w:val="24"/>
        </w:rPr>
        <w:t>Учебные предметы «Музыка» и «Изобразительное искусство» изучаются в 5 классе - как самостоятельные предметы по 1 часу в неделю.</w:t>
      </w:r>
    </w:p>
    <w:p w:rsidR="008F28F8" w:rsidRPr="008F28F8" w:rsidRDefault="008F28F8" w:rsidP="009A3002">
      <w:pPr>
        <w:widowControl/>
        <w:numPr>
          <w:ilvl w:val="1"/>
          <w:numId w:val="11"/>
        </w:numPr>
        <w:tabs>
          <w:tab w:val="left" w:pos="851"/>
        </w:tabs>
        <w:autoSpaceDE/>
        <w:autoSpaceDN/>
        <w:adjustRightInd/>
        <w:ind w:left="0" w:firstLine="284"/>
        <w:jc w:val="both"/>
        <w:rPr>
          <w:sz w:val="24"/>
          <w:szCs w:val="24"/>
        </w:rPr>
      </w:pPr>
      <w:r w:rsidRPr="008F28F8">
        <w:rPr>
          <w:sz w:val="24"/>
          <w:szCs w:val="24"/>
        </w:rPr>
        <w:t xml:space="preserve">Учебный предмет «Обществознание» изучается 1 час в неделю и является интегрированным, построен по модульному принципу и включает содержательные разделы: «Общество», «Человек», «Социальная сфера», «Политика», «Экономика» и «Право». </w:t>
      </w:r>
    </w:p>
    <w:p w:rsidR="008F28F8" w:rsidRPr="008F28F8" w:rsidRDefault="008F28F8" w:rsidP="009A3002">
      <w:pPr>
        <w:widowControl/>
        <w:numPr>
          <w:ilvl w:val="1"/>
          <w:numId w:val="11"/>
        </w:numPr>
        <w:tabs>
          <w:tab w:val="left" w:pos="851"/>
        </w:tabs>
        <w:autoSpaceDE/>
        <w:autoSpaceDN/>
        <w:adjustRightInd/>
        <w:ind w:left="0" w:firstLine="284"/>
        <w:jc w:val="both"/>
        <w:rPr>
          <w:sz w:val="24"/>
          <w:szCs w:val="24"/>
        </w:rPr>
      </w:pPr>
      <w:r w:rsidRPr="008F28F8">
        <w:rPr>
          <w:sz w:val="24"/>
          <w:szCs w:val="24"/>
        </w:rPr>
        <w:t>Учебный предмет «Технология» с целью учета интересов и склонностей учащихся, возможностей образовательного учреждения, местных социально- экономических условий изучается в рамках направления: «Технология. Технический труд» и включает содержательные разделы: «Электротехнические работы», «Технологии ведения дома», «Черчение и графика», «Современное производство и профессиональное образование».</w:t>
      </w:r>
    </w:p>
    <w:p w:rsidR="008F28F8" w:rsidRPr="008F28F8" w:rsidRDefault="008F28F8" w:rsidP="009A3002">
      <w:pPr>
        <w:widowControl/>
        <w:numPr>
          <w:ilvl w:val="1"/>
          <w:numId w:val="11"/>
        </w:numPr>
        <w:tabs>
          <w:tab w:val="left" w:pos="851"/>
        </w:tabs>
        <w:autoSpaceDE/>
        <w:autoSpaceDN/>
        <w:adjustRightInd/>
        <w:ind w:left="0" w:firstLine="284"/>
        <w:jc w:val="both"/>
        <w:rPr>
          <w:sz w:val="24"/>
          <w:szCs w:val="24"/>
        </w:rPr>
      </w:pPr>
      <w:r w:rsidRPr="008F28F8">
        <w:rPr>
          <w:sz w:val="24"/>
          <w:szCs w:val="24"/>
        </w:rPr>
        <w:t>Предметная область ОДНКНР в 5,6 классах является логическим продолжением учебного предмета ОРКСЭ начальной школы и реализуется через включение занятий по предметной области ОДНКНР во внеурочную деятельность в рамках реализации Программы воспитания и социализации обучающихся.</w:t>
      </w:r>
    </w:p>
    <w:p w:rsidR="008F28F8" w:rsidRPr="008F28F8" w:rsidRDefault="008F28F8" w:rsidP="009A3002">
      <w:pPr>
        <w:widowControl/>
        <w:numPr>
          <w:ilvl w:val="1"/>
          <w:numId w:val="11"/>
        </w:numPr>
        <w:tabs>
          <w:tab w:val="left" w:pos="851"/>
        </w:tabs>
        <w:autoSpaceDE/>
        <w:autoSpaceDN/>
        <w:adjustRightInd/>
        <w:ind w:left="0" w:firstLine="284"/>
        <w:jc w:val="both"/>
        <w:rPr>
          <w:sz w:val="24"/>
          <w:szCs w:val="24"/>
        </w:rPr>
      </w:pPr>
      <w:r w:rsidRPr="008F28F8">
        <w:rPr>
          <w:sz w:val="24"/>
          <w:szCs w:val="24"/>
        </w:rPr>
        <w:t xml:space="preserve">Соблюдаются требования  к обязательной учебной нагрузке и объему домашних заданий. Домашние задания даются обучающимся с учетом возможности их выполнения в пределах, установленных СанПиН 2.4.2.2821-10, п. 10.30  5 классе - 2 ч., 6 классе – 2,5 часа. </w:t>
      </w:r>
    </w:p>
    <w:p w:rsidR="008F28F8" w:rsidRPr="008F28F8" w:rsidRDefault="008F28F8" w:rsidP="009A3002">
      <w:pPr>
        <w:widowControl/>
        <w:numPr>
          <w:ilvl w:val="1"/>
          <w:numId w:val="11"/>
        </w:numPr>
        <w:tabs>
          <w:tab w:val="left" w:pos="851"/>
        </w:tabs>
        <w:autoSpaceDE/>
        <w:autoSpaceDN/>
        <w:adjustRightInd/>
        <w:ind w:left="0" w:firstLine="284"/>
        <w:jc w:val="both"/>
        <w:rPr>
          <w:sz w:val="24"/>
          <w:szCs w:val="24"/>
        </w:rPr>
      </w:pPr>
      <w:r w:rsidRPr="008F28F8">
        <w:rPr>
          <w:sz w:val="24"/>
          <w:szCs w:val="24"/>
        </w:rPr>
        <w:t xml:space="preserve">Освоение общеобразовательных программ основного общего образования завершается промежуточной аттестацией учащихся в 5-6 классах в виде итоговых контрольных работ, тестирований согласно локально-нормативным актам школы. </w:t>
      </w:r>
    </w:p>
    <w:p w:rsidR="008F28F8" w:rsidRPr="008F28F8" w:rsidRDefault="008F28F8" w:rsidP="008F28F8">
      <w:pPr>
        <w:tabs>
          <w:tab w:val="left" w:pos="709"/>
          <w:tab w:val="left" w:pos="851"/>
        </w:tabs>
        <w:ind w:left="284"/>
        <w:jc w:val="both"/>
        <w:rPr>
          <w:sz w:val="24"/>
          <w:szCs w:val="24"/>
        </w:rPr>
      </w:pPr>
      <w:r w:rsidRPr="008F28F8">
        <w:rPr>
          <w:sz w:val="24"/>
          <w:szCs w:val="24"/>
        </w:rPr>
        <w:t>Формы проведения промежуточной аттестации:</w:t>
      </w:r>
    </w:p>
    <w:p w:rsidR="008F28F8" w:rsidRPr="008F28F8" w:rsidRDefault="008F28F8" w:rsidP="008F28F8">
      <w:pPr>
        <w:tabs>
          <w:tab w:val="left" w:pos="709"/>
          <w:tab w:val="left" w:pos="851"/>
        </w:tabs>
        <w:ind w:left="284"/>
        <w:jc w:val="both"/>
        <w:rPr>
          <w:sz w:val="24"/>
          <w:szCs w:val="24"/>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6"/>
        <w:gridCol w:w="3445"/>
        <w:gridCol w:w="4961"/>
      </w:tblGrid>
      <w:tr w:rsidR="008F28F8" w:rsidRPr="008F28F8" w:rsidTr="008F28F8">
        <w:trPr>
          <w:trHeight w:val="218"/>
        </w:trPr>
        <w:tc>
          <w:tcPr>
            <w:tcW w:w="916"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Класс </w:t>
            </w: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Предмет </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Форма промежуточной аттестации</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5кл.</w:t>
            </w: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Русский язык</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w:t>
            </w:r>
          </w:p>
        </w:tc>
      </w:tr>
      <w:tr w:rsidR="008F28F8" w:rsidRPr="008F28F8" w:rsidTr="008F28F8">
        <w:trPr>
          <w:trHeight w:val="225"/>
        </w:trPr>
        <w:tc>
          <w:tcPr>
            <w:tcW w:w="916" w:type="dxa"/>
            <w:vMerge w:val="restart"/>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Литература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Татарский язык</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Контрольный диктант с грамматическим заданием</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Татарская литература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Иностранный язык (английский)</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Контрольная работа (лексико-грамматический тест)</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Математика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История</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Обществознание</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Тестирование </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География</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Тестирование </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Биология</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Музыка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Исполнение песни</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Изобразительное искусство</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Выполнение рисунка</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Технология</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Выполнение изделия</w:t>
            </w:r>
          </w:p>
        </w:tc>
      </w:tr>
      <w:tr w:rsidR="008F28F8" w:rsidRPr="008F28F8" w:rsidTr="008F28F8">
        <w:trPr>
          <w:trHeight w:val="2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F28F8" w:rsidRPr="008F28F8" w:rsidRDefault="008F28F8" w:rsidP="008F28F8">
            <w:pPr>
              <w:rPr>
                <w:sz w:val="24"/>
                <w:szCs w:val="24"/>
              </w:rPr>
            </w:pPr>
          </w:p>
        </w:tc>
        <w:tc>
          <w:tcPr>
            <w:tcW w:w="3445"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Физическая культура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Контрольные нормативы</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6 </w:t>
            </w:r>
            <w:proofErr w:type="spellStart"/>
            <w:r w:rsidRPr="008F28F8">
              <w:rPr>
                <w:sz w:val="24"/>
                <w:szCs w:val="24"/>
              </w:rPr>
              <w:t>кл</w:t>
            </w:r>
            <w:proofErr w:type="spellEnd"/>
            <w:r w:rsidRPr="008F28F8">
              <w:rPr>
                <w:sz w:val="24"/>
                <w:szCs w:val="24"/>
              </w:rPr>
              <w:t>.</w:t>
            </w: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Русский язык</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Литература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Татарский язык</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Контрольный диктант</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Татарская литература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Иностранный язык (английский)</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 (лексико-грамматический тест)</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Математика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История (включая историю  татарского народа и Татарстана)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Обществознание (включая экономику и право)</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География</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Биология</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Искусство (Музыка)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Исполнение песни</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proofErr w:type="spellStart"/>
            <w:r w:rsidRPr="008F28F8">
              <w:rPr>
                <w:sz w:val="24"/>
                <w:szCs w:val="24"/>
              </w:rPr>
              <w:t>Искуство</w:t>
            </w:r>
            <w:proofErr w:type="spellEnd"/>
            <w:r w:rsidRPr="008F28F8">
              <w:rPr>
                <w:sz w:val="24"/>
                <w:szCs w:val="24"/>
              </w:rPr>
              <w:t xml:space="preserve"> (ИЗО)</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Выполнение рисунка</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Технология</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Выполнение изделия</w:t>
            </w:r>
          </w:p>
        </w:tc>
      </w:tr>
      <w:tr w:rsidR="008F28F8" w:rsidRPr="008F28F8" w:rsidTr="008F28F8">
        <w:trPr>
          <w:trHeight w:val="225"/>
        </w:trPr>
        <w:tc>
          <w:tcPr>
            <w:tcW w:w="916"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445" w:type="dxa"/>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Физическая культура</w:t>
            </w:r>
          </w:p>
        </w:tc>
        <w:tc>
          <w:tcPr>
            <w:tcW w:w="496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Контрольные нормативы</w:t>
            </w:r>
          </w:p>
        </w:tc>
      </w:tr>
    </w:tbl>
    <w:p w:rsidR="008F28F8" w:rsidRPr="008F28F8" w:rsidRDefault="008F28F8" w:rsidP="008F28F8">
      <w:pPr>
        <w:tabs>
          <w:tab w:val="left" w:pos="709"/>
          <w:tab w:val="left" w:pos="851"/>
        </w:tabs>
        <w:ind w:left="284"/>
        <w:jc w:val="both"/>
        <w:rPr>
          <w:sz w:val="24"/>
          <w:szCs w:val="24"/>
          <w:highlight w:val="yellow"/>
        </w:rPr>
      </w:pPr>
    </w:p>
    <w:p w:rsidR="008F28F8" w:rsidRPr="008F28F8" w:rsidRDefault="008F28F8" w:rsidP="008F28F8">
      <w:pPr>
        <w:widowControl/>
        <w:autoSpaceDE/>
        <w:autoSpaceDN/>
        <w:adjustRightInd/>
        <w:jc w:val="both"/>
        <w:rPr>
          <w:sz w:val="24"/>
          <w:szCs w:val="24"/>
        </w:rPr>
      </w:pPr>
      <w:r w:rsidRPr="008F28F8">
        <w:rPr>
          <w:b/>
          <w:sz w:val="24"/>
          <w:szCs w:val="24"/>
        </w:rPr>
        <w:t>5.2.3. Учебный план для 7-9 классов</w:t>
      </w:r>
      <w:r w:rsidRPr="008F28F8">
        <w:rPr>
          <w:sz w:val="24"/>
          <w:szCs w:val="24"/>
        </w:rPr>
        <w:t xml:space="preserve"> разработан на основе следующих нормативных документов:</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Федерального Закона от 29.12.2012 № 273-ФЭ «Об образовании в Российской Федерации»;</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 xml:space="preserve">приказа </w:t>
      </w:r>
      <w:proofErr w:type="spellStart"/>
      <w:r w:rsidRPr="008F28F8">
        <w:rPr>
          <w:sz w:val="24"/>
          <w:szCs w:val="24"/>
        </w:rPr>
        <w:t>МОиН</w:t>
      </w:r>
      <w:proofErr w:type="spellEnd"/>
      <w:r w:rsidRPr="008F28F8">
        <w:rPr>
          <w:sz w:val="24"/>
          <w:szCs w:val="24"/>
        </w:rPr>
        <w:t xml:space="preserve"> РФ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 Министерства образования и науки Российской Федерации от 30.08.2013г. № 1015.</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 xml:space="preserve">Закона Российской Федерации от 25.10.1991 № 1807-1 (ред. от 12.03.2014) «О языках народов Российской Федерации»; </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Письма Министерства образования и науки РФ от 08.10.2010г. № ИК-1494/19 « О введении третьего часа физической культуры»;</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Методических рекомендаций по реализации элективных курсов МО и Н РФ от 07.03.2010г. № 03-413;</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федерального перечня учебников, рекомендованных и допущенных к использованию в образовательном процессе в образовательных организациях, реализующих образовательные программы общего образования и имеющих государственную аккредитацию;</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СанПиН 2.4.2.2821-10 «Санитарно-эпидемиологические требования к условиям и организации обучения в общеобразовательных учреждениях» (от 29.12.2010 № 189);</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 xml:space="preserve">приказа </w:t>
      </w:r>
      <w:proofErr w:type="spellStart"/>
      <w:r w:rsidRPr="008F28F8">
        <w:rPr>
          <w:sz w:val="24"/>
          <w:szCs w:val="24"/>
        </w:rPr>
        <w:t>МОиН</w:t>
      </w:r>
      <w:proofErr w:type="spellEnd"/>
      <w:r w:rsidRPr="008F28F8">
        <w:rPr>
          <w:sz w:val="24"/>
          <w:szCs w:val="24"/>
        </w:rPr>
        <w:t xml:space="preserve">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Закона Республики Татарстан (от 22.07.2013 № 68-ЗРТ) «Об образовании»;</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lastRenderedPageBreak/>
        <w:t>Закона Республики Татарстан (от 08.07.1992 № 1560-ХП) «О государственных языках Республики Татарстан и других языках в Республике Татарстан»;</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 xml:space="preserve">Приказа Министерства образования и науки Республики Татарстан № исх1063/15 от 19.08.2015г. «Об утверждении методических рекомендаций по разработке учебного плана основного общего и среднего общего образования для образовательных организаций Республики Татарстан»; </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Устава образовательного учреждения, а также возможностей педагогического коллектива КБООШ;</w:t>
      </w:r>
    </w:p>
    <w:p w:rsidR="008F28F8" w:rsidRPr="008F28F8" w:rsidRDefault="008F28F8" w:rsidP="009A3002">
      <w:pPr>
        <w:pStyle w:val="af2"/>
        <w:widowControl/>
        <w:numPr>
          <w:ilvl w:val="0"/>
          <w:numId w:val="13"/>
        </w:numPr>
        <w:tabs>
          <w:tab w:val="left" w:pos="0"/>
        </w:tabs>
        <w:autoSpaceDE/>
        <w:autoSpaceDN/>
        <w:adjustRightInd/>
        <w:spacing w:after="0"/>
        <w:ind w:left="0" w:right="20" w:firstLine="426"/>
        <w:jc w:val="both"/>
        <w:rPr>
          <w:sz w:val="24"/>
          <w:szCs w:val="24"/>
        </w:rPr>
      </w:pPr>
      <w:r w:rsidRPr="008F28F8">
        <w:rPr>
          <w:sz w:val="24"/>
          <w:szCs w:val="24"/>
        </w:rPr>
        <w:t>Положения «</w:t>
      </w:r>
      <w:r w:rsidRPr="008F28F8">
        <w:rPr>
          <w:bCs/>
          <w:sz w:val="24"/>
          <w:szCs w:val="24"/>
        </w:rPr>
        <w:t xml:space="preserve">О  формах, периодичности и порядке текущего контроля успеваемости и промежуточной аттестации обучающихся в </w:t>
      </w:r>
      <w:r w:rsidRPr="008F28F8">
        <w:rPr>
          <w:sz w:val="24"/>
          <w:szCs w:val="24"/>
        </w:rPr>
        <w:t>МБОУ «Краснобаранская ООШ»;</w:t>
      </w:r>
    </w:p>
    <w:p w:rsidR="008F28F8" w:rsidRPr="008F28F8" w:rsidRDefault="008F28F8" w:rsidP="009A3002">
      <w:pPr>
        <w:widowControl/>
        <w:numPr>
          <w:ilvl w:val="1"/>
          <w:numId w:val="17"/>
        </w:numPr>
        <w:tabs>
          <w:tab w:val="clear" w:pos="720"/>
          <w:tab w:val="num" w:pos="0"/>
          <w:tab w:val="left" w:pos="993"/>
        </w:tabs>
        <w:autoSpaceDE/>
        <w:autoSpaceDN/>
        <w:adjustRightInd/>
        <w:ind w:left="0" w:firstLine="426"/>
        <w:jc w:val="both"/>
        <w:rPr>
          <w:sz w:val="24"/>
          <w:szCs w:val="24"/>
        </w:rPr>
      </w:pPr>
      <w:r w:rsidRPr="008F28F8">
        <w:rPr>
          <w:sz w:val="24"/>
          <w:szCs w:val="24"/>
        </w:rPr>
        <w:t xml:space="preserve">В соответствии со ст. 17 Федерального закона от 1 декабря 2007 года № 309-Ф3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прием на обучение в соответствии  государственными стандартами прекратился 30 декабря 2010 года. </w:t>
      </w:r>
      <w:proofErr w:type="gramStart"/>
      <w:r w:rsidRPr="008F28F8">
        <w:rPr>
          <w:sz w:val="24"/>
          <w:szCs w:val="24"/>
        </w:rPr>
        <w:t xml:space="preserve">Обучение лиц, зачисленных до 31 декабря 2010 года, то есть, в 5-9 классах продолжается по основным образовательным программам в соответствии с государственным образовательными стандартами  до завершения обучения. </w:t>
      </w:r>
      <w:proofErr w:type="gramEnd"/>
    </w:p>
    <w:p w:rsidR="008F28F8" w:rsidRPr="008F28F8" w:rsidRDefault="008F28F8" w:rsidP="009A3002">
      <w:pPr>
        <w:widowControl/>
        <w:numPr>
          <w:ilvl w:val="1"/>
          <w:numId w:val="17"/>
        </w:numPr>
        <w:tabs>
          <w:tab w:val="clear" w:pos="720"/>
          <w:tab w:val="num" w:pos="0"/>
          <w:tab w:val="left" w:pos="993"/>
        </w:tabs>
        <w:autoSpaceDE/>
        <w:autoSpaceDN/>
        <w:adjustRightInd/>
        <w:ind w:left="0" w:firstLine="426"/>
        <w:jc w:val="both"/>
        <w:rPr>
          <w:sz w:val="24"/>
          <w:szCs w:val="24"/>
        </w:rPr>
      </w:pPr>
      <w:r w:rsidRPr="008F28F8">
        <w:rPr>
          <w:sz w:val="24"/>
          <w:szCs w:val="24"/>
        </w:rPr>
        <w:t xml:space="preserve">Учебный план для </w:t>
      </w:r>
      <w:r w:rsidRPr="008F28F8">
        <w:rPr>
          <w:sz w:val="24"/>
          <w:szCs w:val="24"/>
          <w:lang w:val="en-US"/>
        </w:rPr>
        <w:t>VI</w:t>
      </w:r>
      <w:r w:rsidRPr="008F28F8">
        <w:rPr>
          <w:sz w:val="24"/>
          <w:szCs w:val="24"/>
        </w:rPr>
        <w:t>-</w:t>
      </w:r>
      <w:r w:rsidRPr="008F28F8">
        <w:rPr>
          <w:sz w:val="24"/>
          <w:szCs w:val="24"/>
          <w:lang w:val="en-US"/>
        </w:rPr>
        <w:t>IX</w:t>
      </w:r>
      <w:r w:rsidRPr="008F28F8">
        <w:rPr>
          <w:sz w:val="24"/>
          <w:szCs w:val="24"/>
        </w:rPr>
        <w:t xml:space="preserve"> классов ориентирован на 4-летний нормативный срок освоения образовательных программ основного общего образования. Продолжительность учебного года в 6-8 классах – 35 учебных недель, в 9 классе – не менее 34 учебных недель  (не включая летний экзаменационный период), продолжительность урока - 45 минут. </w:t>
      </w:r>
    </w:p>
    <w:p w:rsidR="008F28F8" w:rsidRPr="008F28F8" w:rsidRDefault="008F28F8" w:rsidP="009A3002">
      <w:pPr>
        <w:widowControl/>
        <w:numPr>
          <w:ilvl w:val="1"/>
          <w:numId w:val="17"/>
        </w:numPr>
        <w:tabs>
          <w:tab w:val="clear" w:pos="720"/>
          <w:tab w:val="num" w:pos="0"/>
          <w:tab w:val="left" w:pos="993"/>
        </w:tabs>
        <w:autoSpaceDE/>
        <w:autoSpaceDN/>
        <w:adjustRightInd/>
        <w:ind w:left="0" w:firstLine="426"/>
        <w:jc w:val="both"/>
        <w:rPr>
          <w:sz w:val="24"/>
          <w:szCs w:val="24"/>
        </w:rPr>
      </w:pPr>
      <w:r w:rsidRPr="008F28F8">
        <w:rPr>
          <w:sz w:val="24"/>
          <w:szCs w:val="24"/>
        </w:rPr>
        <w:t xml:space="preserve">В соответствии с п. 10.1-10.10 СанПиН 2.4.2.2821-10 в 7-9 классах устанавливается шестидневная учебная неделя. </w:t>
      </w:r>
    </w:p>
    <w:p w:rsidR="008F28F8" w:rsidRPr="008F28F8" w:rsidRDefault="008F28F8" w:rsidP="009A3002">
      <w:pPr>
        <w:widowControl/>
        <w:numPr>
          <w:ilvl w:val="0"/>
          <w:numId w:val="17"/>
        </w:numPr>
        <w:tabs>
          <w:tab w:val="left" w:pos="993"/>
        </w:tabs>
        <w:autoSpaceDE/>
        <w:autoSpaceDN/>
        <w:adjustRightInd/>
        <w:jc w:val="both"/>
        <w:rPr>
          <w:b/>
          <w:sz w:val="24"/>
          <w:szCs w:val="24"/>
        </w:rPr>
      </w:pPr>
      <w:r w:rsidRPr="008F28F8">
        <w:rPr>
          <w:b/>
          <w:sz w:val="24"/>
          <w:szCs w:val="24"/>
        </w:rPr>
        <w:t>Основное общее образование</w:t>
      </w:r>
    </w:p>
    <w:p w:rsidR="008F28F8" w:rsidRPr="008F28F8" w:rsidRDefault="008F28F8" w:rsidP="009A3002">
      <w:pPr>
        <w:widowControl/>
        <w:numPr>
          <w:ilvl w:val="1"/>
          <w:numId w:val="17"/>
        </w:numPr>
        <w:tabs>
          <w:tab w:val="clear" w:pos="720"/>
          <w:tab w:val="num" w:pos="0"/>
          <w:tab w:val="left" w:pos="993"/>
        </w:tabs>
        <w:autoSpaceDE/>
        <w:autoSpaceDN/>
        <w:adjustRightInd/>
        <w:ind w:left="0" w:firstLine="426"/>
        <w:jc w:val="both"/>
        <w:rPr>
          <w:sz w:val="24"/>
          <w:szCs w:val="24"/>
        </w:rPr>
      </w:pPr>
      <w:r w:rsidRPr="008F28F8">
        <w:rPr>
          <w:sz w:val="24"/>
          <w:szCs w:val="24"/>
        </w:rPr>
        <w:t xml:space="preserve">В соответствии с учебным планом для 7-9 классов общеобразовательных учреждений Республики Татарстан обязательными для изучения в основной школе учебными предметами  являются: Русский язык, Литература, Татарский язык, Татарская литература, Иностранный язык, Математика, Информатика и информационно-коммуникационные технологии, История, Обществознание, География, Физика, Химия, Биология, Искусство (Музыка и </w:t>
      </w:r>
      <w:proofErr w:type="gramStart"/>
      <w:r w:rsidRPr="008F28F8">
        <w:rPr>
          <w:sz w:val="24"/>
          <w:szCs w:val="24"/>
        </w:rPr>
        <w:t>ИЗО</w:t>
      </w:r>
      <w:proofErr w:type="gramEnd"/>
      <w:r w:rsidRPr="008F28F8">
        <w:rPr>
          <w:sz w:val="24"/>
          <w:szCs w:val="24"/>
        </w:rPr>
        <w:t>), Технология, Основы безопасности жизнедеятельности, Физическая культура.</w:t>
      </w:r>
    </w:p>
    <w:p w:rsidR="008F28F8" w:rsidRPr="008F28F8" w:rsidRDefault="008F28F8" w:rsidP="009A3002">
      <w:pPr>
        <w:widowControl/>
        <w:numPr>
          <w:ilvl w:val="1"/>
          <w:numId w:val="17"/>
        </w:numPr>
        <w:tabs>
          <w:tab w:val="clear" w:pos="720"/>
          <w:tab w:val="num" w:pos="0"/>
          <w:tab w:val="left" w:pos="993"/>
        </w:tabs>
        <w:autoSpaceDE/>
        <w:autoSpaceDN/>
        <w:adjustRightInd/>
        <w:ind w:left="0" w:firstLine="426"/>
        <w:jc w:val="both"/>
        <w:rPr>
          <w:sz w:val="24"/>
          <w:szCs w:val="24"/>
        </w:rPr>
      </w:pPr>
      <w:r w:rsidRPr="008F28F8">
        <w:rPr>
          <w:sz w:val="24"/>
          <w:szCs w:val="24"/>
        </w:rPr>
        <w:t>Часы компонента образовательного учреждения в учебном плане используются:</w:t>
      </w:r>
    </w:p>
    <w:p w:rsidR="008F28F8" w:rsidRPr="008F28F8" w:rsidRDefault="008F28F8" w:rsidP="008F28F8">
      <w:pPr>
        <w:ind w:left="284"/>
        <w:jc w:val="both"/>
        <w:rPr>
          <w:sz w:val="24"/>
          <w:szCs w:val="24"/>
        </w:rPr>
      </w:pPr>
      <w:r w:rsidRPr="008F28F8">
        <w:rPr>
          <w:sz w:val="24"/>
          <w:szCs w:val="24"/>
        </w:rPr>
        <w:t xml:space="preserve">●  на увеличение количества часов, отводимых на отдельные предметы, курсы, указанные в федеральном и региональном компонентах учебного плана; </w:t>
      </w:r>
    </w:p>
    <w:p w:rsidR="008F28F8" w:rsidRPr="008F28F8" w:rsidRDefault="008F28F8" w:rsidP="008F28F8">
      <w:pPr>
        <w:ind w:left="284"/>
        <w:jc w:val="both"/>
        <w:rPr>
          <w:sz w:val="24"/>
          <w:szCs w:val="24"/>
        </w:rPr>
      </w:pPr>
      <w:r w:rsidRPr="008F28F8">
        <w:rPr>
          <w:sz w:val="24"/>
          <w:szCs w:val="24"/>
        </w:rPr>
        <w:t>● на  организацию элективных курсов и занятий по выбору обучающихся в рамках основной учебной сетки часов;</w:t>
      </w:r>
    </w:p>
    <w:p w:rsidR="008F28F8" w:rsidRPr="008F28F8" w:rsidRDefault="008F28F8" w:rsidP="009A3002">
      <w:pPr>
        <w:widowControl/>
        <w:numPr>
          <w:ilvl w:val="1"/>
          <w:numId w:val="17"/>
        </w:numPr>
        <w:tabs>
          <w:tab w:val="clear" w:pos="720"/>
          <w:tab w:val="num" w:pos="0"/>
          <w:tab w:val="left" w:pos="993"/>
        </w:tabs>
        <w:autoSpaceDE/>
        <w:autoSpaceDN/>
        <w:adjustRightInd/>
        <w:ind w:left="0" w:firstLine="426"/>
        <w:jc w:val="both"/>
        <w:rPr>
          <w:sz w:val="24"/>
          <w:szCs w:val="24"/>
        </w:rPr>
      </w:pPr>
      <w:r w:rsidRPr="008F28F8">
        <w:rPr>
          <w:sz w:val="24"/>
          <w:szCs w:val="24"/>
        </w:rPr>
        <w:t>Учебный предмет «Иностранный язык» (английский язык) изучается со 7 по 9 класс по 3 часа в неделю.</w:t>
      </w:r>
    </w:p>
    <w:p w:rsidR="008F28F8" w:rsidRPr="008F28F8" w:rsidRDefault="008F28F8" w:rsidP="009A3002">
      <w:pPr>
        <w:widowControl/>
        <w:numPr>
          <w:ilvl w:val="1"/>
          <w:numId w:val="17"/>
        </w:numPr>
        <w:tabs>
          <w:tab w:val="clear" w:pos="720"/>
          <w:tab w:val="num" w:pos="0"/>
          <w:tab w:val="left" w:pos="993"/>
        </w:tabs>
        <w:autoSpaceDE/>
        <w:autoSpaceDN/>
        <w:adjustRightInd/>
        <w:ind w:left="0" w:firstLine="426"/>
        <w:jc w:val="both"/>
        <w:rPr>
          <w:sz w:val="24"/>
          <w:szCs w:val="24"/>
        </w:rPr>
      </w:pPr>
      <w:r w:rsidRPr="008F28F8">
        <w:rPr>
          <w:sz w:val="24"/>
          <w:szCs w:val="24"/>
        </w:rPr>
        <w:t>«Информатика и информационно-коммуникационные технологии (ИКТ)», направленные на обеспечение всеобщей компьютерной грамотности, изучается в 8-9 классах как самостоятельный предмет.</w:t>
      </w:r>
    </w:p>
    <w:p w:rsidR="008F28F8" w:rsidRPr="008F28F8" w:rsidRDefault="008F28F8" w:rsidP="009A3002">
      <w:pPr>
        <w:widowControl/>
        <w:numPr>
          <w:ilvl w:val="1"/>
          <w:numId w:val="17"/>
        </w:numPr>
        <w:tabs>
          <w:tab w:val="clear" w:pos="720"/>
          <w:tab w:val="num" w:pos="0"/>
          <w:tab w:val="left" w:pos="993"/>
        </w:tabs>
        <w:autoSpaceDE/>
        <w:autoSpaceDN/>
        <w:adjustRightInd/>
        <w:ind w:left="0" w:firstLine="426"/>
        <w:jc w:val="both"/>
        <w:rPr>
          <w:sz w:val="24"/>
          <w:szCs w:val="24"/>
        </w:rPr>
      </w:pPr>
      <w:r w:rsidRPr="008F28F8">
        <w:rPr>
          <w:sz w:val="24"/>
          <w:szCs w:val="24"/>
        </w:rPr>
        <w:t>Учебный предмет «Обществознание» изучается с 7 по 9 класс. Учебный предмет является интегрированным, построен по модульному принципу и включает содержательные разделы: «Общество», «Человек», «Социальная сфера», «Политика», «Экономика» и «Право».</w:t>
      </w:r>
    </w:p>
    <w:p w:rsidR="008F28F8" w:rsidRPr="008F28F8" w:rsidRDefault="008F28F8" w:rsidP="009A3002">
      <w:pPr>
        <w:pStyle w:val="af2"/>
        <w:widowControl/>
        <w:numPr>
          <w:ilvl w:val="1"/>
          <w:numId w:val="17"/>
        </w:numPr>
        <w:tabs>
          <w:tab w:val="clear" w:pos="720"/>
          <w:tab w:val="num" w:pos="0"/>
          <w:tab w:val="left" w:pos="993"/>
        </w:tabs>
        <w:autoSpaceDE/>
        <w:autoSpaceDN/>
        <w:adjustRightInd/>
        <w:spacing w:after="0"/>
        <w:ind w:left="0" w:right="20" w:firstLine="426"/>
        <w:jc w:val="both"/>
        <w:rPr>
          <w:sz w:val="24"/>
          <w:szCs w:val="24"/>
        </w:rPr>
      </w:pPr>
      <w:proofErr w:type="gramStart"/>
      <w:r w:rsidRPr="008F28F8">
        <w:rPr>
          <w:sz w:val="24"/>
          <w:szCs w:val="24"/>
        </w:rPr>
        <w:t>Учебные предмет «Искусство» - интегрированный курс, изучается в 8-9 классах по 1 часу в неделю, а «Искусство» («Музыка») и «Искусство» («Изобразительное искусство») в 7 классе - как самостоятельный предмет 1 час в неделю.</w:t>
      </w:r>
      <w:proofErr w:type="gramEnd"/>
    </w:p>
    <w:p w:rsidR="008F28F8" w:rsidRPr="008F28F8" w:rsidRDefault="008F28F8" w:rsidP="009A3002">
      <w:pPr>
        <w:pStyle w:val="af2"/>
        <w:widowControl/>
        <w:numPr>
          <w:ilvl w:val="1"/>
          <w:numId w:val="17"/>
        </w:numPr>
        <w:tabs>
          <w:tab w:val="clear" w:pos="720"/>
          <w:tab w:val="num" w:pos="0"/>
          <w:tab w:val="left" w:pos="993"/>
        </w:tabs>
        <w:autoSpaceDE/>
        <w:autoSpaceDN/>
        <w:adjustRightInd/>
        <w:spacing w:after="0"/>
        <w:ind w:left="0" w:right="20" w:firstLine="426"/>
        <w:jc w:val="both"/>
        <w:rPr>
          <w:sz w:val="24"/>
          <w:szCs w:val="24"/>
        </w:rPr>
      </w:pPr>
      <w:r w:rsidRPr="008F28F8">
        <w:rPr>
          <w:sz w:val="24"/>
          <w:szCs w:val="24"/>
        </w:rPr>
        <w:t xml:space="preserve">Учебный предмет «Технология» с целью учета интересов и склонностей учащихся, возможностей образовательного учреждения, местных социально- экономических условий изучается в рамках направления: «Технология. Технический труд» и включает содержательные разделы: «Электротехнические работы», «Технологии </w:t>
      </w:r>
      <w:r w:rsidRPr="008F28F8">
        <w:rPr>
          <w:sz w:val="24"/>
          <w:szCs w:val="24"/>
        </w:rPr>
        <w:lastRenderedPageBreak/>
        <w:t>ведения дома», «Черчение и графика», «Современное производство и профессиональное образование».</w:t>
      </w:r>
    </w:p>
    <w:p w:rsidR="008F28F8" w:rsidRPr="008F28F8" w:rsidRDefault="008F28F8" w:rsidP="009A3002">
      <w:pPr>
        <w:pStyle w:val="af2"/>
        <w:widowControl/>
        <w:numPr>
          <w:ilvl w:val="1"/>
          <w:numId w:val="17"/>
        </w:numPr>
        <w:tabs>
          <w:tab w:val="clear" w:pos="720"/>
          <w:tab w:val="num" w:pos="0"/>
          <w:tab w:val="left" w:pos="993"/>
        </w:tabs>
        <w:autoSpaceDE/>
        <w:autoSpaceDN/>
        <w:adjustRightInd/>
        <w:spacing w:after="0"/>
        <w:ind w:left="0" w:right="20" w:firstLine="426"/>
        <w:jc w:val="both"/>
        <w:rPr>
          <w:sz w:val="24"/>
          <w:szCs w:val="24"/>
        </w:rPr>
      </w:pPr>
      <w:r w:rsidRPr="008F28F8">
        <w:rPr>
          <w:sz w:val="24"/>
          <w:szCs w:val="24"/>
        </w:rPr>
        <w:t>На изучение учебного предмета «Основы безопасности жизнедеятельности» отведен 1 час в неделю в 8 классе. Часть традиционного содержания предмета, связанная с правовыми аспектами военной службы, изучается в курсе учебного предмета «Обществознание».</w:t>
      </w:r>
    </w:p>
    <w:p w:rsidR="008F28F8" w:rsidRPr="008F28F8" w:rsidRDefault="008F28F8" w:rsidP="009A3002">
      <w:pPr>
        <w:pStyle w:val="af2"/>
        <w:widowControl/>
        <w:numPr>
          <w:ilvl w:val="1"/>
          <w:numId w:val="17"/>
        </w:numPr>
        <w:tabs>
          <w:tab w:val="clear" w:pos="720"/>
          <w:tab w:val="num" w:pos="0"/>
          <w:tab w:val="left" w:pos="993"/>
        </w:tabs>
        <w:autoSpaceDE/>
        <w:autoSpaceDN/>
        <w:adjustRightInd/>
        <w:spacing w:after="0"/>
        <w:ind w:left="0" w:right="20" w:firstLine="426"/>
        <w:jc w:val="both"/>
        <w:rPr>
          <w:sz w:val="24"/>
          <w:szCs w:val="24"/>
        </w:rPr>
      </w:pPr>
      <w:r w:rsidRPr="008F28F8">
        <w:rPr>
          <w:sz w:val="24"/>
          <w:szCs w:val="24"/>
        </w:rPr>
        <w:t>Часы компонента образовательного учреждения в учебном плане КБООШ на  организацию элективных курсов и занятий по выбору обучающихся в рамках основной учебной сетки часов по предметам:</w:t>
      </w:r>
    </w:p>
    <w:p w:rsidR="008F28F8" w:rsidRPr="008F28F8" w:rsidRDefault="008F28F8" w:rsidP="008F28F8">
      <w:pPr>
        <w:tabs>
          <w:tab w:val="left" w:pos="851"/>
          <w:tab w:val="left" w:pos="1134"/>
        </w:tabs>
        <w:ind w:right="142" w:firstLine="426"/>
        <w:jc w:val="both"/>
        <w:rPr>
          <w:sz w:val="24"/>
          <w:szCs w:val="24"/>
        </w:rPr>
      </w:pPr>
      <w:r w:rsidRPr="008F28F8">
        <w:rPr>
          <w:sz w:val="24"/>
          <w:szCs w:val="24"/>
        </w:rPr>
        <w:t xml:space="preserve">      в 7 классе – Математика – «Преобразование выражений» - 35 часов в год</w:t>
      </w:r>
    </w:p>
    <w:p w:rsidR="008F28F8" w:rsidRPr="008F28F8" w:rsidRDefault="008F28F8" w:rsidP="008F28F8">
      <w:pPr>
        <w:tabs>
          <w:tab w:val="left" w:pos="851"/>
          <w:tab w:val="left" w:pos="1134"/>
        </w:tabs>
        <w:ind w:right="142"/>
        <w:jc w:val="both"/>
        <w:rPr>
          <w:sz w:val="24"/>
          <w:szCs w:val="24"/>
        </w:rPr>
      </w:pPr>
      <w:r w:rsidRPr="008F28F8">
        <w:rPr>
          <w:sz w:val="24"/>
          <w:szCs w:val="24"/>
        </w:rPr>
        <w:t xml:space="preserve"> в 9 классе отведены на организацию </w:t>
      </w:r>
      <w:proofErr w:type="spellStart"/>
      <w:r w:rsidRPr="008F28F8">
        <w:rPr>
          <w:sz w:val="24"/>
          <w:szCs w:val="24"/>
        </w:rPr>
        <w:t>предпрофильной</w:t>
      </w:r>
      <w:proofErr w:type="spellEnd"/>
      <w:r w:rsidRPr="008F28F8">
        <w:rPr>
          <w:sz w:val="24"/>
          <w:szCs w:val="24"/>
        </w:rPr>
        <w:t xml:space="preserve"> подготовки учащихся </w:t>
      </w:r>
    </w:p>
    <w:p w:rsidR="008F28F8" w:rsidRPr="008F28F8" w:rsidRDefault="008F28F8" w:rsidP="009A3002">
      <w:pPr>
        <w:widowControl/>
        <w:numPr>
          <w:ilvl w:val="0"/>
          <w:numId w:val="18"/>
        </w:numPr>
        <w:tabs>
          <w:tab w:val="left" w:pos="851"/>
        </w:tabs>
        <w:autoSpaceDE/>
        <w:autoSpaceDN/>
        <w:adjustRightInd/>
        <w:ind w:right="142"/>
        <w:jc w:val="both"/>
        <w:rPr>
          <w:sz w:val="24"/>
          <w:szCs w:val="24"/>
        </w:rPr>
      </w:pPr>
      <w:r w:rsidRPr="008F28F8">
        <w:rPr>
          <w:sz w:val="24"/>
          <w:szCs w:val="24"/>
        </w:rPr>
        <w:t>«Мир профессий. Профориентация» – 17 часов в год;</w:t>
      </w:r>
    </w:p>
    <w:p w:rsidR="008F28F8" w:rsidRPr="008F28F8" w:rsidRDefault="008F28F8" w:rsidP="008F28F8">
      <w:pPr>
        <w:tabs>
          <w:tab w:val="left" w:pos="851"/>
          <w:tab w:val="left" w:pos="1134"/>
        </w:tabs>
        <w:ind w:firstLine="426"/>
        <w:jc w:val="both"/>
        <w:rPr>
          <w:sz w:val="24"/>
          <w:szCs w:val="24"/>
        </w:rPr>
      </w:pPr>
      <w:r w:rsidRPr="008F28F8">
        <w:rPr>
          <w:sz w:val="24"/>
          <w:szCs w:val="24"/>
        </w:rPr>
        <w:t>и на организацию подготовки учащихся к ОГЭ – элективные курсы по русскому</w:t>
      </w:r>
      <w:r w:rsidRPr="008F28F8">
        <w:rPr>
          <w:color w:val="FF0000"/>
          <w:sz w:val="24"/>
          <w:szCs w:val="24"/>
        </w:rPr>
        <w:t xml:space="preserve"> </w:t>
      </w:r>
      <w:r w:rsidRPr="008F28F8">
        <w:rPr>
          <w:sz w:val="24"/>
          <w:szCs w:val="24"/>
        </w:rPr>
        <w:t>языку «Подготовка к ОГЭ по русскому языку» - 17 часов в год;</w:t>
      </w:r>
    </w:p>
    <w:p w:rsidR="008F28F8" w:rsidRPr="008F28F8" w:rsidRDefault="008F28F8" w:rsidP="008F28F8">
      <w:pPr>
        <w:tabs>
          <w:tab w:val="left" w:pos="851"/>
          <w:tab w:val="left" w:pos="1134"/>
        </w:tabs>
        <w:ind w:firstLine="426"/>
        <w:jc w:val="both"/>
        <w:rPr>
          <w:sz w:val="24"/>
          <w:szCs w:val="24"/>
        </w:rPr>
      </w:pPr>
      <w:r w:rsidRPr="008F28F8">
        <w:rPr>
          <w:sz w:val="24"/>
          <w:szCs w:val="24"/>
        </w:rPr>
        <w:t>по математике - «Математический практикум» - 34 часа в год;</w:t>
      </w:r>
    </w:p>
    <w:p w:rsidR="008F28F8" w:rsidRPr="008F28F8" w:rsidRDefault="008F28F8" w:rsidP="009A3002">
      <w:pPr>
        <w:pStyle w:val="af2"/>
        <w:widowControl/>
        <w:numPr>
          <w:ilvl w:val="1"/>
          <w:numId w:val="17"/>
        </w:numPr>
        <w:tabs>
          <w:tab w:val="clear" w:pos="720"/>
          <w:tab w:val="num" w:pos="284"/>
          <w:tab w:val="left" w:pos="851"/>
          <w:tab w:val="left" w:pos="1134"/>
        </w:tabs>
        <w:autoSpaceDE/>
        <w:autoSpaceDN/>
        <w:adjustRightInd/>
        <w:spacing w:after="0"/>
        <w:ind w:left="0" w:right="20" w:firstLine="426"/>
        <w:jc w:val="both"/>
        <w:rPr>
          <w:sz w:val="24"/>
          <w:szCs w:val="24"/>
        </w:rPr>
      </w:pPr>
      <w:r w:rsidRPr="008F28F8">
        <w:rPr>
          <w:sz w:val="24"/>
          <w:szCs w:val="24"/>
        </w:rPr>
        <w:t>Учебный предмет «Физическая культура» в VII -IX классах преподается в объеме 3 часов в неделю.</w:t>
      </w:r>
    </w:p>
    <w:p w:rsidR="008F28F8" w:rsidRPr="008F28F8" w:rsidRDefault="008F28F8" w:rsidP="009A3002">
      <w:pPr>
        <w:pStyle w:val="af2"/>
        <w:widowControl/>
        <w:numPr>
          <w:ilvl w:val="1"/>
          <w:numId w:val="17"/>
        </w:numPr>
        <w:tabs>
          <w:tab w:val="clear" w:pos="720"/>
          <w:tab w:val="num" w:pos="284"/>
          <w:tab w:val="left" w:pos="1134"/>
        </w:tabs>
        <w:autoSpaceDE/>
        <w:autoSpaceDN/>
        <w:adjustRightInd/>
        <w:spacing w:after="0"/>
        <w:ind w:left="0" w:right="20" w:firstLine="426"/>
        <w:jc w:val="both"/>
        <w:rPr>
          <w:sz w:val="24"/>
          <w:szCs w:val="24"/>
        </w:rPr>
      </w:pPr>
      <w:proofErr w:type="gramStart"/>
      <w:r w:rsidRPr="008F28F8">
        <w:rPr>
          <w:sz w:val="24"/>
          <w:szCs w:val="24"/>
        </w:rPr>
        <w:t>Двигательная активность обучающихся, помимо уроков физической культуры, в образовательном процессе дополнительно должна обеспечиваться за счет:</w:t>
      </w:r>
      <w:proofErr w:type="gramEnd"/>
    </w:p>
    <w:p w:rsidR="008F28F8" w:rsidRPr="008F28F8" w:rsidRDefault="008F28F8" w:rsidP="009A3002">
      <w:pPr>
        <w:pStyle w:val="af2"/>
        <w:widowControl/>
        <w:numPr>
          <w:ilvl w:val="0"/>
          <w:numId w:val="14"/>
        </w:numPr>
        <w:tabs>
          <w:tab w:val="left" w:pos="913"/>
          <w:tab w:val="left" w:pos="1134"/>
        </w:tabs>
        <w:autoSpaceDE/>
        <w:autoSpaceDN/>
        <w:adjustRightInd/>
        <w:spacing w:after="0"/>
        <w:ind w:left="20" w:right="20" w:firstLine="426"/>
        <w:jc w:val="both"/>
        <w:rPr>
          <w:sz w:val="24"/>
          <w:szCs w:val="24"/>
        </w:rPr>
      </w:pPr>
      <w:r w:rsidRPr="008F28F8">
        <w:rPr>
          <w:sz w:val="24"/>
          <w:szCs w:val="24"/>
        </w:rPr>
        <w:t xml:space="preserve">проведения на уроке физкультминуток и гимнастики для глаз в соответствии с </w:t>
      </w:r>
      <w:proofErr w:type="gramStart"/>
      <w:r w:rsidRPr="008F28F8">
        <w:rPr>
          <w:sz w:val="24"/>
          <w:szCs w:val="24"/>
        </w:rPr>
        <w:t>рекомендованным</w:t>
      </w:r>
      <w:proofErr w:type="gramEnd"/>
      <w:r w:rsidRPr="008F28F8">
        <w:rPr>
          <w:sz w:val="24"/>
          <w:szCs w:val="24"/>
        </w:rPr>
        <w:t xml:space="preserve"> комплексами упражнений (приложение 4, 5 СанПиН 2.4.2.2821-10</w:t>
      </w:r>
      <w:r w:rsidRPr="008F28F8">
        <w:rPr>
          <w:rStyle w:val="Bodytext10pt"/>
          <w:sz w:val="24"/>
          <w:szCs w:val="24"/>
        </w:rPr>
        <w:t>);</w:t>
      </w:r>
    </w:p>
    <w:p w:rsidR="008F28F8" w:rsidRPr="008F28F8" w:rsidRDefault="008F28F8" w:rsidP="009A3002">
      <w:pPr>
        <w:pStyle w:val="af2"/>
        <w:widowControl/>
        <w:numPr>
          <w:ilvl w:val="0"/>
          <w:numId w:val="14"/>
        </w:numPr>
        <w:tabs>
          <w:tab w:val="left" w:pos="913"/>
          <w:tab w:val="left" w:pos="1134"/>
        </w:tabs>
        <w:autoSpaceDE/>
        <w:autoSpaceDN/>
        <w:adjustRightInd/>
        <w:spacing w:after="0"/>
        <w:ind w:left="20" w:right="20" w:firstLine="426"/>
        <w:jc w:val="both"/>
        <w:rPr>
          <w:sz w:val="24"/>
          <w:szCs w:val="24"/>
        </w:rPr>
      </w:pPr>
      <w:r w:rsidRPr="008F28F8">
        <w:rPr>
          <w:sz w:val="24"/>
          <w:szCs w:val="24"/>
        </w:rPr>
        <w:t>построения структуры урока с учетом чередования различных видов учебной деятельности (чтение, письмо, слушание, опрос, практическая деятельность т.п.);</w:t>
      </w:r>
    </w:p>
    <w:p w:rsidR="008F28F8" w:rsidRPr="008F28F8" w:rsidRDefault="008F28F8" w:rsidP="009A3002">
      <w:pPr>
        <w:pStyle w:val="af2"/>
        <w:widowControl/>
        <w:numPr>
          <w:ilvl w:val="0"/>
          <w:numId w:val="14"/>
        </w:numPr>
        <w:tabs>
          <w:tab w:val="left" w:pos="898"/>
          <w:tab w:val="left" w:pos="1134"/>
        </w:tabs>
        <w:autoSpaceDE/>
        <w:autoSpaceDN/>
        <w:adjustRightInd/>
        <w:spacing w:after="0"/>
        <w:ind w:left="20" w:firstLine="426"/>
        <w:jc w:val="both"/>
        <w:rPr>
          <w:sz w:val="24"/>
          <w:szCs w:val="24"/>
        </w:rPr>
      </w:pPr>
      <w:r w:rsidRPr="008F28F8">
        <w:rPr>
          <w:sz w:val="24"/>
          <w:szCs w:val="24"/>
        </w:rPr>
        <w:t>организации подвижных игр на переменах;</w:t>
      </w:r>
    </w:p>
    <w:p w:rsidR="008F28F8" w:rsidRPr="008F28F8" w:rsidRDefault="008F28F8" w:rsidP="009A3002">
      <w:pPr>
        <w:pStyle w:val="af2"/>
        <w:widowControl/>
        <w:numPr>
          <w:ilvl w:val="0"/>
          <w:numId w:val="14"/>
        </w:numPr>
        <w:tabs>
          <w:tab w:val="left" w:pos="1134"/>
        </w:tabs>
        <w:autoSpaceDE/>
        <w:autoSpaceDN/>
        <w:adjustRightInd/>
        <w:spacing w:after="0"/>
        <w:ind w:left="20" w:right="20" w:firstLine="426"/>
        <w:jc w:val="both"/>
        <w:rPr>
          <w:sz w:val="24"/>
          <w:szCs w:val="24"/>
        </w:rPr>
      </w:pPr>
      <w:r w:rsidRPr="008F28F8">
        <w:rPr>
          <w:sz w:val="24"/>
          <w:szCs w:val="24"/>
        </w:rPr>
        <w:t>проведения ежедневных динамических пауз с организацией двигательн</w:t>
      </w:r>
      <w:proofErr w:type="gramStart"/>
      <w:r w:rsidRPr="008F28F8">
        <w:rPr>
          <w:sz w:val="24"/>
          <w:szCs w:val="24"/>
        </w:rPr>
        <w:t>о-</w:t>
      </w:r>
      <w:proofErr w:type="gramEnd"/>
      <w:r w:rsidRPr="008F28F8">
        <w:rPr>
          <w:sz w:val="24"/>
          <w:szCs w:val="24"/>
        </w:rPr>
        <w:t xml:space="preserve"> активных видов деятельности обучающихся на спортивной площадке, в спортивном зале или в рекреациях;</w:t>
      </w:r>
    </w:p>
    <w:p w:rsidR="008F28F8" w:rsidRPr="008F28F8" w:rsidRDefault="008F28F8" w:rsidP="009A3002">
      <w:pPr>
        <w:pStyle w:val="af2"/>
        <w:widowControl/>
        <w:numPr>
          <w:ilvl w:val="0"/>
          <w:numId w:val="14"/>
        </w:numPr>
        <w:tabs>
          <w:tab w:val="left" w:pos="922"/>
          <w:tab w:val="left" w:pos="1134"/>
        </w:tabs>
        <w:autoSpaceDE/>
        <w:autoSpaceDN/>
        <w:adjustRightInd/>
        <w:spacing w:after="0"/>
        <w:ind w:left="20" w:firstLine="426"/>
        <w:jc w:val="both"/>
        <w:rPr>
          <w:sz w:val="24"/>
          <w:szCs w:val="24"/>
        </w:rPr>
      </w:pPr>
      <w:r w:rsidRPr="008F28F8">
        <w:rPr>
          <w:sz w:val="24"/>
          <w:szCs w:val="24"/>
        </w:rPr>
        <w:t>организации внеклассных спортивных, военно-прикладных и патриотических занятий и соревнований, общешкольных спортивных, военн</w:t>
      </w:r>
      <w:proofErr w:type="gramStart"/>
      <w:r w:rsidRPr="008F28F8">
        <w:rPr>
          <w:sz w:val="24"/>
          <w:szCs w:val="24"/>
        </w:rPr>
        <w:t>о-</w:t>
      </w:r>
      <w:proofErr w:type="gramEnd"/>
      <w:r w:rsidRPr="008F28F8">
        <w:rPr>
          <w:sz w:val="24"/>
          <w:szCs w:val="24"/>
        </w:rPr>
        <w:t xml:space="preserve"> прикладных и патриотических мероприятий, дней здоровья;</w:t>
      </w:r>
    </w:p>
    <w:p w:rsidR="008F28F8" w:rsidRPr="008F28F8" w:rsidRDefault="008F28F8" w:rsidP="009A3002">
      <w:pPr>
        <w:pStyle w:val="af2"/>
        <w:widowControl/>
        <w:numPr>
          <w:ilvl w:val="0"/>
          <w:numId w:val="14"/>
        </w:numPr>
        <w:tabs>
          <w:tab w:val="left" w:pos="961"/>
          <w:tab w:val="left" w:pos="1134"/>
        </w:tabs>
        <w:autoSpaceDE/>
        <w:autoSpaceDN/>
        <w:adjustRightInd/>
        <w:spacing w:after="0"/>
        <w:ind w:left="20" w:right="20" w:firstLine="426"/>
        <w:jc w:val="both"/>
        <w:rPr>
          <w:sz w:val="24"/>
          <w:szCs w:val="24"/>
        </w:rPr>
      </w:pPr>
      <w:r w:rsidRPr="008F28F8">
        <w:rPr>
          <w:sz w:val="24"/>
          <w:szCs w:val="24"/>
        </w:rPr>
        <w:t>самостоятельных занятий обучающихся физической культурой в секциях, кружках и клубах.</w:t>
      </w:r>
    </w:p>
    <w:p w:rsidR="008F28F8" w:rsidRPr="008F28F8" w:rsidRDefault="008F28F8" w:rsidP="009A3002">
      <w:pPr>
        <w:pStyle w:val="af2"/>
        <w:widowControl/>
        <w:numPr>
          <w:ilvl w:val="1"/>
          <w:numId w:val="17"/>
        </w:numPr>
        <w:tabs>
          <w:tab w:val="clear" w:pos="720"/>
          <w:tab w:val="num" w:pos="0"/>
          <w:tab w:val="left" w:pos="1134"/>
        </w:tabs>
        <w:autoSpaceDE/>
        <w:autoSpaceDN/>
        <w:adjustRightInd/>
        <w:spacing w:after="0"/>
        <w:ind w:left="0" w:right="20" w:firstLine="426"/>
        <w:jc w:val="both"/>
        <w:rPr>
          <w:sz w:val="24"/>
          <w:szCs w:val="24"/>
        </w:rPr>
      </w:pPr>
      <w:r w:rsidRPr="008F28F8">
        <w:rPr>
          <w:sz w:val="24"/>
          <w:szCs w:val="24"/>
        </w:rPr>
        <w:t>Домашние задания даются обучающимся с учетом возможности их выполнения в пределах, установленных СанПиН 2.4.2.2821-10, п. 10.30. Объем домашних заданий (по всем предметам) должен быть таким, чтобы затраты времени на его выполнение не превышали (в астрономических часах): в 7 - 8 классах - 2,5 ч., в 9 классах - до 3,5 ч.</w:t>
      </w:r>
    </w:p>
    <w:p w:rsidR="008F28F8" w:rsidRPr="008F28F8" w:rsidRDefault="008F28F8" w:rsidP="009A3002">
      <w:pPr>
        <w:pStyle w:val="af2"/>
        <w:widowControl/>
        <w:numPr>
          <w:ilvl w:val="1"/>
          <w:numId w:val="17"/>
        </w:numPr>
        <w:tabs>
          <w:tab w:val="clear" w:pos="720"/>
          <w:tab w:val="num" w:pos="0"/>
          <w:tab w:val="left" w:pos="1134"/>
        </w:tabs>
        <w:autoSpaceDE/>
        <w:autoSpaceDN/>
        <w:adjustRightInd/>
        <w:spacing w:after="0"/>
        <w:ind w:left="0" w:right="20" w:firstLine="426"/>
        <w:jc w:val="both"/>
        <w:rPr>
          <w:sz w:val="24"/>
          <w:szCs w:val="24"/>
        </w:rPr>
      </w:pPr>
      <w:r w:rsidRPr="008F28F8">
        <w:rPr>
          <w:sz w:val="24"/>
          <w:szCs w:val="24"/>
        </w:rPr>
        <w:t xml:space="preserve">Освоение общеобразовательных программ основного общего образования завершается промежуточной аттестацией учащихся. Промежуточная аттестация в 7-9 классах проводится </w:t>
      </w:r>
      <w:proofErr w:type="gramStart"/>
      <w:r w:rsidRPr="008F28F8">
        <w:rPr>
          <w:sz w:val="24"/>
          <w:szCs w:val="24"/>
        </w:rPr>
        <w:t>в</w:t>
      </w:r>
      <w:proofErr w:type="gramEnd"/>
      <w:r w:rsidRPr="008F28F8">
        <w:rPr>
          <w:sz w:val="24"/>
          <w:szCs w:val="24"/>
        </w:rPr>
        <w:t xml:space="preserve"> </w:t>
      </w:r>
      <w:proofErr w:type="gramStart"/>
      <w:r w:rsidRPr="008F28F8">
        <w:rPr>
          <w:sz w:val="24"/>
          <w:szCs w:val="24"/>
        </w:rPr>
        <w:t>итоговых</w:t>
      </w:r>
      <w:proofErr w:type="gramEnd"/>
      <w:r w:rsidRPr="008F28F8">
        <w:rPr>
          <w:sz w:val="24"/>
          <w:szCs w:val="24"/>
        </w:rPr>
        <w:t xml:space="preserve"> контрольных работ согласно локально-нормативным актам школы. Дата проведения промежуточной аттестации устанавливается решением педагогического совета. </w:t>
      </w:r>
    </w:p>
    <w:p w:rsidR="008F28F8" w:rsidRPr="008F28F8" w:rsidRDefault="008F28F8" w:rsidP="008F28F8">
      <w:pPr>
        <w:tabs>
          <w:tab w:val="left" w:pos="284"/>
          <w:tab w:val="left" w:pos="709"/>
        </w:tabs>
        <w:ind w:left="284"/>
        <w:rPr>
          <w:sz w:val="24"/>
          <w:szCs w:val="24"/>
        </w:rPr>
      </w:pPr>
      <w:r w:rsidRPr="008F28F8">
        <w:rPr>
          <w:sz w:val="24"/>
          <w:szCs w:val="24"/>
        </w:rPr>
        <w:t>Формы проведения итоговых контрольных работ на промежуточной аттестации:</w:t>
      </w:r>
    </w:p>
    <w:tbl>
      <w:tblPr>
        <w:tblW w:w="9737"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
        <w:gridCol w:w="851"/>
        <w:gridCol w:w="2057"/>
        <w:gridCol w:w="1847"/>
        <w:gridCol w:w="1333"/>
        <w:gridCol w:w="680"/>
        <w:gridCol w:w="680"/>
        <w:gridCol w:w="680"/>
        <w:gridCol w:w="680"/>
        <w:gridCol w:w="548"/>
        <w:gridCol w:w="369"/>
      </w:tblGrid>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7 </w:t>
            </w:r>
            <w:proofErr w:type="spellStart"/>
            <w:r w:rsidRPr="008F28F8">
              <w:rPr>
                <w:sz w:val="24"/>
                <w:szCs w:val="24"/>
              </w:rPr>
              <w:t>кл</w:t>
            </w:r>
            <w:proofErr w:type="spellEnd"/>
            <w:r w:rsidRPr="008F28F8">
              <w:rPr>
                <w:sz w:val="24"/>
                <w:szCs w:val="24"/>
              </w:rPr>
              <w:t>.</w:t>
            </w: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Русский язык</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Литература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Татарский язык</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Контрольный диктант</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Татарская литература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Иностранный язык (английский)</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Контрольная работа (лексико-грамматический тест)</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Математика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История (включая историю  татарского народа и Татарстана)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 xml:space="preserve">Обществознание (включая </w:t>
            </w:r>
            <w:r w:rsidRPr="008F28F8">
              <w:rPr>
                <w:sz w:val="24"/>
                <w:szCs w:val="24"/>
              </w:rPr>
              <w:lastRenderedPageBreak/>
              <w:t>экономику и право)</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lastRenderedPageBreak/>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География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Физика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Биология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proofErr w:type="spellStart"/>
            <w:r w:rsidRPr="008F28F8">
              <w:rPr>
                <w:sz w:val="24"/>
                <w:szCs w:val="24"/>
              </w:rPr>
              <w:t>Искуство</w:t>
            </w:r>
            <w:proofErr w:type="spellEnd"/>
            <w:r w:rsidRPr="008F28F8">
              <w:rPr>
                <w:sz w:val="24"/>
                <w:szCs w:val="24"/>
              </w:rPr>
              <w:t xml:space="preserve"> (Музыка)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Исполнение песни</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Искусство (</w:t>
            </w:r>
            <w:proofErr w:type="gramStart"/>
            <w:r w:rsidRPr="008F28F8">
              <w:rPr>
                <w:sz w:val="24"/>
                <w:szCs w:val="24"/>
              </w:rPr>
              <w:t>ИЗО</w:t>
            </w:r>
            <w:proofErr w:type="gramEnd"/>
            <w:r w:rsidRPr="008F28F8">
              <w:rPr>
                <w:sz w:val="24"/>
                <w:szCs w:val="24"/>
              </w:rPr>
              <w:t>)</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Выполнение рисунка</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Технология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Выполнение изделия</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Физическая культура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Контрольные нормативы</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8 </w:t>
            </w:r>
            <w:proofErr w:type="spellStart"/>
            <w:r w:rsidRPr="008F28F8">
              <w:rPr>
                <w:sz w:val="24"/>
                <w:szCs w:val="24"/>
              </w:rPr>
              <w:t>кл</w:t>
            </w:r>
            <w:proofErr w:type="spellEnd"/>
            <w:r w:rsidRPr="008F28F8">
              <w:rPr>
                <w:sz w:val="24"/>
                <w:szCs w:val="24"/>
              </w:rPr>
              <w:t>.</w:t>
            </w: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Русский язык</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Литература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Татарский язык</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Контрольный диктант</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Татарская литература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Иностранный язык (английский)</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Контрольная работа (лексико-грамматический тест)</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Математика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 в формате ГИА</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Информатика и ИКТ</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История (включая историю  татарского народа и Татарстана)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Обществознание (включая экономику и право)</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География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Физика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Химия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Биология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 xml:space="preserve">Искусство (Музыка и </w:t>
            </w:r>
            <w:proofErr w:type="gramStart"/>
            <w:r w:rsidRPr="008F28F8">
              <w:rPr>
                <w:sz w:val="24"/>
                <w:szCs w:val="24"/>
              </w:rPr>
              <w:t>ИЗО</w:t>
            </w:r>
            <w:proofErr w:type="gramEnd"/>
            <w:r w:rsidRPr="008F28F8">
              <w:rPr>
                <w:sz w:val="24"/>
                <w:szCs w:val="24"/>
              </w:rPr>
              <w:t>)</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Зачёт </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Технология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Выполнение изделия</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Основы безопасности жизнедеятельности</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Физическая культура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Сдача нормативов</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9 </w:t>
            </w:r>
            <w:proofErr w:type="spellStart"/>
            <w:r w:rsidRPr="008F28F8">
              <w:rPr>
                <w:sz w:val="24"/>
                <w:szCs w:val="24"/>
              </w:rPr>
              <w:t>кл</w:t>
            </w:r>
            <w:proofErr w:type="spellEnd"/>
            <w:r w:rsidRPr="008F28F8">
              <w:rPr>
                <w:sz w:val="24"/>
                <w:szCs w:val="24"/>
              </w:rPr>
              <w:t>.</w:t>
            </w: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Русский язык</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 в формате ОГЭ</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Литература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Татарский язык</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Тестовая работа</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Татарская литература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Иностранный язык (английский)</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 (лексико-грамматический тест)</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Математика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Контрольная работа в формате ОГЭ</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Информатика и ИКТ</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 в формате ОГЭ</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История (включая историю  татарского народа и Татарстана)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Обществознание (включая экономику и право)</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География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Физика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 в формате ОГЭ</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Химия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 в формате ОГЭ</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Биология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 xml:space="preserve">Искусство (Музыка и </w:t>
            </w:r>
            <w:proofErr w:type="gramStart"/>
            <w:r w:rsidRPr="008F28F8">
              <w:rPr>
                <w:sz w:val="24"/>
                <w:szCs w:val="24"/>
              </w:rPr>
              <w:t>ИЗО</w:t>
            </w:r>
            <w:proofErr w:type="gramEnd"/>
            <w:r w:rsidRPr="008F28F8">
              <w:rPr>
                <w:sz w:val="24"/>
                <w:szCs w:val="24"/>
              </w:rPr>
              <w:t>)</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Тестирование</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Технология</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Выполнение изделия</w:t>
            </w:r>
          </w:p>
        </w:tc>
      </w:tr>
      <w:tr w:rsidR="008F28F8" w:rsidRPr="008F28F8" w:rsidTr="008F28F8">
        <w:trPr>
          <w:gridBefore w:val="1"/>
          <w:gridAfter w:val="1"/>
          <w:wBefore w:w="12" w:type="dxa"/>
          <w:wAfter w:w="369" w:type="dxa"/>
          <w:trHeight w:val="225"/>
        </w:trPr>
        <w:tc>
          <w:tcPr>
            <w:tcW w:w="851" w:type="dxa"/>
            <w:tcBorders>
              <w:top w:val="single" w:sz="4" w:space="0" w:color="000000"/>
              <w:left w:val="single" w:sz="4" w:space="0" w:color="000000"/>
              <w:bottom w:val="single" w:sz="4" w:space="0" w:color="000000"/>
              <w:right w:val="single" w:sz="4" w:space="0" w:color="000000"/>
            </w:tcBorders>
          </w:tcPr>
          <w:p w:rsidR="008F28F8" w:rsidRPr="008F28F8" w:rsidRDefault="008F28F8" w:rsidP="008F28F8">
            <w:pPr>
              <w:jc w:val="both"/>
              <w:rPr>
                <w:sz w:val="24"/>
                <w:szCs w:val="24"/>
              </w:rPr>
            </w:pPr>
          </w:p>
        </w:tc>
        <w:tc>
          <w:tcPr>
            <w:tcW w:w="3904" w:type="dxa"/>
            <w:gridSpan w:val="2"/>
            <w:tcBorders>
              <w:top w:val="single" w:sz="4" w:space="0" w:color="000000"/>
              <w:left w:val="single" w:sz="4" w:space="0" w:color="000000"/>
              <w:bottom w:val="single" w:sz="4" w:space="0" w:color="000000"/>
              <w:right w:val="single" w:sz="4" w:space="0" w:color="000000"/>
            </w:tcBorders>
            <w:vAlign w:val="bottom"/>
            <w:hideMark/>
          </w:tcPr>
          <w:p w:rsidR="008F28F8" w:rsidRPr="008F28F8" w:rsidRDefault="008F28F8" w:rsidP="008F28F8">
            <w:pPr>
              <w:rPr>
                <w:sz w:val="24"/>
                <w:szCs w:val="24"/>
              </w:rPr>
            </w:pPr>
            <w:r w:rsidRPr="008F28F8">
              <w:rPr>
                <w:sz w:val="24"/>
                <w:szCs w:val="24"/>
              </w:rPr>
              <w:t>Физическая культура</w:t>
            </w:r>
          </w:p>
        </w:tc>
        <w:tc>
          <w:tcPr>
            <w:tcW w:w="4601" w:type="dxa"/>
            <w:gridSpan w:val="6"/>
            <w:tcBorders>
              <w:top w:val="single" w:sz="4" w:space="0" w:color="000000"/>
              <w:left w:val="single" w:sz="4" w:space="0" w:color="000000"/>
              <w:bottom w:val="single" w:sz="4" w:space="0" w:color="000000"/>
              <w:right w:val="single" w:sz="4" w:space="0" w:color="000000"/>
            </w:tcBorders>
            <w:hideMark/>
          </w:tcPr>
          <w:p w:rsidR="008F28F8" w:rsidRPr="008F28F8" w:rsidRDefault="008F28F8" w:rsidP="008F28F8">
            <w:pPr>
              <w:jc w:val="both"/>
              <w:rPr>
                <w:sz w:val="24"/>
                <w:szCs w:val="24"/>
              </w:rPr>
            </w:pPr>
            <w:r w:rsidRPr="008F28F8">
              <w:rPr>
                <w:sz w:val="24"/>
                <w:szCs w:val="24"/>
              </w:rPr>
              <w:t xml:space="preserve"> Сдача нормативов</w:t>
            </w:r>
          </w:p>
        </w:tc>
      </w:tr>
      <w:tr w:rsidR="008F28F8" w:rsidRPr="008F28F8" w:rsidTr="008F28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20" w:type="dxa"/>
            <w:gridSpan w:val="3"/>
            <w:noWrap/>
            <w:vAlign w:val="bottom"/>
            <w:hideMark/>
          </w:tcPr>
          <w:p w:rsidR="008F28F8" w:rsidRPr="008F28F8" w:rsidRDefault="008F28F8" w:rsidP="008F28F8">
            <w:pPr>
              <w:rPr>
                <w:sz w:val="24"/>
                <w:szCs w:val="24"/>
              </w:rPr>
            </w:pPr>
          </w:p>
        </w:tc>
        <w:tc>
          <w:tcPr>
            <w:tcW w:w="3180" w:type="dxa"/>
            <w:gridSpan w:val="2"/>
            <w:noWrap/>
            <w:vAlign w:val="bottom"/>
            <w:hideMark/>
          </w:tcPr>
          <w:p w:rsidR="008F28F8" w:rsidRPr="008F28F8" w:rsidRDefault="008F28F8" w:rsidP="008F28F8">
            <w:pPr>
              <w:jc w:val="center"/>
              <w:rPr>
                <w:sz w:val="24"/>
                <w:szCs w:val="24"/>
              </w:rPr>
            </w:pPr>
          </w:p>
        </w:tc>
        <w:tc>
          <w:tcPr>
            <w:tcW w:w="680" w:type="dxa"/>
            <w:noWrap/>
            <w:vAlign w:val="bottom"/>
            <w:hideMark/>
          </w:tcPr>
          <w:p w:rsidR="008F28F8" w:rsidRPr="008F28F8" w:rsidRDefault="008F28F8" w:rsidP="008F28F8">
            <w:pPr>
              <w:rPr>
                <w:sz w:val="24"/>
                <w:szCs w:val="24"/>
              </w:rPr>
            </w:pPr>
          </w:p>
        </w:tc>
        <w:tc>
          <w:tcPr>
            <w:tcW w:w="680" w:type="dxa"/>
            <w:noWrap/>
            <w:vAlign w:val="bottom"/>
            <w:hideMark/>
          </w:tcPr>
          <w:p w:rsidR="008F28F8" w:rsidRPr="008F28F8" w:rsidRDefault="008F28F8" w:rsidP="008F28F8">
            <w:pPr>
              <w:rPr>
                <w:sz w:val="24"/>
                <w:szCs w:val="24"/>
              </w:rPr>
            </w:pPr>
          </w:p>
        </w:tc>
        <w:tc>
          <w:tcPr>
            <w:tcW w:w="680" w:type="dxa"/>
            <w:noWrap/>
            <w:vAlign w:val="bottom"/>
            <w:hideMark/>
          </w:tcPr>
          <w:p w:rsidR="008F28F8" w:rsidRPr="008F28F8" w:rsidRDefault="008F28F8" w:rsidP="008F28F8">
            <w:pPr>
              <w:rPr>
                <w:sz w:val="24"/>
                <w:szCs w:val="24"/>
              </w:rPr>
            </w:pPr>
          </w:p>
        </w:tc>
        <w:tc>
          <w:tcPr>
            <w:tcW w:w="680" w:type="dxa"/>
            <w:noWrap/>
            <w:vAlign w:val="bottom"/>
            <w:hideMark/>
          </w:tcPr>
          <w:p w:rsidR="008F28F8" w:rsidRPr="008F28F8" w:rsidRDefault="008F28F8" w:rsidP="008F28F8">
            <w:pPr>
              <w:rPr>
                <w:sz w:val="24"/>
                <w:szCs w:val="24"/>
              </w:rPr>
            </w:pPr>
          </w:p>
        </w:tc>
        <w:tc>
          <w:tcPr>
            <w:tcW w:w="917" w:type="dxa"/>
            <w:gridSpan w:val="2"/>
            <w:noWrap/>
            <w:vAlign w:val="bottom"/>
            <w:hideMark/>
          </w:tcPr>
          <w:p w:rsidR="008F28F8" w:rsidRPr="008F28F8" w:rsidRDefault="008F28F8" w:rsidP="008F28F8">
            <w:pPr>
              <w:rPr>
                <w:sz w:val="24"/>
                <w:szCs w:val="24"/>
              </w:rPr>
            </w:pPr>
          </w:p>
        </w:tc>
      </w:tr>
    </w:tbl>
    <w:p w:rsidR="00665A7C" w:rsidRPr="008F28F8" w:rsidRDefault="00665A7C" w:rsidP="008F28F8">
      <w:pPr>
        <w:tabs>
          <w:tab w:val="left" w:pos="284"/>
          <w:tab w:val="left" w:pos="709"/>
        </w:tabs>
        <w:ind w:left="284"/>
        <w:jc w:val="both"/>
        <w:rPr>
          <w:sz w:val="24"/>
          <w:szCs w:val="24"/>
        </w:rPr>
      </w:pPr>
      <w:r w:rsidRPr="008F28F8">
        <w:rPr>
          <w:sz w:val="24"/>
          <w:szCs w:val="24"/>
        </w:rPr>
        <w:t>Итоговая аттестация в 9 классе проводится соответственно срокам, установленным Министерством образования и науки РФ на данный учебный год.</w:t>
      </w:r>
    </w:p>
    <w:p w:rsidR="00B85798" w:rsidRDefault="00B85798" w:rsidP="00B85798">
      <w:pPr>
        <w:shd w:val="clear" w:color="auto" w:fill="FFFFFF"/>
        <w:jc w:val="both"/>
        <w:rPr>
          <w:sz w:val="24"/>
          <w:szCs w:val="24"/>
        </w:rPr>
      </w:pPr>
    </w:p>
    <w:p w:rsidR="00B85798" w:rsidRPr="009A3002" w:rsidRDefault="00B85798" w:rsidP="00B85798">
      <w:pPr>
        <w:widowControl/>
        <w:shd w:val="clear" w:color="auto" w:fill="FFFFFF"/>
        <w:jc w:val="both"/>
        <w:rPr>
          <w:b/>
          <w:sz w:val="24"/>
          <w:szCs w:val="24"/>
        </w:rPr>
      </w:pPr>
      <w:r w:rsidRPr="009A3002">
        <w:rPr>
          <w:b/>
          <w:i/>
          <w:iCs/>
          <w:sz w:val="24"/>
          <w:szCs w:val="24"/>
        </w:rPr>
        <w:lastRenderedPageBreak/>
        <w:t>5.3. Состояние воспитательной работы и дополнительного образования.</w:t>
      </w:r>
      <w:bookmarkStart w:id="0" w:name="_GoBack"/>
      <w:bookmarkEnd w:id="0"/>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В МБОУ «</w:t>
      </w:r>
      <w:proofErr w:type="spellStart"/>
      <w:r w:rsidRPr="00FE3985">
        <w:rPr>
          <w:rFonts w:eastAsia="Gulim"/>
          <w:color w:val="000000" w:themeColor="text1"/>
          <w:sz w:val="24"/>
          <w:szCs w:val="24"/>
          <w:lang w:eastAsia="en-US"/>
        </w:rPr>
        <w:t>Краснобаранская</w:t>
      </w:r>
      <w:proofErr w:type="spellEnd"/>
      <w:r w:rsidRPr="00FE3985">
        <w:rPr>
          <w:rFonts w:eastAsia="Gulim"/>
          <w:color w:val="000000" w:themeColor="text1"/>
          <w:sz w:val="24"/>
          <w:szCs w:val="24"/>
          <w:lang w:eastAsia="en-US"/>
        </w:rPr>
        <w:t xml:space="preserve"> ООШ» в 2015-1016 учебном году осуществлялась целенаправленная работа по реализации задач конкретного этапа жизнедеятельности школы. </w:t>
      </w:r>
      <w:r w:rsidRPr="00FE3985">
        <w:rPr>
          <w:rFonts w:eastAsia="Gulim"/>
          <w:color w:val="000000" w:themeColor="text1"/>
          <w:sz w:val="24"/>
          <w:szCs w:val="24"/>
          <w:bdr w:val="none" w:sz="0" w:space="0" w:color="auto" w:frame="1"/>
          <w:lang w:eastAsia="en-US"/>
        </w:rPr>
        <w:t xml:space="preserve">Современной школе приходится заниматься многими вопросами, от которых зависит решение разнообразных проблем. Главным вопросом является построение целостного образовательного процесса, необходимой составной частью которого является – воспитание. </w:t>
      </w:r>
      <w:r w:rsidRPr="00FE3985">
        <w:rPr>
          <w:rFonts w:eastAsia="Gulim"/>
          <w:color w:val="000000" w:themeColor="text1"/>
          <w:sz w:val="24"/>
          <w:szCs w:val="24"/>
          <w:lang w:eastAsia="en-US"/>
        </w:rPr>
        <w:t xml:space="preserve">Усилия дирекции  и педагогического коллектива школы были направлены на: воспитание патриотизма и гражданской ответственности, высоких нравственных ценностей учащихся, развитие их интеллектуальных способностей в условиях </w:t>
      </w:r>
      <w:proofErr w:type="spellStart"/>
      <w:r w:rsidRPr="00FE3985">
        <w:rPr>
          <w:rFonts w:eastAsia="Gulim"/>
          <w:color w:val="000000" w:themeColor="text1"/>
          <w:sz w:val="24"/>
          <w:szCs w:val="24"/>
          <w:lang w:eastAsia="en-US"/>
        </w:rPr>
        <w:t>здоровьесберегающей</w:t>
      </w:r>
      <w:proofErr w:type="spellEnd"/>
      <w:r w:rsidRPr="00FE3985">
        <w:rPr>
          <w:rFonts w:eastAsia="Gulim"/>
          <w:color w:val="000000" w:themeColor="text1"/>
          <w:sz w:val="24"/>
          <w:szCs w:val="24"/>
          <w:lang w:eastAsia="en-US"/>
        </w:rPr>
        <w:t xml:space="preserve"> среды в рамках взаимодействия с семьёй и социумом.</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Перед педагогами школы стояли следующие задачи воспитательной работы:</w:t>
      </w:r>
    </w:p>
    <w:p w:rsidR="00FE3985" w:rsidRPr="00FE3985" w:rsidRDefault="00FE3985" w:rsidP="00FE3985">
      <w:pPr>
        <w:shd w:val="clear" w:color="auto" w:fill="FFFFFF"/>
        <w:spacing w:line="252" w:lineRule="atLeast"/>
        <w:rPr>
          <w:sz w:val="24"/>
          <w:szCs w:val="24"/>
        </w:rPr>
      </w:pPr>
      <w:r w:rsidRPr="00FE3985">
        <w:rPr>
          <w:sz w:val="24"/>
          <w:szCs w:val="24"/>
        </w:rPr>
        <w:t>1.  Воспитание понимания необходимости неразрывной связи личного развития и благополучия с аналогичными интересами общества в целом.</w:t>
      </w:r>
    </w:p>
    <w:p w:rsidR="00FE3985" w:rsidRPr="00FE3985" w:rsidRDefault="00FE3985" w:rsidP="00FE3985">
      <w:pPr>
        <w:shd w:val="clear" w:color="auto" w:fill="FFFFFF"/>
        <w:spacing w:line="252" w:lineRule="atLeast"/>
        <w:rPr>
          <w:sz w:val="24"/>
          <w:szCs w:val="24"/>
        </w:rPr>
      </w:pPr>
      <w:r w:rsidRPr="00FE3985">
        <w:rPr>
          <w:sz w:val="24"/>
          <w:szCs w:val="24"/>
        </w:rPr>
        <w:t>2.  Формирование гуманистического мировоззрения школьников, способных осознанно выстраивать свою жизнь и нравственно развиваться;</w:t>
      </w:r>
    </w:p>
    <w:p w:rsidR="00FE3985" w:rsidRPr="00FE3985" w:rsidRDefault="00FE3985" w:rsidP="00FE3985">
      <w:pPr>
        <w:shd w:val="clear" w:color="auto" w:fill="FFFFFF"/>
        <w:spacing w:line="252" w:lineRule="atLeast"/>
        <w:rPr>
          <w:sz w:val="24"/>
          <w:szCs w:val="24"/>
        </w:rPr>
      </w:pPr>
      <w:r w:rsidRPr="00FE3985">
        <w:rPr>
          <w:sz w:val="24"/>
          <w:szCs w:val="24"/>
        </w:rPr>
        <w:t>3.  Отношение к труду, являющееся показателем человеческой сущности, постоянное самосовершенствование и самовоспитание достойное и уважительное отношение к обществу и самому себе.</w:t>
      </w:r>
    </w:p>
    <w:p w:rsidR="00FE3985" w:rsidRPr="00FE3985" w:rsidRDefault="00FE3985" w:rsidP="00FE3985">
      <w:pPr>
        <w:shd w:val="clear" w:color="auto" w:fill="FFFFFF"/>
        <w:spacing w:line="252" w:lineRule="atLeast"/>
        <w:rPr>
          <w:sz w:val="24"/>
          <w:szCs w:val="24"/>
        </w:rPr>
      </w:pPr>
      <w:r w:rsidRPr="00FE3985">
        <w:rPr>
          <w:sz w:val="24"/>
          <w:szCs w:val="24"/>
        </w:rPr>
        <w:t>4.  Приобщение школьников к ведущим духовным ценностям своего народа к его национальной культуре, языку, традициям и обычаям;</w:t>
      </w:r>
    </w:p>
    <w:p w:rsidR="00FE3985" w:rsidRPr="00FE3985" w:rsidRDefault="00FE3985" w:rsidP="00FE3985">
      <w:pPr>
        <w:shd w:val="clear" w:color="auto" w:fill="FFFFFF"/>
        <w:spacing w:line="252" w:lineRule="atLeast"/>
        <w:rPr>
          <w:sz w:val="24"/>
          <w:szCs w:val="24"/>
        </w:rPr>
      </w:pPr>
      <w:r w:rsidRPr="00FE3985">
        <w:rPr>
          <w:sz w:val="24"/>
          <w:szCs w:val="24"/>
        </w:rPr>
        <w:t>5.  Физическое развитие, гигиеническая культура, соблюдение правил человеческого общения — естественных и естественное приемлемых норм культурного человека.</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Реализация данных задач осуществлялась через организацию работу кружков и спортивных секций, проведение  конкурсов, еженедельных линеек и дежурств по школе, проведение спортивных соревнований, работу ученического самоуправления, связь с социумом.  </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Исходя из целей и задач воспитательной работы,  были определены приоритетные направления воспитательной деятельности школы:</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Подводя итоги воспитательной работы за 2015 – 2016 учебный год, следует отметить, что педагогический коллектив школы стремился успешно реализовать намеченные планы, решать поставленные перед ним задачи.</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Для реализации воспитательных  задач были задействованы кадры: заместитель директора по воспитательной работе, 7 классных руководителей,   педагог дополнительного образования. </w:t>
      </w:r>
    </w:p>
    <w:p w:rsidR="00FE3985" w:rsidRPr="00FE3985" w:rsidRDefault="00FE3985" w:rsidP="00FE3985">
      <w:pPr>
        <w:ind w:firstLine="708"/>
        <w:jc w:val="both"/>
        <w:rPr>
          <w:rFonts w:eastAsia="Calibri"/>
          <w:color w:val="000000" w:themeColor="text1"/>
          <w:sz w:val="24"/>
          <w:szCs w:val="24"/>
        </w:rPr>
      </w:pPr>
      <w:r w:rsidRPr="00FE3985">
        <w:rPr>
          <w:rFonts w:eastAsia="Calibri"/>
          <w:color w:val="000000" w:themeColor="text1"/>
          <w:sz w:val="24"/>
          <w:szCs w:val="24"/>
          <w:lang w:eastAsia="en-US"/>
        </w:rPr>
        <w:t>Совместная творческая деятельность классных руководителей, педагогического коллектива, руководителей дополнительного образования стала основной формой воспитания учащихся. Практически все запланированные мероприятия были проведены  и отличались хорошей подготовкой.</w:t>
      </w:r>
      <w:r w:rsidRPr="00FE3985">
        <w:rPr>
          <w:rFonts w:eastAsia="Calibri"/>
          <w:b/>
          <w:i/>
          <w:color w:val="000000" w:themeColor="text1"/>
          <w:sz w:val="24"/>
          <w:szCs w:val="24"/>
          <w:lang w:eastAsia="en-US"/>
        </w:rPr>
        <w:t xml:space="preserve">  </w:t>
      </w:r>
      <w:r w:rsidRPr="00FE3985">
        <w:rPr>
          <w:rFonts w:eastAsia="Calibri"/>
          <w:color w:val="000000" w:themeColor="text1"/>
          <w:sz w:val="24"/>
          <w:szCs w:val="24"/>
        </w:rPr>
        <w:t xml:space="preserve">Проводились общешкольные мероприятия: </w:t>
      </w:r>
      <w:proofErr w:type="gramStart"/>
      <w:r w:rsidRPr="00FE3985">
        <w:rPr>
          <w:rFonts w:eastAsia="Calibri"/>
          <w:color w:val="000000" w:themeColor="text1"/>
          <w:sz w:val="24"/>
          <w:szCs w:val="24"/>
        </w:rPr>
        <w:t>День Знаний,  День пожилого человека, День Учителя,  День Матери, праздник ёлки, Бал - Маскарад, Неделя театра, День защитников Отечества, международный Женский день, День птиц, экологические праздники, День Победы, День Пионерии, школьный Сабантуй, Последний звонок.</w:t>
      </w:r>
      <w:proofErr w:type="gramEnd"/>
      <w:r w:rsidRPr="00FE3985">
        <w:rPr>
          <w:rFonts w:eastAsia="Calibri"/>
          <w:color w:val="000000" w:themeColor="text1"/>
          <w:sz w:val="24"/>
          <w:szCs w:val="24"/>
        </w:rPr>
        <w:t xml:space="preserve"> Много мероприятий проводилось нетрадиционных, например: Трагедия в Беслане, День солидарности в борьбе с терроризмом, дни здоровья, уроки Чистоты, дни финансовой грамотности, по ПДД, по ЗОЖ, посвящённые 71-летию Победы. </w:t>
      </w:r>
      <w:r w:rsidRPr="00FE3985">
        <w:rPr>
          <w:rFonts w:eastAsia="Calibri"/>
          <w:color w:val="000000" w:themeColor="text1"/>
          <w:sz w:val="24"/>
          <w:szCs w:val="24"/>
          <w:lang w:eastAsia="en-US"/>
        </w:rPr>
        <w:t>Например, проходили праздники, посвященные встрече Нового года</w:t>
      </w:r>
      <w:proofErr w:type="gramStart"/>
      <w:r w:rsidRPr="00FE3985">
        <w:rPr>
          <w:rFonts w:eastAsia="Calibri"/>
          <w:color w:val="000000" w:themeColor="text1"/>
          <w:sz w:val="24"/>
          <w:szCs w:val="24"/>
          <w:lang w:eastAsia="en-US"/>
        </w:rPr>
        <w:t>.</w:t>
      </w:r>
      <w:proofErr w:type="gramEnd"/>
      <w:r w:rsidRPr="00FE3985">
        <w:rPr>
          <w:rFonts w:eastAsia="Calibri"/>
          <w:color w:val="000000" w:themeColor="text1"/>
          <w:sz w:val="24"/>
          <w:szCs w:val="24"/>
          <w:lang w:eastAsia="en-US"/>
        </w:rPr>
        <w:t xml:space="preserve"> (</w:t>
      </w:r>
      <w:proofErr w:type="gramStart"/>
      <w:r w:rsidRPr="00FE3985">
        <w:rPr>
          <w:rFonts w:eastAsia="Calibri"/>
          <w:color w:val="000000" w:themeColor="text1"/>
          <w:sz w:val="24"/>
          <w:szCs w:val="24"/>
          <w:lang w:eastAsia="en-US"/>
        </w:rPr>
        <w:t>о</w:t>
      </w:r>
      <w:proofErr w:type="gramEnd"/>
      <w:r w:rsidRPr="00FE3985">
        <w:rPr>
          <w:rFonts w:eastAsia="Calibri"/>
          <w:color w:val="000000" w:themeColor="text1"/>
          <w:sz w:val="24"/>
          <w:szCs w:val="24"/>
          <w:lang w:eastAsia="en-US"/>
        </w:rPr>
        <w:t xml:space="preserve">рганизаторы Павлова Р.Т. – с младшими, Скворцова Г.И. – со старшими классами). </w:t>
      </w:r>
      <w:proofErr w:type="gramStart"/>
      <w:r w:rsidRPr="00FE3985">
        <w:rPr>
          <w:rFonts w:eastAsia="Calibri"/>
          <w:color w:val="000000" w:themeColor="text1"/>
          <w:sz w:val="24"/>
          <w:szCs w:val="24"/>
          <w:lang w:eastAsia="en-US"/>
        </w:rPr>
        <w:t>Самым долгожданным и для маленьких, и для больших стала встреча Дедом Морозом, Снегурочкой и другими сказочными героями, которые кроме сладостей и подарков, принесли радость, смех, веселье, игры и конкурсы.</w:t>
      </w:r>
      <w:proofErr w:type="gramEnd"/>
      <w:r w:rsidRPr="00FE3985">
        <w:rPr>
          <w:rFonts w:eastAsia="Calibri"/>
          <w:color w:val="000000" w:themeColor="text1"/>
          <w:sz w:val="24"/>
          <w:szCs w:val="24"/>
          <w:lang w:eastAsia="en-US"/>
        </w:rPr>
        <w:t xml:space="preserve">  В преддверии Международного женского дня и согласно плану ВР школы 5 марта прошёл праздничный концерт и Весёлые старты с родителями. Было много информации, новых и интересных конкурсов. «Последний звонок» - самое яркое и значимое событие в жизни школы, праздник выпускников, на котором подводятся итоги школьной жизни. В этом году выпускников </w:t>
      </w:r>
      <w:r w:rsidRPr="00FE3985">
        <w:rPr>
          <w:rFonts w:eastAsia="Calibri"/>
          <w:color w:val="000000" w:themeColor="text1"/>
          <w:sz w:val="24"/>
          <w:szCs w:val="24"/>
          <w:lang w:eastAsia="en-US"/>
        </w:rPr>
        <w:lastRenderedPageBreak/>
        <w:t xml:space="preserve">было меньше, чем в прошлом году, праздник прошел торжественно и необычно. </w:t>
      </w:r>
    </w:p>
    <w:p w:rsidR="00FE3985" w:rsidRPr="00FE3985" w:rsidRDefault="00FE3985" w:rsidP="00FE3985">
      <w:pPr>
        <w:ind w:firstLine="709"/>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В традиционных школьных мероприятиях участвуют все классы, но степень активности классов в жизни школы, естественно,  разная. Это связано с работой классных руководителей, их желанием и умением организовать и умением привлекать к участию в мероприятиях каждого ученика. Большое значение имеет </w:t>
      </w:r>
      <w:proofErr w:type="spellStart"/>
      <w:r w:rsidRPr="00FE3985">
        <w:rPr>
          <w:rFonts w:eastAsia="Calibri"/>
          <w:color w:val="000000" w:themeColor="text1"/>
          <w:sz w:val="24"/>
          <w:szCs w:val="24"/>
          <w:lang w:eastAsia="en-US"/>
        </w:rPr>
        <w:t>сформированность</w:t>
      </w:r>
      <w:proofErr w:type="spellEnd"/>
      <w:r w:rsidRPr="00FE3985">
        <w:rPr>
          <w:rFonts w:eastAsia="Calibri"/>
          <w:color w:val="000000" w:themeColor="text1"/>
          <w:sz w:val="24"/>
          <w:szCs w:val="24"/>
          <w:lang w:eastAsia="en-US"/>
        </w:rPr>
        <w:t xml:space="preserve"> классного коллектива, отношения между учениками в классе. Наиболее активные классные руководители – Фомина Л.Н., Фомина Н.И. и Скворцова Г.И.</w:t>
      </w:r>
    </w:p>
    <w:p w:rsidR="00FE3985" w:rsidRPr="00FE3985" w:rsidRDefault="00FE3985" w:rsidP="00FE3985">
      <w:pPr>
        <w:ind w:firstLine="709"/>
        <w:jc w:val="both"/>
        <w:rPr>
          <w:rFonts w:eastAsia="Calibri"/>
          <w:color w:val="000000" w:themeColor="text1"/>
          <w:sz w:val="24"/>
          <w:szCs w:val="24"/>
        </w:rPr>
      </w:pPr>
      <w:r w:rsidRPr="00FE3985">
        <w:rPr>
          <w:rFonts w:eastAsia="Calibri"/>
          <w:color w:val="000000" w:themeColor="text1"/>
          <w:sz w:val="24"/>
          <w:szCs w:val="24"/>
          <w:lang w:eastAsia="en-US"/>
        </w:rPr>
        <w:t>Все традиционные общешкольные дела, по мнению большинства членов школьного коллектива, пользуются популярностью, необходимы, интересны и педагогически целесообразны. Следовательно, эти дела не надо отменять, но необходимо постоянно совершенствовать</w:t>
      </w:r>
    </w:p>
    <w:p w:rsidR="00FE3985" w:rsidRPr="00FE3985" w:rsidRDefault="00FE3985" w:rsidP="00FE3985">
      <w:pPr>
        <w:ind w:firstLine="708"/>
        <w:rPr>
          <w:rFonts w:eastAsia="Calibri"/>
          <w:color w:val="000000" w:themeColor="text1"/>
          <w:sz w:val="24"/>
          <w:szCs w:val="24"/>
          <w:lang w:eastAsia="en-US"/>
        </w:rPr>
      </w:pPr>
    </w:p>
    <w:p w:rsidR="00FE3985" w:rsidRPr="00FE3985" w:rsidRDefault="00FE3985" w:rsidP="00FE3985">
      <w:pPr>
        <w:jc w:val="center"/>
        <w:rPr>
          <w:rFonts w:eastAsia="Calibri"/>
          <w:b/>
          <w:color w:val="000000" w:themeColor="text1"/>
          <w:sz w:val="24"/>
          <w:szCs w:val="24"/>
          <w:lang w:eastAsia="en-US"/>
        </w:rPr>
      </w:pPr>
      <w:r w:rsidRPr="00FE3985">
        <w:rPr>
          <w:rFonts w:eastAsia="Calibri"/>
          <w:b/>
          <w:color w:val="000000" w:themeColor="text1"/>
          <w:sz w:val="24"/>
          <w:szCs w:val="24"/>
          <w:lang w:eastAsia="en-US"/>
        </w:rPr>
        <w:t>Работа с классными руководителями.</w:t>
      </w:r>
    </w:p>
    <w:p w:rsidR="00FE3985" w:rsidRPr="00FE3985" w:rsidRDefault="00FE3985" w:rsidP="00FE3985">
      <w:pPr>
        <w:jc w:val="center"/>
        <w:rPr>
          <w:rFonts w:eastAsia="Calibri"/>
          <w:b/>
          <w:color w:val="000000" w:themeColor="text1"/>
          <w:sz w:val="24"/>
          <w:szCs w:val="24"/>
          <w:lang w:eastAsia="en-US"/>
        </w:rPr>
      </w:pPr>
    </w:p>
    <w:p w:rsidR="00FE3985" w:rsidRPr="00FE3985" w:rsidRDefault="00FE3985" w:rsidP="00FE3985">
      <w:pPr>
        <w:ind w:firstLine="720"/>
        <w:jc w:val="both"/>
        <w:rPr>
          <w:rFonts w:eastAsia="Gulim"/>
          <w:color w:val="000000" w:themeColor="text1"/>
          <w:sz w:val="24"/>
          <w:szCs w:val="24"/>
          <w:lang w:eastAsia="en-US"/>
        </w:rPr>
      </w:pPr>
      <w:r w:rsidRPr="00FE3985">
        <w:rPr>
          <w:rFonts w:eastAsia="Gulim"/>
          <w:color w:val="000000" w:themeColor="text1"/>
          <w:sz w:val="24"/>
          <w:szCs w:val="24"/>
          <w:lang w:eastAsia="en-US"/>
        </w:rPr>
        <w:t>В прошедшем учебном году в школе было 9 классов, количество учащихся на начало года составило  32 ученика, на конец года  – 32 (из них начальное звено – 13, среднее звено – 19).</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Классные руководители 1-2 классов:</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1, 3 классы – </w:t>
      </w:r>
      <w:proofErr w:type="spellStart"/>
      <w:r w:rsidRPr="00FE3985">
        <w:rPr>
          <w:rFonts w:eastAsia="Calibri"/>
          <w:color w:val="000000" w:themeColor="text1"/>
          <w:sz w:val="24"/>
          <w:szCs w:val="24"/>
          <w:lang w:eastAsia="en-US"/>
        </w:rPr>
        <w:t>Кунакова</w:t>
      </w:r>
      <w:proofErr w:type="spellEnd"/>
      <w:r w:rsidRPr="00FE3985">
        <w:rPr>
          <w:rFonts w:eastAsia="Calibri"/>
          <w:color w:val="000000" w:themeColor="text1"/>
          <w:sz w:val="24"/>
          <w:szCs w:val="24"/>
          <w:lang w:eastAsia="en-US"/>
        </w:rPr>
        <w:t xml:space="preserve"> А.А.</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2 класс – Фомина Н.И.</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4 класс – Сергеева Т.П.</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5 класс – Скворцова Г.И.</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6 класс – Александрова Е.А.</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7,8 классы – Павлова Р.Т.</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9 класс – Фомина Л.Н.</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В  течение учебного года классные руководители принимали активное участие в работе: выступали с сообщениями, проводили открытые классные часы.</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Были проведены открытые классные часы. Темы были самые разнообразные: </w:t>
      </w:r>
    </w:p>
    <w:p w:rsidR="00FE3985" w:rsidRPr="00FE3985" w:rsidRDefault="00FE3985" w:rsidP="00FE3985">
      <w:pPr>
        <w:jc w:val="both"/>
        <w:rPr>
          <w:sz w:val="24"/>
          <w:szCs w:val="24"/>
        </w:rPr>
      </w:pPr>
      <w:r w:rsidRPr="00FE3985">
        <w:rPr>
          <w:rFonts w:eastAsia="Calibri"/>
          <w:color w:val="000000" w:themeColor="text1"/>
          <w:sz w:val="24"/>
          <w:szCs w:val="24"/>
          <w:lang w:eastAsia="en-US"/>
        </w:rPr>
        <w:t xml:space="preserve">Классный руководитель 1, 3 классы – </w:t>
      </w:r>
      <w:proofErr w:type="spellStart"/>
      <w:r w:rsidRPr="00FE3985">
        <w:rPr>
          <w:rFonts w:eastAsia="Calibri"/>
          <w:color w:val="000000" w:themeColor="text1"/>
          <w:sz w:val="24"/>
          <w:szCs w:val="24"/>
          <w:lang w:eastAsia="en-US"/>
        </w:rPr>
        <w:t>Кунакова</w:t>
      </w:r>
      <w:proofErr w:type="spellEnd"/>
      <w:r w:rsidRPr="00FE3985">
        <w:rPr>
          <w:rFonts w:eastAsia="Calibri"/>
          <w:color w:val="000000" w:themeColor="text1"/>
          <w:sz w:val="24"/>
          <w:szCs w:val="24"/>
          <w:lang w:eastAsia="en-US"/>
        </w:rPr>
        <w:t xml:space="preserve"> А.А.-  «</w:t>
      </w:r>
      <w:r w:rsidRPr="00FE3985">
        <w:rPr>
          <w:sz w:val="24"/>
          <w:szCs w:val="24"/>
        </w:rPr>
        <w:t>Руки, творящие добро» (в рамках Дня Добра)</w:t>
      </w:r>
    </w:p>
    <w:p w:rsidR="00FE3985" w:rsidRPr="00FE3985" w:rsidRDefault="00FE3985" w:rsidP="00FE3985">
      <w:pPr>
        <w:jc w:val="both"/>
        <w:rPr>
          <w:rFonts w:eastAsia="Calibri"/>
          <w:color w:val="000000" w:themeColor="text1"/>
          <w:sz w:val="24"/>
          <w:szCs w:val="24"/>
          <w:lang w:eastAsia="en-US"/>
        </w:rPr>
      </w:pPr>
      <w:r w:rsidRPr="00FE3985">
        <w:rPr>
          <w:sz w:val="24"/>
          <w:szCs w:val="24"/>
        </w:rPr>
        <w:t xml:space="preserve">Классный руководитель 2 класса – Фомина Н.И.- </w:t>
      </w:r>
      <w:r w:rsidRPr="00FE3985">
        <w:rPr>
          <w:b/>
          <w:sz w:val="24"/>
          <w:szCs w:val="24"/>
        </w:rPr>
        <w:t>«Поговорим о дружбе»</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Классный руководитель 4 класс – Сергеева Т.П.– </w:t>
      </w:r>
      <w:r w:rsidRPr="00FE3985">
        <w:rPr>
          <w:rFonts w:eastAsia="Calibri"/>
          <w:b/>
          <w:color w:val="000000" w:themeColor="text1"/>
          <w:sz w:val="24"/>
          <w:szCs w:val="24"/>
          <w:lang w:eastAsia="en-US"/>
        </w:rPr>
        <w:t>«</w:t>
      </w:r>
      <w:r w:rsidRPr="00FE3985">
        <w:rPr>
          <w:rStyle w:val="a5"/>
          <w:color w:val="000000"/>
          <w:sz w:val="24"/>
          <w:szCs w:val="24"/>
          <w:bdr w:val="none" w:sz="0" w:space="0" w:color="auto" w:frame="1"/>
          <w:shd w:val="clear" w:color="auto" w:fill="FFFFFF"/>
        </w:rPr>
        <w:t>Сбережем наш общий дом</w:t>
      </w:r>
      <w:r w:rsidRPr="00FE3985">
        <w:rPr>
          <w:rFonts w:ascii="Arial" w:hAnsi="Arial" w:cs="Arial"/>
          <w:b/>
          <w:color w:val="000000"/>
          <w:sz w:val="24"/>
          <w:szCs w:val="24"/>
          <w:shd w:val="clear" w:color="auto" w:fill="FFFFFF"/>
        </w:rPr>
        <w:t>!»</w:t>
      </w:r>
      <w:r w:rsidRPr="00FE3985">
        <w:rPr>
          <w:rFonts w:eastAsia="Calibri"/>
          <w:color w:val="000000" w:themeColor="text1"/>
          <w:sz w:val="24"/>
          <w:szCs w:val="24"/>
          <w:lang w:eastAsia="en-US"/>
        </w:rPr>
        <w:t xml:space="preserve"> </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Классный руководитель 5 класса – Скворцова Г.И.– «</w:t>
      </w:r>
      <w:proofErr w:type="gramStart"/>
      <w:r w:rsidRPr="00FE3985">
        <w:rPr>
          <w:rStyle w:val="a5"/>
          <w:color w:val="000000"/>
          <w:sz w:val="24"/>
          <w:szCs w:val="24"/>
          <w:bdr w:val="none" w:sz="0" w:space="0" w:color="auto" w:frame="1"/>
          <w:shd w:val="clear" w:color="auto" w:fill="FFFFFF"/>
        </w:rPr>
        <w:t>Мои</w:t>
      </w:r>
      <w:proofErr w:type="gramEnd"/>
      <w:r w:rsidRPr="00FE3985">
        <w:rPr>
          <w:rStyle w:val="a5"/>
          <w:color w:val="000000"/>
          <w:sz w:val="24"/>
          <w:szCs w:val="24"/>
          <w:bdr w:val="none" w:sz="0" w:space="0" w:color="auto" w:frame="1"/>
          <w:shd w:val="clear" w:color="auto" w:fill="FFFFFF"/>
        </w:rPr>
        <w:t xml:space="preserve"> года — мое богатство...</w:t>
      </w:r>
      <w:r w:rsidRPr="00FE3985">
        <w:rPr>
          <w:rFonts w:eastAsia="Calibri"/>
          <w:b/>
          <w:color w:val="000000" w:themeColor="text1"/>
          <w:sz w:val="24"/>
          <w:szCs w:val="24"/>
          <w:lang w:eastAsia="en-US"/>
        </w:rPr>
        <w:t>»</w:t>
      </w:r>
      <w:r w:rsidRPr="00FE3985">
        <w:rPr>
          <w:rFonts w:eastAsia="Calibri"/>
          <w:color w:val="000000" w:themeColor="text1"/>
          <w:sz w:val="24"/>
          <w:szCs w:val="24"/>
          <w:lang w:eastAsia="en-US"/>
        </w:rPr>
        <w:t xml:space="preserve"> </w:t>
      </w:r>
    </w:p>
    <w:p w:rsidR="00FE3985" w:rsidRPr="00FE3985" w:rsidRDefault="00FE3985" w:rsidP="00FE3985">
      <w:pPr>
        <w:jc w:val="both"/>
        <w:rPr>
          <w:rFonts w:eastAsia="Calibri"/>
          <w:b/>
          <w:color w:val="000000" w:themeColor="text1"/>
          <w:sz w:val="24"/>
          <w:szCs w:val="24"/>
          <w:lang w:eastAsia="en-US"/>
        </w:rPr>
      </w:pPr>
      <w:r w:rsidRPr="00FE3985">
        <w:rPr>
          <w:rFonts w:eastAsia="Calibri"/>
          <w:color w:val="000000" w:themeColor="text1"/>
          <w:sz w:val="24"/>
          <w:szCs w:val="24"/>
          <w:lang w:eastAsia="en-US"/>
        </w:rPr>
        <w:t xml:space="preserve">Классный руководитель 6 класса – Александрова Е.А.- </w:t>
      </w:r>
      <w:r w:rsidRPr="00FE3985">
        <w:rPr>
          <w:rFonts w:eastAsia="Calibri"/>
          <w:b/>
          <w:color w:val="000000" w:themeColor="text1"/>
          <w:sz w:val="24"/>
          <w:szCs w:val="24"/>
          <w:lang w:eastAsia="en-US"/>
        </w:rPr>
        <w:t>«Ожерелье доброты»</w:t>
      </w:r>
    </w:p>
    <w:p w:rsidR="00FE3985" w:rsidRPr="00FE3985" w:rsidRDefault="00FE3985" w:rsidP="00FE3985">
      <w:pPr>
        <w:jc w:val="both"/>
        <w:rPr>
          <w:rFonts w:eastAsia="Calibri"/>
          <w:b/>
          <w:color w:val="000000" w:themeColor="text1"/>
          <w:sz w:val="24"/>
          <w:szCs w:val="24"/>
          <w:lang w:eastAsia="en-US"/>
        </w:rPr>
      </w:pPr>
      <w:r w:rsidRPr="00FE3985">
        <w:rPr>
          <w:rFonts w:eastAsia="Calibri"/>
          <w:color w:val="000000" w:themeColor="text1"/>
          <w:sz w:val="24"/>
          <w:szCs w:val="24"/>
          <w:lang w:eastAsia="en-US"/>
        </w:rPr>
        <w:t xml:space="preserve">Классный руководитель 7,8 класса – Павлова Р.Т. – </w:t>
      </w:r>
      <w:r w:rsidRPr="00FE3985">
        <w:rPr>
          <w:rFonts w:eastAsia="Calibri"/>
          <w:b/>
          <w:color w:val="000000" w:themeColor="text1"/>
          <w:sz w:val="24"/>
          <w:szCs w:val="24"/>
          <w:lang w:eastAsia="en-US"/>
        </w:rPr>
        <w:t>«Учимся любить себя»</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Классный руководитель 9 класса – Фомина Л.Н. – «</w:t>
      </w:r>
      <w:r w:rsidRPr="00FE3985">
        <w:rPr>
          <w:rStyle w:val="a5"/>
          <w:color w:val="000000"/>
          <w:sz w:val="24"/>
          <w:szCs w:val="24"/>
          <w:bdr w:val="none" w:sz="0" w:space="0" w:color="auto" w:frame="1"/>
          <w:shd w:val="clear" w:color="auto" w:fill="FFFFFF"/>
        </w:rPr>
        <w:t>Что нами движет при выборе профессии?</w:t>
      </w:r>
      <w:r w:rsidRPr="00FE3985">
        <w:rPr>
          <w:rFonts w:eastAsia="Calibri"/>
          <w:b/>
          <w:color w:val="000000" w:themeColor="text1"/>
          <w:sz w:val="24"/>
          <w:szCs w:val="24"/>
          <w:lang w:eastAsia="en-US"/>
        </w:rPr>
        <w:t>»</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В течение года разработали и утвердили планы классных руководителей; организовали групповые  и индивидуальные консультации по вопросам планирования организации воспитательной деятельности, оценке эффективности воспитательной работы, обзор новейшей методической литературы; по систематизации и пропаганде передового педагогического опыта.</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Каждый классный руководитель работает над методической темой, повышая уровень самообразования, делится накопленным опытом с коллегами на совещаниях, внеклассных мероприятиях. </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В течение года велась работа по проверке наличия и правильности составления плана воспитательной работы классного руководителя; наличии портфолио классного коллектива; выполнения плана воспитательной работы; ведение протоколов родительских собраний; учета посещаемости родителей родительских собраний; посещались и анализировались классные часы.</w:t>
      </w:r>
      <w:r w:rsidRPr="00FE3985">
        <w:rPr>
          <w:rFonts w:eastAsia="Calibri"/>
          <w:i/>
          <w:color w:val="000000" w:themeColor="text1"/>
          <w:sz w:val="24"/>
          <w:szCs w:val="24"/>
          <w:lang w:eastAsia="en-US"/>
        </w:rPr>
        <w:t xml:space="preserve"> </w:t>
      </w:r>
    </w:p>
    <w:p w:rsidR="00FE3985" w:rsidRPr="00FE3985" w:rsidRDefault="00FE3985" w:rsidP="00FE3985">
      <w:pPr>
        <w:ind w:firstLine="750"/>
        <w:jc w:val="both"/>
        <w:rPr>
          <w:color w:val="000000" w:themeColor="text1"/>
          <w:sz w:val="24"/>
          <w:szCs w:val="24"/>
        </w:rPr>
      </w:pPr>
      <w:r w:rsidRPr="00FE3985">
        <w:rPr>
          <w:color w:val="000000" w:themeColor="text1"/>
          <w:sz w:val="24"/>
          <w:szCs w:val="24"/>
        </w:rPr>
        <w:t xml:space="preserve">Анализируя деятельность классных руководителей  можно сделать вывод, что работа по созданию классных коллективов ведётся целенаправленно. Ведется кропотливая работа по всем направлениям деятельности, индивидуально работают с детьми, </w:t>
      </w:r>
      <w:r w:rsidRPr="00FE3985">
        <w:rPr>
          <w:color w:val="000000" w:themeColor="text1"/>
          <w:sz w:val="24"/>
          <w:szCs w:val="24"/>
        </w:rPr>
        <w:lastRenderedPageBreak/>
        <w:t>требующими особого педагогического внимания, практически все они вовлечены во внеклассную деятельность.</w:t>
      </w:r>
    </w:p>
    <w:p w:rsidR="00FE3985" w:rsidRPr="00FE3985" w:rsidRDefault="00FE3985" w:rsidP="00FE3985">
      <w:pPr>
        <w:jc w:val="both"/>
        <w:rPr>
          <w:sz w:val="24"/>
          <w:szCs w:val="24"/>
        </w:rPr>
      </w:pPr>
      <w:r w:rsidRPr="00FE3985">
        <w:rPr>
          <w:sz w:val="24"/>
          <w:szCs w:val="24"/>
        </w:rPr>
        <w:t xml:space="preserve">           На методическом объединении классных руководителей рассматривалось решение важнейших вопросов жизнедеятельности школы, вопросы освоения современных методик, форм, видов, средств, новых педагогических технологий в воспитании детей. Методическое объединение классных руководителей способствует сплочению коллектива, сохранению и развитию традиций школы, стимулирует инициативу и творчество педагогов, активизирует их деятельность в научно-исследовательской и поисковой работе, выявляет и предупреждает недостатки, затруднения и перегрузки в работе. </w:t>
      </w:r>
    </w:p>
    <w:p w:rsidR="00FE3985" w:rsidRPr="00FE3985" w:rsidRDefault="00FE3985" w:rsidP="00FE3985">
      <w:pPr>
        <w:jc w:val="both"/>
        <w:rPr>
          <w:sz w:val="24"/>
          <w:szCs w:val="24"/>
        </w:rPr>
      </w:pPr>
      <w:r w:rsidRPr="00FE3985">
        <w:rPr>
          <w:sz w:val="24"/>
          <w:szCs w:val="24"/>
        </w:rPr>
        <w:t xml:space="preserve">                  Главная цель методического объединения – совершенствование воспитательного процесса, его постоянное саморазвитие.      Методическое объединение классных руководителей состоит из 7  классных руководителей, заместителя директора по воспитательной работе.</w:t>
      </w:r>
    </w:p>
    <w:p w:rsidR="00FE3985" w:rsidRPr="00FE3985" w:rsidRDefault="00FE3985" w:rsidP="00FE3985">
      <w:pPr>
        <w:tabs>
          <w:tab w:val="left" w:pos="4440"/>
        </w:tabs>
        <w:jc w:val="both"/>
        <w:rPr>
          <w:sz w:val="24"/>
          <w:szCs w:val="24"/>
        </w:rPr>
      </w:pPr>
      <w:r w:rsidRPr="00FE3985">
        <w:rPr>
          <w:sz w:val="24"/>
          <w:szCs w:val="24"/>
        </w:rPr>
        <w:t>Методическая работа проходила в форме заседаний методического объединения, состоящих из 2-х частей – теоретической и практической.</w:t>
      </w:r>
    </w:p>
    <w:p w:rsidR="00FE3985" w:rsidRPr="00FE3985" w:rsidRDefault="00FE3985" w:rsidP="00FE3985">
      <w:pPr>
        <w:tabs>
          <w:tab w:val="left" w:pos="4440"/>
        </w:tabs>
        <w:jc w:val="both"/>
        <w:rPr>
          <w:b/>
          <w:sz w:val="24"/>
          <w:szCs w:val="24"/>
        </w:rPr>
      </w:pPr>
      <w:r w:rsidRPr="00FE3985">
        <w:rPr>
          <w:sz w:val="24"/>
          <w:szCs w:val="24"/>
        </w:rPr>
        <w:t xml:space="preserve">      </w:t>
      </w:r>
      <w:r w:rsidRPr="00FE3985">
        <w:rPr>
          <w:b/>
          <w:sz w:val="24"/>
          <w:szCs w:val="24"/>
          <w:u w:val="single"/>
        </w:rPr>
        <w:t>Основными задачами МО являлись</w:t>
      </w:r>
      <w:r w:rsidRPr="00FE3985">
        <w:rPr>
          <w:b/>
          <w:sz w:val="24"/>
          <w:szCs w:val="24"/>
        </w:rPr>
        <w:t>:</w:t>
      </w:r>
    </w:p>
    <w:p w:rsidR="00FE3985" w:rsidRPr="00FE3985" w:rsidRDefault="00FE3985" w:rsidP="009A3002">
      <w:pPr>
        <w:widowControl/>
        <w:numPr>
          <w:ilvl w:val="0"/>
          <w:numId w:val="21"/>
        </w:numPr>
        <w:tabs>
          <w:tab w:val="left" w:pos="4440"/>
        </w:tabs>
        <w:autoSpaceDE/>
        <w:autoSpaceDN/>
        <w:adjustRightInd/>
        <w:jc w:val="both"/>
        <w:rPr>
          <w:sz w:val="24"/>
          <w:szCs w:val="24"/>
        </w:rPr>
      </w:pPr>
      <w:r w:rsidRPr="00FE3985">
        <w:rPr>
          <w:sz w:val="24"/>
          <w:szCs w:val="24"/>
        </w:rPr>
        <w:t>Совершенствование и повышение эффективности воспитательной работы в школе.</w:t>
      </w:r>
    </w:p>
    <w:p w:rsidR="00FE3985" w:rsidRPr="00FE3985" w:rsidRDefault="00FE3985" w:rsidP="009A3002">
      <w:pPr>
        <w:widowControl/>
        <w:numPr>
          <w:ilvl w:val="0"/>
          <w:numId w:val="21"/>
        </w:numPr>
        <w:tabs>
          <w:tab w:val="left" w:pos="4440"/>
        </w:tabs>
        <w:autoSpaceDE/>
        <w:autoSpaceDN/>
        <w:adjustRightInd/>
        <w:jc w:val="both"/>
        <w:rPr>
          <w:sz w:val="24"/>
          <w:szCs w:val="24"/>
        </w:rPr>
      </w:pPr>
      <w:r w:rsidRPr="00FE3985">
        <w:rPr>
          <w:sz w:val="24"/>
          <w:szCs w:val="24"/>
        </w:rPr>
        <w:t>Помощь классным руководителям в овладении новыми технологиями воспитательного процесса.</w:t>
      </w:r>
    </w:p>
    <w:p w:rsidR="00FE3985" w:rsidRPr="00FE3985" w:rsidRDefault="00FE3985" w:rsidP="009A3002">
      <w:pPr>
        <w:widowControl/>
        <w:numPr>
          <w:ilvl w:val="0"/>
          <w:numId w:val="21"/>
        </w:numPr>
        <w:tabs>
          <w:tab w:val="left" w:pos="4440"/>
        </w:tabs>
        <w:autoSpaceDE/>
        <w:autoSpaceDN/>
        <w:adjustRightInd/>
        <w:jc w:val="both"/>
        <w:rPr>
          <w:sz w:val="24"/>
          <w:szCs w:val="24"/>
        </w:rPr>
      </w:pPr>
      <w:r w:rsidRPr="00FE3985">
        <w:rPr>
          <w:sz w:val="24"/>
          <w:szCs w:val="24"/>
        </w:rPr>
        <w:t>Повышение творческого роста педагогов с учетом их индивидуальных запросов.</w:t>
      </w:r>
    </w:p>
    <w:p w:rsidR="00FE3985" w:rsidRPr="00FE3985" w:rsidRDefault="00FE3985" w:rsidP="009A3002">
      <w:pPr>
        <w:widowControl/>
        <w:numPr>
          <w:ilvl w:val="0"/>
          <w:numId w:val="21"/>
        </w:numPr>
        <w:tabs>
          <w:tab w:val="left" w:pos="4440"/>
        </w:tabs>
        <w:autoSpaceDE/>
        <w:autoSpaceDN/>
        <w:adjustRightInd/>
        <w:jc w:val="both"/>
        <w:rPr>
          <w:sz w:val="24"/>
          <w:szCs w:val="24"/>
        </w:rPr>
      </w:pPr>
      <w:r w:rsidRPr="00FE3985">
        <w:rPr>
          <w:sz w:val="24"/>
          <w:szCs w:val="24"/>
        </w:rPr>
        <w:t>Оказание практической помощи педагогам в организации воспитательной работы с учащимися.</w:t>
      </w:r>
    </w:p>
    <w:p w:rsidR="00FE3985" w:rsidRPr="00FE3985" w:rsidRDefault="00FE3985" w:rsidP="00FE3985">
      <w:pPr>
        <w:jc w:val="both"/>
        <w:rPr>
          <w:rFonts w:eastAsia="Gulim"/>
          <w:color w:val="000000" w:themeColor="text1"/>
          <w:sz w:val="24"/>
          <w:szCs w:val="24"/>
          <w:lang w:eastAsia="en-US"/>
        </w:rPr>
      </w:pPr>
      <w:r w:rsidRPr="00FE3985">
        <w:rPr>
          <w:sz w:val="24"/>
          <w:szCs w:val="24"/>
        </w:rPr>
        <w:tab/>
        <w:t>На заседаниях МО обсуждались вопросы организации работы над формированием у учащихся гражданской ответственности, правового самопознания, духовности и культуры, инициативности и самостоятельности, как активизировать работу по организации ученического самоуправления. Заседания МО классных руководителей  проводились по плану и носили тематический характер, имели разнообразные методы проведения (практикумы, анкетирование, диспут). Классные руководители высказали единое мнение о пользе и регулярности проведения такой методической учёбы.</w:t>
      </w:r>
    </w:p>
    <w:p w:rsidR="00FE3985" w:rsidRPr="00FE3985" w:rsidRDefault="00FE3985" w:rsidP="00FE3985">
      <w:pPr>
        <w:ind w:firstLine="720"/>
        <w:jc w:val="center"/>
        <w:rPr>
          <w:rFonts w:eastAsia="Gulim"/>
          <w:b/>
          <w:color w:val="000000" w:themeColor="text1"/>
          <w:sz w:val="24"/>
          <w:szCs w:val="24"/>
        </w:rPr>
      </w:pPr>
      <w:r w:rsidRPr="00FE3985">
        <w:rPr>
          <w:rFonts w:eastAsia="Gulim"/>
          <w:b/>
          <w:color w:val="000000" w:themeColor="text1"/>
          <w:sz w:val="24"/>
          <w:szCs w:val="24"/>
        </w:rPr>
        <w:t>Социально-педагогическая работа.</w:t>
      </w:r>
    </w:p>
    <w:p w:rsidR="00FE3985" w:rsidRPr="00FE3985" w:rsidRDefault="00FE3985" w:rsidP="00FE3985">
      <w:pPr>
        <w:ind w:firstLine="720"/>
        <w:jc w:val="center"/>
        <w:rPr>
          <w:rFonts w:eastAsia="Gulim"/>
          <w:b/>
          <w:color w:val="000000" w:themeColor="text1"/>
          <w:sz w:val="24"/>
          <w:szCs w:val="24"/>
        </w:rPr>
      </w:pPr>
    </w:p>
    <w:p w:rsidR="00FE3985" w:rsidRPr="00FE3985" w:rsidRDefault="00FE3985" w:rsidP="00FE3985">
      <w:pPr>
        <w:shd w:val="clear" w:color="auto" w:fill="FFFFFF"/>
        <w:ind w:firstLine="708"/>
        <w:jc w:val="both"/>
        <w:rPr>
          <w:color w:val="000000" w:themeColor="text1"/>
          <w:sz w:val="24"/>
          <w:szCs w:val="24"/>
          <w:lang w:eastAsia="en-US"/>
        </w:rPr>
      </w:pPr>
      <w:r w:rsidRPr="00FE3985">
        <w:rPr>
          <w:color w:val="000000" w:themeColor="text1"/>
          <w:sz w:val="24"/>
          <w:szCs w:val="24"/>
          <w:lang w:eastAsia="en-US"/>
        </w:rPr>
        <w:t>Работа зам. директора, как</w:t>
      </w:r>
      <w:r w:rsidRPr="00FE3985">
        <w:rPr>
          <w:b/>
          <w:bCs/>
          <w:color w:val="000000" w:themeColor="text1"/>
          <w:sz w:val="24"/>
          <w:szCs w:val="24"/>
          <w:lang w:eastAsia="en-US"/>
        </w:rPr>
        <w:t> </w:t>
      </w:r>
      <w:r w:rsidRPr="00FE3985">
        <w:rPr>
          <w:color w:val="000000" w:themeColor="text1"/>
          <w:sz w:val="24"/>
          <w:szCs w:val="24"/>
          <w:lang w:eastAsia="en-US"/>
        </w:rPr>
        <w:t>социального педагога в 2015 – 2016 уч. году велась по плану работы школы. В течение учебного года основной задачей в работе социального педагога школы является социальная защита прав детей, создание благоприятных условий для развития ребенка, установление связей и партнерских отношений между семьей и школой. Для достижения положительных результатов социальный педагог должен опираться на следующие документы: Закон «Об образовании», Конвенция о правах ребенка, федеральный закон «Об основах системы профилактики безнадзорности и правонарушений среди несовершеннолетних», «Об основных гарантиях прав ребенка в РФ».</w:t>
      </w:r>
    </w:p>
    <w:p w:rsidR="00FE3985" w:rsidRPr="00FE3985" w:rsidRDefault="00FE3985" w:rsidP="00FE3985">
      <w:pPr>
        <w:shd w:val="clear" w:color="auto" w:fill="FFFFFF"/>
        <w:rPr>
          <w:color w:val="000000" w:themeColor="text1"/>
          <w:sz w:val="24"/>
          <w:szCs w:val="24"/>
          <w:lang w:eastAsia="en-US"/>
        </w:rPr>
      </w:pPr>
      <w:r w:rsidRPr="00FE3985">
        <w:rPr>
          <w:color w:val="000000" w:themeColor="text1"/>
          <w:sz w:val="24"/>
          <w:szCs w:val="24"/>
          <w:lang w:eastAsia="en-US"/>
        </w:rPr>
        <w:t>Зам. директора по воспитательной работе, как социальный  педагог:</w:t>
      </w:r>
    </w:p>
    <w:p w:rsidR="00FE3985" w:rsidRPr="00FE3985" w:rsidRDefault="00FE3985" w:rsidP="009A3002">
      <w:pPr>
        <w:widowControl/>
        <w:numPr>
          <w:ilvl w:val="0"/>
          <w:numId w:val="8"/>
        </w:numPr>
        <w:shd w:val="clear" w:color="auto" w:fill="FFFFFF"/>
        <w:autoSpaceDE/>
        <w:autoSpaceDN/>
        <w:adjustRightInd/>
        <w:spacing w:line="276" w:lineRule="auto"/>
        <w:rPr>
          <w:color w:val="000000" w:themeColor="text1"/>
          <w:sz w:val="24"/>
          <w:szCs w:val="24"/>
          <w:lang w:eastAsia="en-US"/>
        </w:rPr>
      </w:pPr>
      <w:r w:rsidRPr="00FE3985">
        <w:rPr>
          <w:color w:val="000000" w:themeColor="text1"/>
          <w:sz w:val="24"/>
          <w:szCs w:val="24"/>
          <w:lang w:eastAsia="en-US"/>
        </w:rPr>
        <w:t>Поддерживает тесные связи с родителями;</w:t>
      </w:r>
    </w:p>
    <w:p w:rsidR="00FE3985" w:rsidRPr="00FE3985" w:rsidRDefault="00FE3985" w:rsidP="009A3002">
      <w:pPr>
        <w:widowControl/>
        <w:numPr>
          <w:ilvl w:val="0"/>
          <w:numId w:val="8"/>
        </w:numPr>
        <w:shd w:val="clear" w:color="auto" w:fill="FFFFFF"/>
        <w:autoSpaceDE/>
        <w:autoSpaceDN/>
        <w:adjustRightInd/>
        <w:spacing w:line="276" w:lineRule="auto"/>
        <w:rPr>
          <w:color w:val="000000" w:themeColor="text1"/>
          <w:sz w:val="24"/>
          <w:szCs w:val="24"/>
          <w:lang w:eastAsia="en-US"/>
        </w:rPr>
      </w:pPr>
      <w:r w:rsidRPr="00FE3985">
        <w:rPr>
          <w:color w:val="000000" w:themeColor="text1"/>
          <w:sz w:val="24"/>
          <w:szCs w:val="24"/>
          <w:lang w:eastAsia="en-US"/>
        </w:rPr>
        <w:t>Изучает социальные проблемы учеников;</w:t>
      </w:r>
    </w:p>
    <w:p w:rsidR="00FE3985" w:rsidRPr="00FE3985" w:rsidRDefault="00FE3985" w:rsidP="009A3002">
      <w:pPr>
        <w:widowControl/>
        <w:numPr>
          <w:ilvl w:val="0"/>
          <w:numId w:val="8"/>
        </w:numPr>
        <w:shd w:val="clear" w:color="auto" w:fill="FFFFFF"/>
        <w:autoSpaceDE/>
        <w:autoSpaceDN/>
        <w:adjustRightInd/>
        <w:spacing w:line="276" w:lineRule="auto"/>
        <w:rPr>
          <w:color w:val="000000" w:themeColor="text1"/>
          <w:sz w:val="24"/>
          <w:szCs w:val="24"/>
          <w:lang w:eastAsia="en-US"/>
        </w:rPr>
      </w:pPr>
      <w:r w:rsidRPr="00FE3985">
        <w:rPr>
          <w:color w:val="000000" w:themeColor="text1"/>
          <w:sz w:val="24"/>
          <w:szCs w:val="24"/>
          <w:lang w:eastAsia="en-US"/>
        </w:rPr>
        <w:t>Ведет учет и профилактическую работу с детьми из неблагополучных семей и семей, оказавшимися в трудной жизненной ситуации;</w:t>
      </w:r>
    </w:p>
    <w:p w:rsidR="00FE3985" w:rsidRPr="00FE3985" w:rsidRDefault="00FE3985" w:rsidP="009A3002">
      <w:pPr>
        <w:widowControl/>
        <w:numPr>
          <w:ilvl w:val="0"/>
          <w:numId w:val="8"/>
        </w:numPr>
        <w:shd w:val="clear" w:color="auto" w:fill="FFFFFF"/>
        <w:autoSpaceDE/>
        <w:autoSpaceDN/>
        <w:adjustRightInd/>
        <w:spacing w:line="276" w:lineRule="auto"/>
        <w:rPr>
          <w:color w:val="000000" w:themeColor="text1"/>
          <w:sz w:val="24"/>
          <w:szCs w:val="24"/>
          <w:lang w:eastAsia="en-US"/>
        </w:rPr>
      </w:pPr>
      <w:r w:rsidRPr="00FE3985">
        <w:rPr>
          <w:color w:val="000000" w:themeColor="text1"/>
          <w:sz w:val="24"/>
          <w:szCs w:val="24"/>
          <w:lang w:eastAsia="en-US"/>
        </w:rPr>
        <w:t>Осуществляет социальную защиту детей из семей группы риска: многодетных; опекаемых; потерявших кормильца; неполных; малоимущих;</w:t>
      </w:r>
    </w:p>
    <w:p w:rsidR="00FE3985" w:rsidRPr="00FE3985" w:rsidRDefault="00FE3985" w:rsidP="009A3002">
      <w:pPr>
        <w:widowControl/>
        <w:numPr>
          <w:ilvl w:val="0"/>
          <w:numId w:val="8"/>
        </w:numPr>
        <w:shd w:val="clear" w:color="auto" w:fill="FFFFFF"/>
        <w:autoSpaceDE/>
        <w:autoSpaceDN/>
        <w:adjustRightInd/>
        <w:spacing w:line="276" w:lineRule="auto"/>
        <w:rPr>
          <w:color w:val="000000" w:themeColor="text1"/>
          <w:sz w:val="24"/>
          <w:szCs w:val="24"/>
          <w:lang w:eastAsia="en-US"/>
        </w:rPr>
      </w:pPr>
      <w:r w:rsidRPr="00FE3985">
        <w:rPr>
          <w:color w:val="000000" w:themeColor="text1"/>
          <w:sz w:val="24"/>
          <w:szCs w:val="24"/>
          <w:lang w:eastAsia="en-US"/>
        </w:rPr>
        <w:t>Проводит патронаж опекаемых семей;</w:t>
      </w:r>
    </w:p>
    <w:p w:rsidR="00FE3985" w:rsidRPr="00FE3985" w:rsidRDefault="00FE3985" w:rsidP="009A3002">
      <w:pPr>
        <w:widowControl/>
        <w:numPr>
          <w:ilvl w:val="0"/>
          <w:numId w:val="8"/>
        </w:numPr>
        <w:shd w:val="clear" w:color="auto" w:fill="FFFFFF"/>
        <w:autoSpaceDE/>
        <w:autoSpaceDN/>
        <w:adjustRightInd/>
        <w:spacing w:after="200" w:line="276" w:lineRule="auto"/>
        <w:rPr>
          <w:color w:val="000000" w:themeColor="text1"/>
          <w:sz w:val="24"/>
          <w:szCs w:val="24"/>
          <w:lang w:eastAsia="en-US"/>
        </w:rPr>
      </w:pPr>
      <w:r w:rsidRPr="00FE3985">
        <w:rPr>
          <w:color w:val="000000" w:themeColor="text1"/>
          <w:sz w:val="24"/>
          <w:szCs w:val="24"/>
          <w:lang w:eastAsia="en-US"/>
        </w:rPr>
        <w:t>Консультирует классных руководителей, выступает на общешкольных и классных родительских собраний, педсоветах и совещаниях.</w:t>
      </w:r>
    </w:p>
    <w:p w:rsidR="00FE3985" w:rsidRPr="00FE3985" w:rsidRDefault="00FE3985" w:rsidP="00FE3985">
      <w:pPr>
        <w:shd w:val="clear" w:color="auto" w:fill="FFFFFF"/>
        <w:ind w:firstLine="708"/>
        <w:rPr>
          <w:color w:val="000000" w:themeColor="text1"/>
          <w:sz w:val="24"/>
          <w:szCs w:val="24"/>
          <w:lang w:eastAsia="en-US"/>
        </w:rPr>
      </w:pPr>
      <w:r w:rsidRPr="00FE3985">
        <w:rPr>
          <w:color w:val="000000" w:themeColor="text1"/>
          <w:sz w:val="24"/>
          <w:szCs w:val="24"/>
          <w:lang w:eastAsia="en-US"/>
        </w:rPr>
        <w:lastRenderedPageBreak/>
        <w:t>На начало года составлен социальный паспорт школы, проанализирован образовательный уровень родителей учащихся, создан банк данных учащихся, нуждающихся в социальной защите, составлены списки многодетных, малообеспеченных, неполных и  опекаемых семей.</w:t>
      </w:r>
    </w:p>
    <w:p w:rsidR="00FE3985" w:rsidRPr="00FE3985" w:rsidRDefault="00FE3985" w:rsidP="00FE3985">
      <w:pPr>
        <w:jc w:val="center"/>
        <w:rPr>
          <w:rFonts w:eastAsia="Calibri"/>
          <w:color w:val="000000" w:themeColor="text1"/>
          <w:sz w:val="24"/>
          <w:szCs w:val="24"/>
          <w:lang w:eastAsia="en-US"/>
        </w:rPr>
      </w:pPr>
      <w:r w:rsidRPr="00FE3985">
        <w:rPr>
          <w:rFonts w:eastAsia="Calibri"/>
          <w:b/>
          <w:bCs/>
          <w:color w:val="000000" w:themeColor="text1"/>
          <w:sz w:val="24"/>
          <w:szCs w:val="24"/>
          <w:lang w:eastAsia="en-US"/>
        </w:rPr>
        <w:t xml:space="preserve">Аналитическая справка  </w:t>
      </w:r>
      <w:r w:rsidRPr="00FE3985">
        <w:rPr>
          <w:rFonts w:eastAsia="Calibri"/>
          <w:color w:val="000000" w:themeColor="text1"/>
          <w:sz w:val="24"/>
          <w:szCs w:val="24"/>
          <w:lang w:eastAsia="en-US"/>
        </w:rPr>
        <w:t>на сентябрь 2015-2016 г.</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Общая численность учащихся на начало  учебного года 32 чел.</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Общая численность на момент заполнения паспорта  32 чел.</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Детские организации, работающие  в школе  (наименование) – Дружина «Луч»</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 xml:space="preserve">Количество кружков  по интересам и спортивных  секций, работающих   в школе:  3 </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 xml:space="preserve">В них занимается детей </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Всего - 32</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Из них на учете в ОПД- 0</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Из них на </w:t>
      </w:r>
      <w:proofErr w:type="spellStart"/>
      <w:r w:rsidRPr="00FE3985">
        <w:rPr>
          <w:rFonts w:eastAsia="Calibri"/>
          <w:color w:val="000000" w:themeColor="text1"/>
          <w:sz w:val="24"/>
          <w:szCs w:val="24"/>
          <w:lang w:eastAsia="en-US"/>
        </w:rPr>
        <w:t>внутришкольном</w:t>
      </w:r>
      <w:proofErr w:type="spellEnd"/>
      <w:r w:rsidRPr="00FE3985">
        <w:rPr>
          <w:rFonts w:eastAsia="Calibri"/>
          <w:color w:val="000000" w:themeColor="text1"/>
          <w:sz w:val="24"/>
          <w:szCs w:val="24"/>
          <w:lang w:eastAsia="en-US"/>
        </w:rPr>
        <w:t xml:space="preserve"> учете – 0</w:t>
      </w:r>
    </w:p>
    <w:p w:rsidR="00FE3985" w:rsidRPr="00FE3985" w:rsidRDefault="00FE3985" w:rsidP="009A3002">
      <w:pPr>
        <w:pStyle w:val="ad"/>
        <w:widowControl/>
        <w:numPr>
          <w:ilvl w:val="0"/>
          <w:numId w:val="20"/>
        </w:numPr>
        <w:autoSpaceDE/>
        <w:autoSpaceDN/>
        <w:adjustRightInd/>
        <w:contextualSpacing/>
        <w:rPr>
          <w:rFonts w:eastAsia="Calibri"/>
          <w:color w:val="000000" w:themeColor="text1"/>
          <w:sz w:val="24"/>
          <w:szCs w:val="24"/>
          <w:lang w:eastAsia="en-US"/>
        </w:rPr>
      </w:pPr>
      <w:r w:rsidRPr="00FE3985">
        <w:rPr>
          <w:rFonts w:eastAsia="Calibri"/>
          <w:color w:val="000000" w:themeColor="text1"/>
          <w:sz w:val="24"/>
          <w:szCs w:val="24"/>
          <w:lang w:eastAsia="en-US"/>
        </w:rPr>
        <w:t xml:space="preserve">Количество семей по школе - </w:t>
      </w:r>
      <w:r w:rsidRPr="00FE3985">
        <w:rPr>
          <w:rFonts w:eastAsia="Calibri"/>
          <w:color w:val="000000" w:themeColor="text1"/>
          <w:sz w:val="24"/>
          <w:szCs w:val="24"/>
          <w:u w:val="single"/>
          <w:lang w:eastAsia="en-US"/>
        </w:rPr>
        <w:t>21</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 xml:space="preserve">Количество многодетных семей  </w:t>
      </w:r>
      <w:r w:rsidRPr="00FE3985">
        <w:rPr>
          <w:rFonts w:eastAsia="Calibri"/>
          <w:color w:val="000000" w:themeColor="text1"/>
          <w:sz w:val="24"/>
          <w:szCs w:val="24"/>
          <w:u w:val="single"/>
          <w:lang w:eastAsia="en-US"/>
        </w:rPr>
        <w:t>-  7</w:t>
      </w:r>
      <w:r w:rsidRPr="00FE3985">
        <w:rPr>
          <w:rFonts w:eastAsia="Calibri"/>
          <w:color w:val="000000" w:themeColor="text1"/>
          <w:sz w:val="24"/>
          <w:szCs w:val="24"/>
          <w:lang w:eastAsia="en-US"/>
        </w:rPr>
        <w:t xml:space="preserve">                     в них детей  </w:t>
      </w:r>
      <w:r w:rsidRPr="00FE3985">
        <w:rPr>
          <w:rFonts w:eastAsia="Calibri"/>
          <w:color w:val="000000" w:themeColor="text1"/>
          <w:sz w:val="24"/>
          <w:szCs w:val="24"/>
          <w:u w:val="single"/>
          <w:lang w:eastAsia="en-US"/>
        </w:rPr>
        <w:t>- 15</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 xml:space="preserve">Количество малообеспеченных семей  </w:t>
      </w:r>
      <w:r w:rsidRPr="00FE3985">
        <w:rPr>
          <w:rFonts w:eastAsia="Calibri"/>
          <w:color w:val="000000" w:themeColor="text1"/>
          <w:sz w:val="24"/>
          <w:szCs w:val="24"/>
          <w:u w:val="single"/>
          <w:lang w:eastAsia="en-US"/>
        </w:rPr>
        <w:t>- 1</w:t>
      </w:r>
      <w:r w:rsidRPr="00FE3985">
        <w:rPr>
          <w:rFonts w:eastAsia="Calibri"/>
          <w:color w:val="000000" w:themeColor="text1"/>
          <w:sz w:val="24"/>
          <w:szCs w:val="24"/>
          <w:lang w:eastAsia="en-US"/>
        </w:rPr>
        <w:t xml:space="preserve">    в них детей  - 3 </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 xml:space="preserve">Количество не полных семей  - </w:t>
      </w:r>
      <w:r w:rsidRPr="00FE3985">
        <w:rPr>
          <w:rFonts w:eastAsia="Calibri"/>
          <w:color w:val="000000" w:themeColor="text1"/>
          <w:sz w:val="24"/>
          <w:szCs w:val="24"/>
          <w:u w:val="single"/>
          <w:lang w:eastAsia="en-US"/>
        </w:rPr>
        <w:t xml:space="preserve"> 4</w:t>
      </w:r>
      <w:r w:rsidRPr="00FE3985">
        <w:rPr>
          <w:rFonts w:eastAsia="Calibri"/>
          <w:color w:val="000000" w:themeColor="text1"/>
          <w:sz w:val="24"/>
          <w:szCs w:val="24"/>
          <w:lang w:eastAsia="en-US"/>
        </w:rPr>
        <w:t xml:space="preserve">        в них детей   - 8</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Только мать - 3</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Только отец  - 1</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Количество детей находящихся на опеке  -</w:t>
      </w:r>
      <w:r w:rsidRPr="00FE3985">
        <w:rPr>
          <w:rFonts w:eastAsia="Calibri"/>
          <w:color w:val="000000" w:themeColor="text1"/>
          <w:sz w:val="24"/>
          <w:szCs w:val="24"/>
          <w:u w:val="single"/>
          <w:lang w:eastAsia="en-US"/>
        </w:rPr>
        <w:t xml:space="preserve"> 4</w:t>
      </w:r>
      <w:r w:rsidRPr="00FE3985">
        <w:rPr>
          <w:rFonts w:eastAsia="Calibri"/>
          <w:color w:val="000000" w:themeColor="text1"/>
          <w:sz w:val="24"/>
          <w:szCs w:val="24"/>
          <w:lang w:eastAsia="en-US"/>
        </w:rPr>
        <w:t xml:space="preserve">       </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 xml:space="preserve">Количество неблагополучных семей   </w:t>
      </w:r>
      <w:r w:rsidRPr="00FE3985">
        <w:rPr>
          <w:rFonts w:eastAsia="Calibri"/>
          <w:color w:val="000000" w:themeColor="text1"/>
          <w:sz w:val="24"/>
          <w:szCs w:val="24"/>
          <w:u w:val="single"/>
          <w:lang w:eastAsia="en-US"/>
        </w:rPr>
        <w:t>- 0</w:t>
      </w:r>
      <w:r w:rsidRPr="00FE3985">
        <w:rPr>
          <w:rFonts w:eastAsia="Calibri"/>
          <w:color w:val="000000" w:themeColor="text1"/>
          <w:sz w:val="24"/>
          <w:szCs w:val="24"/>
          <w:lang w:eastAsia="en-US"/>
        </w:rPr>
        <w:t xml:space="preserve">    в них детей  </w:t>
      </w:r>
      <w:r w:rsidRPr="00FE3985">
        <w:rPr>
          <w:rFonts w:eastAsia="Calibri"/>
          <w:color w:val="000000" w:themeColor="text1"/>
          <w:sz w:val="24"/>
          <w:szCs w:val="24"/>
          <w:u w:val="single"/>
          <w:lang w:eastAsia="en-US"/>
        </w:rPr>
        <w:t>-  0</w:t>
      </w:r>
      <w:r w:rsidRPr="00FE3985">
        <w:rPr>
          <w:rFonts w:eastAsia="Calibri"/>
          <w:color w:val="000000" w:themeColor="text1"/>
          <w:sz w:val="24"/>
          <w:szCs w:val="24"/>
          <w:lang w:eastAsia="en-US"/>
        </w:rPr>
        <w:t xml:space="preserve"> </w:t>
      </w:r>
    </w:p>
    <w:p w:rsidR="00FE3985" w:rsidRPr="00FE3985" w:rsidRDefault="00FE3985" w:rsidP="009A3002">
      <w:pPr>
        <w:widowControl/>
        <w:numPr>
          <w:ilvl w:val="0"/>
          <w:numId w:val="20"/>
        </w:numPr>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Количество детей,  проживающих  в интернате  - 0</w:t>
      </w:r>
    </w:p>
    <w:p w:rsidR="00FE3985" w:rsidRPr="00FE3985" w:rsidRDefault="00FE3985" w:rsidP="00FE3985">
      <w:pPr>
        <w:tabs>
          <w:tab w:val="left" w:pos="2880"/>
          <w:tab w:val="left" w:pos="5240"/>
        </w:tabs>
        <w:rPr>
          <w:rFonts w:eastAsia="Calibri"/>
          <w:color w:val="000000" w:themeColor="text1"/>
          <w:sz w:val="24"/>
          <w:szCs w:val="24"/>
          <w:lang w:eastAsia="en-US"/>
        </w:rPr>
      </w:pPr>
      <w:r w:rsidRPr="00FE3985">
        <w:rPr>
          <w:rFonts w:eastAsia="Calibri"/>
          <w:color w:val="000000" w:themeColor="text1"/>
          <w:sz w:val="24"/>
          <w:szCs w:val="24"/>
          <w:lang w:eastAsia="en-US"/>
        </w:rPr>
        <w:tab/>
      </w:r>
      <w:r w:rsidRPr="00FE3985">
        <w:rPr>
          <w:rFonts w:eastAsia="Calibri"/>
          <w:color w:val="000000" w:themeColor="text1"/>
          <w:sz w:val="24"/>
          <w:szCs w:val="24"/>
          <w:lang w:eastAsia="en-US"/>
        </w:rPr>
        <w:tab/>
        <w:t>в приюте - 0</w:t>
      </w:r>
    </w:p>
    <w:p w:rsidR="00FE3985" w:rsidRPr="00FE3985" w:rsidRDefault="00FE3985" w:rsidP="009A3002">
      <w:pPr>
        <w:widowControl/>
        <w:numPr>
          <w:ilvl w:val="0"/>
          <w:numId w:val="20"/>
        </w:numPr>
        <w:tabs>
          <w:tab w:val="left" w:pos="2880"/>
          <w:tab w:val="left" w:pos="5240"/>
        </w:tabs>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 xml:space="preserve">Количество учащихся,  состоящих на </w:t>
      </w:r>
      <w:proofErr w:type="spellStart"/>
      <w:r w:rsidRPr="00FE3985">
        <w:rPr>
          <w:rFonts w:eastAsia="Calibri"/>
          <w:color w:val="000000" w:themeColor="text1"/>
          <w:sz w:val="24"/>
          <w:szCs w:val="24"/>
          <w:lang w:eastAsia="en-US"/>
        </w:rPr>
        <w:t>внутришкольном</w:t>
      </w:r>
      <w:proofErr w:type="spellEnd"/>
      <w:r w:rsidRPr="00FE3985">
        <w:rPr>
          <w:rFonts w:eastAsia="Calibri"/>
          <w:color w:val="000000" w:themeColor="text1"/>
          <w:sz w:val="24"/>
          <w:szCs w:val="24"/>
          <w:lang w:eastAsia="en-US"/>
        </w:rPr>
        <w:t xml:space="preserve"> учете  - 0</w:t>
      </w:r>
    </w:p>
    <w:p w:rsidR="00FE3985" w:rsidRPr="00FE3985" w:rsidRDefault="00FE3985" w:rsidP="009A3002">
      <w:pPr>
        <w:widowControl/>
        <w:numPr>
          <w:ilvl w:val="0"/>
          <w:numId w:val="20"/>
        </w:numPr>
        <w:tabs>
          <w:tab w:val="left" w:pos="2880"/>
          <w:tab w:val="left" w:pos="5240"/>
        </w:tabs>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 xml:space="preserve"> Количество учащихся,  состоящих на учете в ПДН  - 0</w:t>
      </w:r>
    </w:p>
    <w:p w:rsidR="00FE3985" w:rsidRPr="00FE3985" w:rsidRDefault="00FE3985" w:rsidP="009A3002">
      <w:pPr>
        <w:widowControl/>
        <w:numPr>
          <w:ilvl w:val="0"/>
          <w:numId w:val="20"/>
        </w:numPr>
        <w:tabs>
          <w:tab w:val="left" w:pos="2880"/>
          <w:tab w:val="left" w:pos="5240"/>
        </w:tabs>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Количество учащихся «группы риска» - 0</w:t>
      </w:r>
    </w:p>
    <w:p w:rsidR="00FE3985" w:rsidRPr="00FE3985" w:rsidRDefault="00FE3985" w:rsidP="009A3002">
      <w:pPr>
        <w:widowControl/>
        <w:numPr>
          <w:ilvl w:val="0"/>
          <w:numId w:val="20"/>
        </w:numPr>
        <w:tabs>
          <w:tab w:val="left" w:pos="2880"/>
          <w:tab w:val="left" w:pos="5240"/>
        </w:tabs>
        <w:autoSpaceDE/>
        <w:autoSpaceDN/>
        <w:adjustRightInd/>
        <w:spacing w:after="200" w:line="276" w:lineRule="auto"/>
        <w:rPr>
          <w:rFonts w:eastAsia="Calibri"/>
          <w:color w:val="000000" w:themeColor="text1"/>
          <w:sz w:val="24"/>
          <w:szCs w:val="24"/>
          <w:lang w:eastAsia="en-US"/>
        </w:rPr>
      </w:pPr>
      <w:r w:rsidRPr="00FE3985">
        <w:rPr>
          <w:rFonts w:eastAsia="Calibri"/>
          <w:color w:val="000000" w:themeColor="text1"/>
          <w:sz w:val="24"/>
          <w:szCs w:val="24"/>
          <w:lang w:eastAsia="en-US"/>
        </w:rPr>
        <w:t>Сведения о здоровье детей:</w:t>
      </w:r>
    </w:p>
    <w:p w:rsidR="00FE3985" w:rsidRPr="00FE3985" w:rsidRDefault="00FE3985" w:rsidP="00FE3985">
      <w:pPr>
        <w:tabs>
          <w:tab w:val="left" w:pos="2880"/>
          <w:tab w:val="left" w:pos="5240"/>
        </w:tabs>
        <w:rPr>
          <w:rFonts w:eastAsia="Calibri"/>
          <w:color w:val="000000" w:themeColor="text1"/>
          <w:sz w:val="24"/>
          <w:szCs w:val="24"/>
          <w:lang w:eastAsia="en-US"/>
        </w:rPr>
      </w:pPr>
      <w:r w:rsidRPr="00FE3985">
        <w:rPr>
          <w:rFonts w:eastAsia="Calibri"/>
          <w:color w:val="000000" w:themeColor="text1"/>
          <w:sz w:val="24"/>
          <w:szCs w:val="24"/>
          <w:lang w:eastAsia="en-US"/>
        </w:rPr>
        <w:t>Количество          Здоровых детей-  31</w:t>
      </w:r>
    </w:p>
    <w:p w:rsidR="00FE3985" w:rsidRPr="00FE3985" w:rsidRDefault="00FE3985" w:rsidP="00FE3985">
      <w:pPr>
        <w:tabs>
          <w:tab w:val="left" w:pos="2880"/>
          <w:tab w:val="left" w:pos="5240"/>
        </w:tabs>
        <w:rPr>
          <w:rFonts w:eastAsia="Calibri"/>
          <w:color w:val="000000" w:themeColor="text1"/>
          <w:sz w:val="24"/>
          <w:szCs w:val="24"/>
          <w:lang w:eastAsia="en-US"/>
        </w:rPr>
      </w:pPr>
      <w:r w:rsidRPr="00FE3985">
        <w:rPr>
          <w:rFonts w:eastAsia="Calibri"/>
          <w:color w:val="000000" w:themeColor="text1"/>
          <w:sz w:val="24"/>
          <w:szCs w:val="24"/>
          <w:lang w:eastAsia="en-US"/>
        </w:rPr>
        <w:t xml:space="preserve">                              Детей с хроническими заболеваниями - 0</w:t>
      </w:r>
    </w:p>
    <w:p w:rsidR="00FE3985" w:rsidRPr="00FE3985" w:rsidRDefault="00FE3985" w:rsidP="00FE3985">
      <w:pPr>
        <w:tabs>
          <w:tab w:val="left" w:pos="2500"/>
        </w:tabs>
        <w:rPr>
          <w:rFonts w:eastAsia="Calibri"/>
          <w:color w:val="000000" w:themeColor="text1"/>
          <w:sz w:val="24"/>
          <w:szCs w:val="24"/>
          <w:lang w:eastAsia="en-US"/>
        </w:rPr>
      </w:pPr>
      <w:r w:rsidRPr="00FE3985">
        <w:rPr>
          <w:rFonts w:eastAsia="Calibri"/>
          <w:color w:val="000000" w:themeColor="text1"/>
          <w:sz w:val="24"/>
          <w:szCs w:val="24"/>
          <w:lang w:eastAsia="en-US"/>
        </w:rPr>
        <w:t xml:space="preserve">                              Детей инвалидов - 1</w:t>
      </w:r>
    </w:p>
    <w:p w:rsidR="00FE3985" w:rsidRPr="00FE3985" w:rsidRDefault="00FE3985" w:rsidP="00FE3985">
      <w:pPr>
        <w:shd w:val="clear" w:color="auto" w:fill="FFFFFF"/>
        <w:ind w:firstLine="708"/>
        <w:jc w:val="both"/>
        <w:rPr>
          <w:color w:val="000000" w:themeColor="text1"/>
          <w:sz w:val="24"/>
          <w:szCs w:val="24"/>
          <w:lang w:eastAsia="en-US"/>
        </w:rPr>
      </w:pPr>
      <w:r w:rsidRPr="00FE3985">
        <w:rPr>
          <w:color w:val="000000" w:themeColor="text1"/>
          <w:sz w:val="24"/>
          <w:szCs w:val="24"/>
          <w:lang w:eastAsia="en-US"/>
        </w:rPr>
        <w:t xml:space="preserve">В течение года осуществлялся периодический патронаж семей, в которых воспитываются опекаемые дети, составлялись акты обследования жилищно-бытовых  условий проживания опекаемых детей. В школе обучается 4 </w:t>
      </w:r>
      <w:proofErr w:type="gramStart"/>
      <w:r w:rsidRPr="00FE3985">
        <w:rPr>
          <w:color w:val="000000" w:themeColor="text1"/>
          <w:sz w:val="24"/>
          <w:szCs w:val="24"/>
          <w:lang w:eastAsia="en-US"/>
        </w:rPr>
        <w:t>опекаемых</w:t>
      </w:r>
      <w:proofErr w:type="gramEnd"/>
      <w:r w:rsidRPr="00FE3985">
        <w:rPr>
          <w:color w:val="000000" w:themeColor="text1"/>
          <w:sz w:val="24"/>
          <w:szCs w:val="24"/>
          <w:lang w:eastAsia="en-US"/>
        </w:rPr>
        <w:t xml:space="preserve"> ребенка, почти все они (3 ученика) закончили учебный год на «удовлетворительно» и переведены в следующий класс.</w:t>
      </w:r>
    </w:p>
    <w:p w:rsidR="00FE3985" w:rsidRPr="00FE3985" w:rsidRDefault="00FE3985" w:rsidP="00FE3985">
      <w:pPr>
        <w:shd w:val="clear" w:color="auto" w:fill="FFFFFF"/>
        <w:ind w:firstLine="708"/>
        <w:jc w:val="both"/>
        <w:rPr>
          <w:color w:val="000000" w:themeColor="text1"/>
          <w:sz w:val="24"/>
          <w:szCs w:val="24"/>
          <w:lang w:eastAsia="en-US"/>
        </w:rPr>
      </w:pPr>
      <w:r w:rsidRPr="00FE3985">
        <w:rPr>
          <w:color w:val="000000" w:themeColor="text1"/>
          <w:sz w:val="24"/>
          <w:szCs w:val="24"/>
          <w:lang w:eastAsia="en-US"/>
        </w:rPr>
        <w:t xml:space="preserve">С родителями также проводится большая профилактическая работа: беседы об ответственности за воспитание детей, о необходимости усиления </w:t>
      </w:r>
      <w:proofErr w:type="gramStart"/>
      <w:r w:rsidRPr="00FE3985">
        <w:rPr>
          <w:color w:val="000000" w:themeColor="text1"/>
          <w:sz w:val="24"/>
          <w:szCs w:val="24"/>
          <w:lang w:eastAsia="en-US"/>
        </w:rPr>
        <w:t>контроля за</w:t>
      </w:r>
      <w:proofErr w:type="gramEnd"/>
      <w:r w:rsidRPr="00FE3985">
        <w:rPr>
          <w:color w:val="000000" w:themeColor="text1"/>
          <w:sz w:val="24"/>
          <w:szCs w:val="24"/>
          <w:lang w:eastAsia="en-US"/>
        </w:rPr>
        <w:t xml:space="preserve"> их времяпрепровождением, индивидуальные консультации. Были организованы родительские собрания о правовой ответственности подрастающего поколения. Тематика </w:t>
      </w:r>
      <w:r w:rsidRPr="00FE3985">
        <w:rPr>
          <w:color w:val="000000" w:themeColor="text1"/>
          <w:sz w:val="24"/>
          <w:szCs w:val="24"/>
          <w:lang w:eastAsia="en-US"/>
        </w:rPr>
        <w:lastRenderedPageBreak/>
        <w:t>собраний: «Безопасность детей в школе и дома», «Права и обязанности родителей (законных представителей)», «</w:t>
      </w:r>
      <w:r w:rsidRPr="00FE3985">
        <w:rPr>
          <w:color w:val="000000"/>
          <w:sz w:val="24"/>
          <w:szCs w:val="24"/>
          <w:shd w:val="clear" w:color="auto" w:fill="FFFFFF"/>
        </w:rPr>
        <w:t>Общение в семье: решение конфликтов</w:t>
      </w:r>
      <w:r w:rsidRPr="00FE3985">
        <w:rPr>
          <w:color w:val="000000" w:themeColor="text1"/>
          <w:sz w:val="24"/>
          <w:szCs w:val="24"/>
          <w:lang w:eastAsia="en-US"/>
        </w:rPr>
        <w:t xml:space="preserve">». </w:t>
      </w:r>
    </w:p>
    <w:p w:rsidR="00FE3985" w:rsidRPr="00FE3985" w:rsidRDefault="00FE3985" w:rsidP="00FE3985">
      <w:pPr>
        <w:shd w:val="clear" w:color="auto" w:fill="FFFFFF"/>
        <w:ind w:firstLine="708"/>
        <w:jc w:val="both"/>
        <w:rPr>
          <w:color w:val="000000" w:themeColor="text1"/>
          <w:sz w:val="24"/>
          <w:szCs w:val="24"/>
          <w:lang w:eastAsia="en-US"/>
        </w:rPr>
      </w:pPr>
      <w:r w:rsidRPr="00FE3985">
        <w:rPr>
          <w:color w:val="000000" w:themeColor="text1"/>
          <w:sz w:val="24"/>
          <w:szCs w:val="24"/>
          <w:lang w:eastAsia="en-US"/>
        </w:rPr>
        <w:t xml:space="preserve">Весь учебный год целенаправленно велась работа по вовлечению несовершеннолетних во внеурочную деятельность (кружки, секции). Все ученики  школы занимаются  в кружках и секциях по интересам. Особой популярностью у детей пользуется секция по начальному техническому творчеству. </w:t>
      </w:r>
    </w:p>
    <w:p w:rsidR="00FE3985" w:rsidRPr="00FE3985" w:rsidRDefault="00FE3985" w:rsidP="00FE3985">
      <w:pPr>
        <w:shd w:val="clear" w:color="auto" w:fill="FFFFFF"/>
        <w:ind w:firstLine="708"/>
        <w:jc w:val="both"/>
        <w:rPr>
          <w:color w:val="000000" w:themeColor="text1"/>
          <w:sz w:val="24"/>
          <w:szCs w:val="24"/>
          <w:lang w:eastAsia="en-US"/>
        </w:rPr>
      </w:pPr>
      <w:r w:rsidRPr="00FE3985">
        <w:rPr>
          <w:color w:val="000000" w:themeColor="text1"/>
          <w:sz w:val="24"/>
          <w:szCs w:val="24"/>
          <w:lang w:eastAsia="en-US"/>
        </w:rPr>
        <w:t xml:space="preserve">В работе с подростками проводились индивидуальные беседы, посещение уроков, работа с семьей  с  целью профилактики </w:t>
      </w:r>
      <w:proofErr w:type="spellStart"/>
      <w:r w:rsidRPr="00FE3985">
        <w:rPr>
          <w:color w:val="000000" w:themeColor="text1"/>
          <w:sz w:val="24"/>
          <w:szCs w:val="24"/>
          <w:lang w:eastAsia="en-US"/>
        </w:rPr>
        <w:t>девиантного</w:t>
      </w:r>
      <w:proofErr w:type="spellEnd"/>
      <w:r w:rsidRPr="00FE3985">
        <w:rPr>
          <w:color w:val="000000" w:themeColor="text1"/>
          <w:sz w:val="24"/>
          <w:szCs w:val="24"/>
          <w:lang w:eastAsia="en-US"/>
        </w:rPr>
        <w:t xml:space="preserve"> поведения детей.  Работа зам. директора по воспитательной работе, как  социального педагога  заключается не только в том, чтобы выявить и поставить на учет детей, нуждающихся в помощи, но самое главное, работать на профилактику правонарушений. С этой целью в этом учебном году  были проведены классные часы, основанные на личностном развитии школьников, с целью активизации внимания учащихся на самовоспитание и самосовершенствование личностных качеств,  занятия по профилактике духовного, нравственного, физического здоровья учащихся. </w:t>
      </w:r>
    </w:p>
    <w:p w:rsidR="00FE3985" w:rsidRPr="00FE3985" w:rsidRDefault="00FE3985" w:rsidP="00FE3985">
      <w:pPr>
        <w:shd w:val="clear" w:color="auto" w:fill="FFFFFF"/>
        <w:jc w:val="both"/>
        <w:rPr>
          <w:color w:val="000000" w:themeColor="text1"/>
          <w:sz w:val="24"/>
          <w:szCs w:val="24"/>
          <w:lang w:eastAsia="en-US"/>
        </w:rPr>
      </w:pPr>
      <w:r w:rsidRPr="00FE3985">
        <w:rPr>
          <w:color w:val="000000" w:themeColor="text1"/>
          <w:sz w:val="24"/>
          <w:szCs w:val="24"/>
          <w:lang w:eastAsia="en-US"/>
        </w:rPr>
        <w:t xml:space="preserve"> </w:t>
      </w:r>
      <w:r w:rsidRPr="00FE3985">
        <w:rPr>
          <w:color w:val="000000" w:themeColor="text1"/>
          <w:sz w:val="24"/>
          <w:szCs w:val="24"/>
          <w:lang w:eastAsia="en-US"/>
        </w:rPr>
        <w:tab/>
        <w:t>Пропаганда здорового образа жизни выражается в проведении мероприятий, распространении информации, которая способствует выработке негативного отношения к вредным привычкам,  просмотры видео фильмов по профилактике ЗОЖ, с последующим обсуждением.</w:t>
      </w:r>
    </w:p>
    <w:p w:rsidR="00FE3985" w:rsidRPr="00FE3985" w:rsidRDefault="00FE3985" w:rsidP="00FE3985">
      <w:pPr>
        <w:shd w:val="clear" w:color="auto" w:fill="FFFFFF"/>
        <w:ind w:firstLine="708"/>
        <w:jc w:val="both"/>
        <w:rPr>
          <w:color w:val="000000" w:themeColor="text1"/>
          <w:sz w:val="24"/>
          <w:szCs w:val="24"/>
          <w:lang w:eastAsia="en-US"/>
        </w:rPr>
      </w:pPr>
      <w:r w:rsidRPr="00FE3985">
        <w:rPr>
          <w:color w:val="000000" w:themeColor="text1"/>
          <w:sz w:val="24"/>
          <w:szCs w:val="24"/>
          <w:lang w:eastAsia="en-US"/>
        </w:rPr>
        <w:t xml:space="preserve">На протяжении всего учебного года с целью профилактики правонарушений осуществлялась совместная деятельность с участковым. Проведены индивидуальные беседы по теме «Профилактика правонарушений», «О правах и обязанностях». </w:t>
      </w:r>
    </w:p>
    <w:p w:rsidR="00FE3985" w:rsidRPr="00FE3985" w:rsidRDefault="00FE3985" w:rsidP="00FE3985">
      <w:pPr>
        <w:shd w:val="clear" w:color="auto" w:fill="FFFFFF"/>
        <w:jc w:val="both"/>
        <w:rPr>
          <w:color w:val="000000" w:themeColor="text1"/>
          <w:sz w:val="24"/>
          <w:szCs w:val="24"/>
          <w:lang w:eastAsia="en-US"/>
        </w:rPr>
      </w:pPr>
      <w:r w:rsidRPr="00FE3985">
        <w:rPr>
          <w:color w:val="000000" w:themeColor="text1"/>
          <w:sz w:val="24"/>
          <w:szCs w:val="24"/>
          <w:lang w:eastAsia="en-US"/>
        </w:rPr>
        <w:t xml:space="preserve">           Задачами на следующий год будут:</w:t>
      </w:r>
    </w:p>
    <w:p w:rsidR="00FE3985" w:rsidRPr="00FE3985" w:rsidRDefault="00FE3985" w:rsidP="00FE3985">
      <w:pPr>
        <w:shd w:val="clear" w:color="auto" w:fill="FFFFFF"/>
        <w:jc w:val="both"/>
        <w:rPr>
          <w:color w:val="000000" w:themeColor="text1"/>
          <w:sz w:val="24"/>
          <w:szCs w:val="24"/>
          <w:lang w:eastAsia="en-US"/>
        </w:rPr>
      </w:pPr>
      <w:r w:rsidRPr="00FE3985">
        <w:rPr>
          <w:color w:val="000000" w:themeColor="text1"/>
          <w:sz w:val="24"/>
          <w:szCs w:val="24"/>
          <w:lang w:eastAsia="en-US"/>
        </w:rPr>
        <w:t>-Проведение социально-педагогической диагностики контингента учащихся и родителей с целью  выяснения проблем в сфере обучения, воспитания и общения.</w:t>
      </w:r>
    </w:p>
    <w:p w:rsidR="00FE3985" w:rsidRPr="00FE3985" w:rsidRDefault="00FE3985" w:rsidP="00FE3985">
      <w:pPr>
        <w:shd w:val="clear" w:color="auto" w:fill="FFFFFF"/>
        <w:jc w:val="both"/>
        <w:rPr>
          <w:color w:val="000000" w:themeColor="text1"/>
          <w:sz w:val="24"/>
          <w:szCs w:val="24"/>
          <w:lang w:eastAsia="en-US"/>
        </w:rPr>
      </w:pPr>
      <w:r w:rsidRPr="00FE3985">
        <w:rPr>
          <w:color w:val="000000" w:themeColor="text1"/>
          <w:sz w:val="24"/>
          <w:szCs w:val="24"/>
          <w:lang w:eastAsia="en-US"/>
        </w:rPr>
        <w:t xml:space="preserve"> -Осуществление </w:t>
      </w:r>
      <w:proofErr w:type="gramStart"/>
      <w:r w:rsidRPr="00FE3985">
        <w:rPr>
          <w:color w:val="000000" w:themeColor="text1"/>
          <w:sz w:val="24"/>
          <w:szCs w:val="24"/>
          <w:lang w:eastAsia="en-US"/>
        </w:rPr>
        <w:t>контроля за</w:t>
      </w:r>
      <w:proofErr w:type="gramEnd"/>
      <w:r w:rsidRPr="00FE3985">
        <w:rPr>
          <w:color w:val="000000" w:themeColor="text1"/>
          <w:sz w:val="24"/>
          <w:szCs w:val="24"/>
          <w:lang w:eastAsia="en-US"/>
        </w:rPr>
        <w:t xml:space="preserve"> посещаемостью учащихся.</w:t>
      </w:r>
    </w:p>
    <w:p w:rsidR="00FE3985" w:rsidRPr="00FE3985" w:rsidRDefault="00FE3985" w:rsidP="00FE3985">
      <w:pPr>
        <w:shd w:val="clear" w:color="auto" w:fill="FFFFFF"/>
        <w:jc w:val="both"/>
        <w:rPr>
          <w:color w:val="000000" w:themeColor="text1"/>
          <w:sz w:val="24"/>
          <w:szCs w:val="24"/>
          <w:lang w:eastAsia="en-US"/>
        </w:rPr>
      </w:pPr>
      <w:r w:rsidRPr="00FE3985">
        <w:rPr>
          <w:color w:val="000000" w:themeColor="text1"/>
          <w:sz w:val="24"/>
          <w:szCs w:val="24"/>
          <w:lang w:eastAsia="en-US"/>
        </w:rPr>
        <w:t> -Вовлечение учащихся в кружки и секции.</w:t>
      </w:r>
    </w:p>
    <w:p w:rsidR="00FE3985" w:rsidRPr="00FE3985" w:rsidRDefault="00FE3985" w:rsidP="00FE3985">
      <w:pPr>
        <w:shd w:val="clear" w:color="auto" w:fill="FFFFFF"/>
        <w:jc w:val="both"/>
        <w:rPr>
          <w:color w:val="000000" w:themeColor="text1"/>
          <w:sz w:val="24"/>
          <w:szCs w:val="24"/>
          <w:lang w:eastAsia="en-US"/>
        </w:rPr>
      </w:pPr>
      <w:r w:rsidRPr="00FE3985">
        <w:rPr>
          <w:color w:val="000000" w:themeColor="text1"/>
          <w:sz w:val="24"/>
          <w:szCs w:val="24"/>
          <w:lang w:eastAsia="en-US"/>
        </w:rPr>
        <w:t>-Активизация работы с родителями с целью повышения воспитательного уровня семьи.</w:t>
      </w:r>
    </w:p>
    <w:p w:rsidR="00FE3985" w:rsidRPr="00FE3985" w:rsidRDefault="00FE3985" w:rsidP="00FE3985">
      <w:pPr>
        <w:shd w:val="clear" w:color="auto" w:fill="FFFFFF"/>
        <w:jc w:val="both"/>
        <w:rPr>
          <w:color w:val="000000" w:themeColor="text1"/>
          <w:sz w:val="24"/>
          <w:szCs w:val="24"/>
          <w:lang w:eastAsia="en-US"/>
        </w:rPr>
      </w:pPr>
      <w:r w:rsidRPr="00FE3985">
        <w:rPr>
          <w:color w:val="000000" w:themeColor="text1"/>
          <w:sz w:val="24"/>
          <w:szCs w:val="24"/>
          <w:lang w:eastAsia="en-US"/>
        </w:rPr>
        <w:t>-Оказание помощи семьям учащихся, нуждающимся в психологической консультации.</w:t>
      </w:r>
    </w:p>
    <w:p w:rsidR="00FE3985" w:rsidRPr="00FE3985" w:rsidRDefault="00FE3985" w:rsidP="00FE3985">
      <w:pPr>
        <w:shd w:val="clear" w:color="auto" w:fill="FFFFFF"/>
        <w:jc w:val="both"/>
        <w:rPr>
          <w:color w:val="000000" w:themeColor="text1"/>
          <w:sz w:val="24"/>
          <w:szCs w:val="24"/>
          <w:lang w:eastAsia="en-US"/>
        </w:rPr>
      </w:pPr>
      <w:r w:rsidRPr="00FE3985">
        <w:rPr>
          <w:color w:val="000000" w:themeColor="text1"/>
          <w:sz w:val="24"/>
          <w:szCs w:val="24"/>
          <w:lang w:eastAsia="en-US"/>
        </w:rPr>
        <w:t>-Внедрение комплекса мероприятий по профилактике правонарушений.</w:t>
      </w:r>
    </w:p>
    <w:p w:rsidR="00FE3985" w:rsidRPr="00FE3985" w:rsidRDefault="00FE3985" w:rsidP="00FE3985">
      <w:pPr>
        <w:shd w:val="clear" w:color="auto" w:fill="FFFFFF"/>
        <w:jc w:val="both"/>
        <w:rPr>
          <w:color w:val="000000" w:themeColor="text1"/>
          <w:sz w:val="24"/>
          <w:szCs w:val="24"/>
          <w:lang w:eastAsia="en-US"/>
        </w:rPr>
      </w:pPr>
      <w:r w:rsidRPr="00FE3985">
        <w:rPr>
          <w:color w:val="000000" w:themeColor="text1"/>
          <w:sz w:val="24"/>
          <w:szCs w:val="24"/>
          <w:lang w:eastAsia="en-US"/>
        </w:rPr>
        <w:t>-Продолжение взаимодействия с органами правоохранительного порядка.</w:t>
      </w:r>
    </w:p>
    <w:p w:rsidR="00FE3985" w:rsidRPr="00FE3985" w:rsidRDefault="00FE3985" w:rsidP="00FE3985">
      <w:pPr>
        <w:jc w:val="center"/>
        <w:rPr>
          <w:rFonts w:eastAsia="Gulim"/>
          <w:b/>
          <w:color w:val="000000" w:themeColor="text1"/>
          <w:sz w:val="24"/>
          <w:szCs w:val="24"/>
        </w:rPr>
      </w:pPr>
      <w:r w:rsidRPr="00FE3985">
        <w:rPr>
          <w:rFonts w:eastAsia="Gulim"/>
          <w:b/>
          <w:color w:val="000000" w:themeColor="text1"/>
          <w:sz w:val="24"/>
          <w:szCs w:val="24"/>
        </w:rPr>
        <w:t>Работа по профилактике правонарушений.</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В школе работает отряд по профилактике правонарушений. </w:t>
      </w:r>
      <w:proofErr w:type="gramStart"/>
      <w:r w:rsidRPr="00FE3985">
        <w:rPr>
          <w:rFonts w:eastAsia="Calibri"/>
          <w:color w:val="000000" w:themeColor="text1"/>
          <w:sz w:val="24"/>
          <w:szCs w:val="24"/>
          <w:lang w:eastAsia="en-US"/>
        </w:rPr>
        <w:t>В отряд 2015-2016 учебном году входило 5 учащихся, из них Баранов Дмитрий – командир отряда и 4 членов совета отряда:</w:t>
      </w:r>
      <w:proofErr w:type="gramEnd"/>
      <w:r w:rsidRPr="00FE3985">
        <w:rPr>
          <w:rFonts w:eastAsia="Calibri"/>
          <w:color w:val="000000" w:themeColor="text1"/>
          <w:sz w:val="24"/>
          <w:szCs w:val="24"/>
          <w:lang w:eastAsia="en-US"/>
        </w:rPr>
        <w:t xml:space="preserve"> Александров Владимир, Александрова Ксения, </w:t>
      </w:r>
      <w:proofErr w:type="spellStart"/>
      <w:r w:rsidRPr="00FE3985">
        <w:rPr>
          <w:rFonts w:eastAsia="Calibri"/>
          <w:color w:val="000000" w:themeColor="text1"/>
          <w:sz w:val="24"/>
          <w:szCs w:val="24"/>
          <w:lang w:eastAsia="en-US"/>
        </w:rPr>
        <w:t>Бикинеев</w:t>
      </w:r>
      <w:proofErr w:type="spellEnd"/>
      <w:r w:rsidRPr="00FE3985">
        <w:rPr>
          <w:rFonts w:eastAsia="Calibri"/>
          <w:color w:val="000000" w:themeColor="text1"/>
          <w:sz w:val="24"/>
          <w:szCs w:val="24"/>
          <w:lang w:eastAsia="en-US"/>
        </w:rPr>
        <w:t xml:space="preserve"> Алексей, Кириллова Анастасия, Сергеев Денис. В начале  учебного года провели тайное голосование, в результате чего были выбраны командир отряда и члены совета отряда. После проведённых выборов, каждый из членов отряда по профилактике правонарушений написали заявление на имя командира отряда о принятии в члены отряда «Юный Спасатель». После этого был проведён сбор, на котором члены отряда познакомились с функциями и обязанностями. Далее был разработан план работы на 2015-2016 учебный год.</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В течение года все члены отряда работали неплохо, работали по плану. Члены совета следили за порядком в школе, в классах на переменах и во внеурочное время, помогали дежурным поддерживать дисциплину. Также ввёлся журнал по учёту посещаемости по всей школе с 1 сентября по 30 мая – ежедневно. Выясняли причины пропусков у учащихся. У классных руководителей есть медицинские справки.  Участвовали в субботнике на территории школы, также участвовали в уборке территории около памятника,  павшим в годы </w:t>
      </w:r>
      <w:proofErr w:type="gramStart"/>
      <w:r w:rsidRPr="00FE3985">
        <w:rPr>
          <w:rFonts w:eastAsia="Calibri"/>
          <w:color w:val="000000" w:themeColor="text1"/>
          <w:sz w:val="24"/>
          <w:szCs w:val="24"/>
          <w:lang w:eastAsia="en-US"/>
        </w:rPr>
        <w:t>ВО</w:t>
      </w:r>
      <w:proofErr w:type="gramEnd"/>
      <w:r w:rsidRPr="00FE3985">
        <w:rPr>
          <w:rFonts w:eastAsia="Calibri"/>
          <w:color w:val="000000" w:themeColor="text1"/>
          <w:sz w:val="24"/>
          <w:szCs w:val="24"/>
          <w:lang w:eastAsia="en-US"/>
        </w:rPr>
        <w:t xml:space="preserve"> войны, в посадке клумб. Ежемесячно проводились беседы по профилактике правонарушений. Следили за выполнением работ, поручаемых классам. Проводили также рейды по проверке школьной формы.</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Отряд работал по пропаганде здорового образа жизни. Участвовали в спортивных школьных и районных соревнованиях, проводили беседы, диспуты. Также это отделение </w:t>
      </w:r>
      <w:r w:rsidRPr="00FE3985">
        <w:rPr>
          <w:rFonts w:eastAsia="Calibri"/>
          <w:color w:val="000000" w:themeColor="text1"/>
          <w:sz w:val="24"/>
          <w:szCs w:val="24"/>
          <w:lang w:eastAsia="en-US"/>
        </w:rPr>
        <w:lastRenderedPageBreak/>
        <w:t>было ответственным за проведение зарядки перед началом уроков, чтобы зарядка проводилась ежедневно.</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Члены совета отряда помогали в организации и проведении мероприятий, праздников, участвовали практически во всех праздниках и вечерах. </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Работа велась по тимуровской помощи  престарелым людям, вдовам ветеранов, труженикам тыла.  </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На сборах проводили беседы, диспуты на такие темы, как: «Знакомство с правила школьной жизни",  «Общественное и правовое положение личности», «Что такое закон?», «Детская воспитательная колония», «Терроризм – угроза обществу. Внимание – учения!», «Правила общения», «Твоя уличная компания. Как попадают в преступную группу?», «Суицид среди подростков», «Понятие административного правонарушения. Виды административных наказаний», «Главные ценности нашей жизни», «Правовое государство»,  «Правила личной безопасности», «Как противостоять влиянию подростковых антиобщественных группировок», «Равенство прав людей от рождения», «За что ставят на учёт в милицию?», «Нетрадиционные религиозные объединения. Чем они опасны?», «Ответственность. Мораль и законы», «Правопорядок в школе. За что ставят на внутри школьный учёт?», «Твоя воинская обязанность».                                                  </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Проводил беседы с учащимися участковый </w:t>
      </w:r>
      <w:proofErr w:type="spellStart"/>
      <w:r w:rsidRPr="00FE3985">
        <w:rPr>
          <w:rFonts w:eastAsia="Calibri"/>
          <w:color w:val="000000" w:themeColor="text1"/>
          <w:sz w:val="24"/>
          <w:szCs w:val="24"/>
          <w:lang w:eastAsia="en-US"/>
        </w:rPr>
        <w:t>Хамидуллин</w:t>
      </w:r>
      <w:proofErr w:type="spellEnd"/>
      <w:r w:rsidRPr="00FE3985">
        <w:rPr>
          <w:rFonts w:eastAsia="Calibri"/>
          <w:color w:val="000000" w:themeColor="text1"/>
          <w:sz w:val="24"/>
          <w:szCs w:val="24"/>
          <w:lang w:eastAsia="en-US"/>
        </w:rPr>
        <w:t xml:space="preserve"> Н.Х.  </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В целом, отряд по профилактике правонарушений в нашей школе работает неплохо. Есть и свои минусы, но на следующий год постараемся учесть все недочёты в работе. Одна из них – не приняли участие в конкурсе отрядов профилактики правонарушений (по положению конкурс</w:t>
      </w:r>
      <w:proofErr w:type="gramStart"/>
      <w:r w:rsidRPr="00FE3985">
        <w:rPr>
          <w:rFonts w:eastAsia="Calibri"/>
          <w:color w:val="000000" w:themeColor="text1"/>
          <w:sz w:val="24"/>
          <w:szCs w:val="24"/>
          <w:lang w:eastAsia="en-US"/>
        </w:rPr>
        <w:t>а-</w:t>
      </w:r>
      <w:proofErr w:type="gramEnd"/>
      <w:r w:rsidRPr="00FE3985">
        <w:rPr>
          <w:rFonts w:eastAsia="Calibri"/>
          <w:color w:val="000000" w:themeColor="text1"/>
          <w:sz w:val="24"/>
          <w:szCs w:val="24"/>
          <w:lang w:eastAsia="en-US"/>
        </w:rPr>
        <w:t xml:space="preserve"> количество учащихся должно было быть - 11, а у нас в отряде только - 5 ) </w:t>
      </w:r>
    </w:p>
    <w:p w:rsidR="00FE3985" w:rsidRPr="00FE3985" w:rsidRDefault="00FE3985" w:rsidP="00FE3985">
      <w:pPr>
        <w:ind w:firstLine="720"/>
        <w:jc w:val="center"/>
        <w:rPr>
          <w:rFonts w:eastAsia="Gulim"/>
          <w:b/>
          <w:color w:val="000000" w:themeColor="text1"/>
          <w:sz w:val="24"/>
          <w:szCs w:val="24"/>
          <w:lang w:eastAsia="en-US"/>
        </w:rPr>
      </w:pPr>
      <w:r w:rsidRPr="00FE3985">
        <w:rPr>
          <w:rFonts w:eastAsia="Gulim"/>
          <w:b/>
          <w:color w:val="000000" w:themeColor="text1"/>
          <w:sz w:val="24"/>
          <w:szCs w:val="24"/>
          <w:lang w:eastAsia="en-US"/>
        </w:rPr>
        <w:t xml:space="preserve">Работа по </w:t>
      </w:r>
      <w:proofErr w:type="spellStart"/>
      <w:r w:rsidRPr="00FE3985">
        <w:rPr>
          <w:rFonts w:eastAsia="Gulim"/>
          <w:b/>
          <w:color w:val="000000" w:themeColor="text1"/>
          <w:sz w:val="24"/>
          <w:szCs w:val="24"/>
          <w:lang w:eastAsia="en-US"/>
        </w:rPr>
        <w:t>гражданско</w:t>
      </w:r>
      <w:proofErr w:type="spellEnd"/>
      <w:r w:rsidRPr="00FE3985">
        <w:rPr>
          <w:rFonts w:eastAsia="Gulim"/>
          <w:b/>
          <w:color w:val="000000" w:themeColor="text1"/>
          <w:sz w:val="24"/>
          <w:szCs w:val="24"/>
          <w:lang w:eastAsia="en-US"/>
        </w:rPr>
        <w:t xml:space="preserve"> - патриотическому воспитанию.</w:t>
      </w:r>
    </w:p>
    <w:p w:rsidR="00FE3985" w:rsidRPr="00FE3985" w:rsidRDefault="00FE3985" w:rsidP="00FE3985">
      <w:pPr>
        <w:ind w:firstLine="360"/>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В формировании и развитии личности учащихся школа ведущую роль отводит гражданско-правовому воспитанию, которое способствует становлению социально значимых ценностей у подрастающего поколения. </w:t>
      </w:r>
    </w:p>
    <w:p w:rsidR="00FE3985" w:rsidRPr="00FE3985" w:rsidRDefault="00FE3985" w:rsidP="00FE3985">
      <w:pPr>
        <w:ind w:firstLine="360"/>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Цель: Растить, воспитывать учащихся  с высоким нравственным потенциалом, умеющих творить, трудиться и защищать Отечество. </w:t>
      </w:r>
    </w:p>
    <w:p w:rsidR="00FE3985" w:rsidRPr="00FE3985" w:rsidRDefault="00FE3985" w:rsidP="00FE3985">
      <w:pPr>
        <w:ind w:firstLine="360"/>
        <w:jc w:val="both"/>
        <w:rPr>
          <w:rFonts w:eastAsia="Gulim"/>
          <w:color w:val="000000" w:themeColor="text1"/>
          <w:sz w:val="24"/>
          <w:szCs w:val="24"/>
          <w:lang w:eastAsia="en-US"/>
        </w:rPr>
      </w:pPr>
      <w:r w:rsidRPr="00FE3985">
        <w:rPr>
          <w:rFonts w:eastAsia="Gulim"/>
          <w:color w:val="000000" w:themeColor="text1"/>
          <w:sz w:val="24"/>
          <w:szCs w:val="24"/>
          <w:lang w:eastAsia="en-US"/>
        </w:rPr>
        <w:t>Педагогический коллектив школы стремится создать благоприятные условия для всестороннего развития личности каждого ученика.</w:t>
      </w:r>
    </w:p>
    <w:p w:rsidR="00FE3985" w:rsidRPr="00FE3985" w:rsidRDefault="00FE3985" w:rsidP="00FE3985">
      <w:pPr>
        <w:ind w:firstLine="360"/>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 На уроках, в учебной деятельности, учителя-предметники формируют научное мировоззрение учащихся. Это находит продолжение и во внеклассной работе, во внеурочных занятиях. В течение года была проделана целенаправленная  работа по этому направлению: воспитывалось уважение к символам и атрибутам Российского государства, прививалась любовь к Малой Родине, к родной школе через традиционные школьные дела.</w:t>
      </w:r>
    </w:p>
    <w:p w:rsidR="00FE3985" w:rsidRPr="00FE3985" w:rsidRDefault="00FE3985" w:rsidP="00FE3985">
      <w:pPr>
        <w:ind w:firstLine="360"/>
        <w:jc w:val="both"/>
        <w:rPr>
          <w:rFonts w:eastAsia="Gulim"/>
          <w:color w:val="000000" w:themeColor="text1"/>
          <w:sz w:val="24"/>
          <w:szCs w:val="24"/>
          <w:lang w:eastAsia="en-US"/>
        </w:rPr>
      </w:pPr>
      <w:r w:rsidRPr="00FE3985">
        <w:rPr>
          <w:rFonts w:eastAsia="Gulim"/>
          <w:color w:val="000000" w:themeColor="text1"/>
          <w:sz w:val="24"/>
          <w:szCs w:val="24"/>
          <w:lang w:eastAsia="en-US"/>
        </w:rPr>
        <w:t>Традиционными стали в школе предметные недели, декады. В рамках, которых учителя используют различные формы внеурочной деятельности: конкурсы, викторины, интеллектуальные игры, устные журналы, выпуск газет.</w:t>
      </w:r>
    </w:p>
    <w:p w:rsidR="00FE3985" w:rsidRPr="00FE3985" w:rsidRDefault="00FE3985" w:rsidP="00FE3985">
      <w:pPr>
        <w:ind w:firstLine="360"/>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Учащиеся школы принимают активное участие в жизни и благоустройстве территории </w:t>
      </w:r>
      <w:proofErr w:type="spellStart"/>
      <w:r w:rsidRPr="00FE3985">
        <w:rPr>
          <w:rFonts w:eastAsia="Gulim"/>
          <w:color w:val="000000" w:themeColor="text1"/>
          <w:sz w:val="24"/>
          <w:szCs w:val="24"/>
          <w:lang w:eastAsia="en-US"/>
        </w:rPr>
        <w:t>Большеполянского</w:t>
      </w:r>
      <w:proofErr w:type="spellEnd"/>
      <w:r w:rsidRPr="00FE3985">
        <w:rPr>
          <w:rFonts w:eastAsia="Gulim"/>
          <w:color w:val="000000" w:themeColor="text1"/>
          <w:sz w:val="24"/>
          <w:szCs w:val="24"/>
          <w:lang w:eastAsia="en-US"/>
        </w:rPr>
        <w:t xml:space="preserve"> сельского поселения. Ежегодно весной  проводится субботник по благоустройству пришкольной  и прилегающей к школе территории, благоустраиваются памятники.  В течение всего  года учащиеся школы ухаживают за  памятниками.</w:t>
      </w:r>
    </w:p>
    <w:p w:rsidR="00FE3985" w:rsidRPr="00FE3985" w:rsidRDefault="00FE3985" w:rsidP="00FE3985">
      <w:pPr>
        <w:ind w:firstLine="360"/>
        <w:jc w:val="both"/>
        <w:rPr>
          <w:rFonts w:eastAsia="Calibri"/>
          <w:color w:val="000000" w:themeColor="text1"/>
          <w:sz w:val="24"/>
          <w:szCs w:val="24"/>
          <w:lang w:eastAsia="en-US"/>
        </w:rPr>
      </w:pPr>
      <w:r w:rsidRPr="00FE3985">
        <w:rPr>
          <w:rFonts w:eastAsia="Calibri"/>
          <w:color w:val="000000" w:themeColor="text1"/>
          <w:sz w:val="24"/>
          <w:szCs w:val="24"/>
          <w:lang w:eastAsia="en-US"/>
        </w:rPr>
        <w:t>В феврале проводился  военно-патриотический</w:t>
      </w:r>
      <w:r w:rsidRPr="00FE3985">
        <w:rPr>
          <w:rFonts w:eastAsia="Calibri"/>
          <w:b/>
          <w:color w:val="000000" w:themeColor="text1"/>
          <w:sz w:val="24"/>
          <w:szCs w:val="24"/>
          <w:lang w:eastAsia="en-US"/>
        </w:rPr>
        <w:t xml:space="preserve"> </w:t>
      </w:r>
      <w:r w:rsidRPr="00FE3985">
        <w:rPr>
          <w:rFonts w:eastAsia="Calibri"/>
          <w:color w:val="000000" w:themeColor="text1"/>
          <w:sz w:val="24"/>
          <w:szCs w:val="24"/>
          <w:lang w:eastAsia="en-US"/>
        </w:rPr>
        <w:t>месячник.</w:t>
      </w:r>
    </w:p>
    <w:p w:rsidR="00FE3985" w:rsidRPr="00FE3985" w:rsidRDefault="00FE3985" w:rsidP="00FE3985">
      <w:pPr>
        <w:jc w:val="both"/>
        <w:rPr>
          <w:rFonts w:eastAsia="Calibri"/>
          <w:color w:val="000000" w:themeColor="text1"/>
          <w:sz w:val="24"/>
          <w:szCs w:val="24"/>
          <w:lang w:eastAsia="en-US"/>
        </w:rPr>
      </w:pPr>
      <w:r w:rsidRPr="00FE3985">
        <w:rPr>
          <w:rFonts w:eastAsia="Calibri"/>
          <w:bCs/>
          <w:color w:val="000000" w:themeColor="text1"/>
          <w:sz w:val="24"/>
          <w:szCs w:val="24"/>
          <w:lang w:eastAsia="en-US"/>
        </w:rPr>
        <w:t>Цель:</w:t>
      </w:r>
      <w:r w:rsidRPr="00FE3985">
        <w:rPr>
          <w:rFonts w:eastAsia="Calibri"/>
          <w:color w:val="000000" w:themeColor="text1"/>
          <w:sz w:val="24"/>
          <w:szCs w:val="24"/>
          <w:lang w:eastAsia="en-US"/>
        </w:rPr>
        <w:t xml:space="preserve"> воспитание у  учащихся   гражданственности и патриотизма.   </w:t>
      </w:r>
    </w:p>
    <w:p w:rsidR="00FE3985" w:rsidRPr="00FE3985" w:rsidRDefault="00FE3985" w:rsidP="00FE3985">
      <w:pPr>
        <w:jc w:val="both"/>
        <w:rPr>
          <w:color w:val="000000" w:themeColor="text1"/>
          <w:sz w:val="24"/>
          <w:szCs w:val="24"/>
        </w:rPr>
      </w:pPr>
      <w:r w:rsidRPr="00FE3985">
        <w:rPr>
          <w:bCs/>
          <w:color w:val="000000" w:themeColor="text1"/>
          <w:sz w:val="24"/>
          <w:szCs w:val="24"/>
        </w:rPr>
        <w:t>Задачи:</w:t>
      </w:r>
    </w:p>
    <w:p w:rsidR="00FE3985" w:rsidRPr="00FE3985" w:rsidRDefault="00FE3985" w:rsidP="00FE3985">
      <w:pPr>
        <w:rPr>
          <w:color w:val="000000" w:themeColor="text1"/>
          <w:sz w:val="24"/>
          <w:szCs w:val="24"/>
        </w:rPr>
      </w:pPr>
      <w:r w:rsidRPr="00FE3985">
        <w:rPr>
          <w:color w:val="000000" w:themeColor="text1"/>
          <w:sz w:val="24"/>
          <w:szCs w:val="24"/>
        </w:rPr>
        <w:t>1.Изучение учащимися истории Отечества, истории Вооруженных сил РФ;</w:t>
      </w:r>
    </w:p>
    <w:p w:rsidR="00FE3985" w:rsidRPr="00FE3985" w:rsidRDefault="00FE3985" w:rsidP="00FE3985">
      <w:pPr>
        <w:jc w:val="both"/>
        <w:rPr>
          <w:color w:val="000000" w:themeColor="text1"/>
          <w:sz w:val="24"/>
          <w:szCs w:val="24"/>
        </w:rPr>
      </w:pPr>
      <w:r w:rsidRPr="00FE3985">
        <w:rPr>
          <w:color w:val="000000" w:themeColor="text1"/>
          <w:sz w:val="24"/>
          <w:szCs w:val="24"/>
        </w:rPr>
        <w:t xml:space="preserve"> 2.Повышение морально-психологических качеств совершенствование  физической подготовки учащихся; </w:t>
      </w:r>
    </w:p>
    <w:p w:rsidR="00FE3985" w:rsidRPr="00FE3985" w:rsidRDefault="00FE3985" w:rsidP="00FE3985">
      <w:pPr>
        <w:jc w:val="both"/>
        <w:rPr>
          <w:color w:val="000000" w:themeColor="text1"/>
          <w:sz w:val="24"/>
          <w:szCs w:val="24"/>
        </w:rPr>
      </w:pPr>
      <w:r w:rsidRPr="00FE3985">
        <w:rPr>
          <w:color w:val="000000" w:themeColor="text1"/>
          <w:sz w:val="24"/>
          <w:szCs w:val="24"/>
        </w:rPr>
        <w:t>3.Пропаганда боевых и трудовых традиций российского народа, его  армии.</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Месячник начался с торжественного открытия, на котором учащиеся были ознакомлены с мероприятиями данного месячника и значением этого мероприятия. </w:t>
      </w:r>
      <w:r w:rsidRPr="00FE3985">
        <w:rPr>
          <w:rFonts w:eastAsia="Calibri"/>
          <w:color w:val="000000" w:themeColor="text1"/>
          <w:sz w:val="24"/>
          <w:szCs w:val="24"/>
          <w:lang w:eastAsia="en-US"/>
        </w:rPr>
        <w:lastRenderedPageBreak/>
        <w:t>Занимались благоустройством памятника солдатам, павших в годы ВОВ. Учащиеся школы очистили дорожку до памятника от снежных заносов, привели памятник в порядок. В настоящее время идет интенсивная работа по сбору информации о ветеранах ВОВ.  Прошел конкурс рисунков среди учащихся 1-4 классов. 19 февраля Урок мужества провела зам. по ВР Сергеева М.С.</w:t>
      </w:r>
      <w:r w:rsidRPr="00FE3985">
        <w:rPr>
          <w:rFonts w:eastAsia="Calibri"/>
          <w:color w:val="000000" w:themeColor="text1"/>
          <w:sz w:val="24"/>
          <w:szCs w:val="24"/>
          <w:shd w:val="clear" w:color="auto" w:fill="FFFFFF"/>
          <w:lang w:eastAsia="en-US"/>
        </w:rPr>
        <w:t xml:space="preserve">  </w:t>
      </w:r>
      <w:r w:rsidRPr="00FE3985">
        <w:rPr>
          <w:rFonts w:eastAsia="Calibri"/>
          <w:color w:val="000000" w:themeColor="text1"/>
          <w:sz w:val="24"/>
          <w:szCs w:val="24"/>
          <w:lang w:eastAsia="en-US"/>
        </w:rPr>
        <w:t xml:space="preserve">Сначала просмотрели  видеоролик. Вспомнили, что понятия: долг, честь, патриотизм - неразрывно связаны с понятиями - подвиг и герой. </w:t>
      </w:r>
    </w:p>
    <w:p w:rsidR="00FE3985" w:rsidRPr="00FE3985" w:rsidRDefault="00FE3985" w:rsidP="00FE3985">
      <w:pPr>
        <w:jc w:val="both"/>
        <w:rPr>
          <w:rFonts w:eastAsia="Calibri"/>
          <w:bCs/>
          <w:color w:val="000000" w:themeColor="text1"/>
          <w:sz w:val="24"/>
          <w:szCs w:val="24"/>
          <w:lang w:eastAsia="en-US"/>
        </w:rPr>
      </w:pPr>
      <w:r w:rsidRPr="00FE3985">
        <w:rPr>
          <w:rFonts w:eastAsia="Calibri"/>
          <w:bCs/>
          <w:color w:val="000000" w:themeColor="text1"/>
          <w:sz w:val="24"/>
          <w:szCs w:val="24"/>
          <w:lang w:eastAsia="en-US"/>
        </w:rPr>
        <w:t>В течение месяца прошли следующие соревнования:</w:t>
      </w:r>
    </w:p>
    <w:p w:rsidR="00FE3985" w:rsidRPr="00FE3985" w:rsidRDefault="00FE3985" w:rsidP="00FE3985">
      <w:pPr>
        <w:jc w:val="both"/>
        <w:rPr>
          <w:rFonts w:eastAsia="Calibri"/>
          <w:bCs/>
          <w:color w:val="000000" w:themeColor="text1"/>
          <w:sz w:val="24"/>
          <w:szCs w:val="24"/>
          <w:lang w:eastAsia="en-US"/>
        </w:rPr>
      </w:pPr>
      <w:r w:rsidRPr="00FE3985">
        <w:rPr>
          <w:rFonts w:eastAsia="Calibri"/>
          <w:bCs/>
          <w:color w:val="000000" w:themeColor="text1"/>
          <w:sz w:val="24"/>
          <w:szCs w:val="24"/>
          <w:lang w:eastAsia="en-US"/>
        </w:rPr>
        <w:t>1.Соревнование по волейболу.</w:t>
      </w:r>
    </w:p>
    <w:p w:rsidR="00FE3985" w:rsidRPr="00FE3985" w:rsidRDefault="00FE3985" w:rsidP="00FE3985">
      <w:pPr>
        <w:jc w:val="both"/>
        <w:rPr>
          <w:rFonts w:eastAsia="Calibri"/>
          <w:bCs/>
          <w:color w:val="000000" w:themeColor="text1"/>
          <w:sz w:val="24"/>
          <w:szCs w:val="24"/>
          <w:lang w:eastAsia="en-US"/>
        </w:rPr>
      </w:pPr>
      <w:r w:rsidRPr="00FE3985">
        <w:rPr>
          <w:rFonts w:eastAsia="Calibri"/>
          <w:bCs/>
          <w:color w:val="000000" w:themeColor="text1"/>
          <w:sz w:val="24"/>
          <w:szCs w:val="24"/>
          <w:lang w:eastAsia="en-US"/>
        </w:rPr>
        <w:t>2.Соревнование по бадминтону.</w:t>
      </w:r>
    </w:p>
    <w:p w:rsidR="00FE3985" w:rsidRPr="00FE3985" w:rsidRDefault="00FE3985" w:rsidP="00FE3985">
      <w:pPr>
        <w:jc w:val="both"/>
        <w:rPr>
          <w:rFonts w:eastAsia="Calibri"/>
          <w:bCs/>
          <w:color w:val="000000" w:themeColor="text1"/>
          <w:sz w:val="24"/>
          <w:szCs w:val="24"/>
          <w:lang w:eastAsia="en-US"/>
        </w:rPr>
      </w:pPr>
      <w:r w:rsidRPr="00FE3985">
        <w:rPr>
          <w:rFonts w:eastAsia="Calibri"/>
          <w:bCs/>
          <w:color w:val="000000" w:themeColor="text1"/>
          <w:sz w:val="24"/>
          <w:szCs w:val="24"/>
          <w:lang w:eastAsia="en-US"/>
        </w:rPr>
        <w:t>3. Соревнование по настольному теннису.</w:t>
      </w:r>
    </w:p>
    <w:p w:rsidR="00FE3985" w:rsidRPr="00FE3985" w:rsidRDefault="00FE3985" w:rsidP="00FE3985">
      <w:pPr>
        <w:jc w:val="both"/>
        <w:rPr>
          <w:rFonts w:eastAsia="Calibri"/>
          <w:bCs/>
          <w:color w:val="000000" w:themeColor="text1"/>
          <w:sz w:val="24"/>
          <w:szCs w:val="24"/>
          <w:lang w:eastAsia="en-US"/>
        </w:rPr>
      </w:pPr>
      <w:r w:rsidRPr="00FE3985">
        <w:rPr>
          <w:rFonts w:eastAsia="Calibri"/>
          <w:bCs/>
          <w:color w:val="000000" w:themeColor="text1"/>
          <w:sz w:val="24"/>
          <w:szCs w:val="24"/>
          <w:lang w:eastAsia="en-US"/>
        </w:rPr>
        <w:t>4. Игра «Зарница»</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9 мая прошел  митинг, посвященный  71– </w:t>
      </w:r>
      <w:proofErr w:type="spellStart"/>
      <w:r w:rsidRPr="00FE3985">
        <w:rPr>
          <w:rFonts w:eastAsia="Calibri"/>
          <w:color w:val="000000" w:themeColor="text1"/>
          <w:sz w:val="24"/>
          <w:szCs w:val="24"/>
          <w:lang w:eastAsia="en-US"/>
        </w:rPr>
        <w:t>летию</w:t>
      </w:r>
      <w:proofErr w:type="spellEnd"/>
      <w:r w:rsidRPr="00FE3985">
        <w:rPr>
          <w:rFonts w:eastAsia="Calibri"/>
          <w:color w:val="000000" w:themeColor="text1"/>
          <w:sz w:val="24"/>
          <w:szCs w:val="24"/>
          <w:lang w:eastAsia="en-US"/>
        </w:rPr>
        <w:t xml:space="preserve"> Победы, на который пригласили тружеников тыла, участника войны и вдов. Так же была организована акция «Бессмертный полк», в ходе которой, все учащиеся вышли на митинг с фотографиями своих родственников, которые участвовали в ВОВ. В рамках акции «Ветеран живет рядом» учащиеся школы совместно с учителями разнесли и вручили поздравительные открытки.</w:t>
      </w:r>
      <w:r w:rsidRPr="00FE3985">
        <w:rPr>
          <w:color w:val="000000" w:themeColor="text1"/>
          <w:sz w:val="24"/>
          <w:szCs w:val="24"/>
        </w:rPr>
        <w:t xml:space="preserve"> </w:t>
      </w:r>
      <w:r w:rsidRPr="00FE3985">
        <w:rPr>
          <w:rFonts w:eastAsia="Calibri"/>
          <w:color w:val="000000" w:themeColor="text1"/>
          <w:sz w:val="24"/>
          <w:szCs w:val="24"/>
          <w:lang w:eastAsia="en-US"/>
        </w:rPr>
        <w:t>В школе проведена большая и плодотворная работа по оказанию помощи подшефным ветеранам  тыла. В течение года ветеранам – Барановой М.И., Булановой М.Ф., Чадаевой М.Г. и Фадеевой Е.И. оказана помощь в уборке дома, очистки территории от снега. Подготовили концерт ко Дню Пожилых людей.</w:t>
      </w:r>
    </w:p>
    <w:p w:rsidR="00FE3985" w:rsidRPr="00FE3985" w:rsidRDefault="00FE3985" w:rsidP="00FE3985">
      <w:pPr>
        <w:ind w:firstLine="708"/>
        <w:jc w:val="both"/>
        <w:rPr>
          <w:rFonts w:eastAsia="Calibri"/>
          <w:color w:val="000000" w:themeColor="text1"/>
          <w:sz w:val="24"/>
          <w:szCs w:val="24"/>
          <w:lang w:eastAsia="en-US"/>
        </w:rPr>
      </w:pPr>
      <w:r w:rsidRPr="00FE3985">
        <w:rPr>
          <w:color w:val="000000" w:themeColor="text1"/>
          <w:sz w:val="24"/>
          <w:szCs w:val="24"/>
        </w:rPr>
        <w:t xml:space="preserve">Целенаправленная работа шла по проведению мероприятий, </w:t>
      </w:r>
      <w:r w:rsidRPr="00FE3985">
        <w:rPr>
          <w:rFonts w:eastAsia="Calibri"/>
          <w:color w:val="000000" w:themeColor="text1"/>
          <w:sz w:val="24"/>
          <w:szCs w:val="24"/>
          <w:lang w:eastAsia="en-US"/>
        </w:rPr>
        <w:t xml:space="preserve">посвященных  71-летию Победы в Великой Отечественной войне. </w:t>
      </w:r>
      <w:r w:rsidRPr="00FE3985">
        <w:rPr>
          <w:color w:val="000000" w:themeColor="text1"/>
          <w:sz w:val="24"/>
          <w:szCs w:val="24"/>
        </w:rPr>
        <w:t xml:space="preserve">Мероприятия проводились по утвержденному директором школы плану и были направлены на воспитание патриотизма, чувства гражданственности и ответственности за судьбу своей Родины, за историю своего народа. В первую очередь, в дни подготовки к празднованию Дня Победы хочется отдать дань памяти ветеранам, сказать им спасибо за то, что они выстояли в той ужасной войне, за то, что победили. </w:t>
      </w:r>
    </w:p>
    <w:p w:rsidR="00FE3985" w:rsidRPr="00FE3985" w:rsidRDefault="00FE3985" w:rsidP="00FE3985">
      <w:pPr>
        <w:ind w:firstLine="708"/>
        <w:jc w:val="both"/>
        <w:rPr>
          <w:color w:val="000000" w:themeColor="text1"/>
          <w:sz w:val="24"/>
          <w:szCs w:val="24"/>
        </w:rPr>
      </w:pPr>
      <w:r w:rsidRPr="00FE3985">
        <w:rPr>
          <w:color w:val="000000" w:themeColor="text1"/>
          <w:sz w:val="24"/>
          <w:szCs w:val="24"/>
        </w:rPr>
        <w:t xml:space="preserve">В библиотеке библиотекарем школы была оформлена книжная выставка «Нам дороги эти позабыть нельзя», которую в течение месяцы смогли увидеть все посетители библиотеки. Классными руководителями оформлялись выставки в классных уголках и доски для проведения классных часов, посвященных 71-ой годовщине Победы в Великой Отечественной войне. </w:t>
      </w:r>
    </w:p>
    <w:p w:rsidR="00FE3985" w:rsidRPr="00FE3985" w:rsidRDefault="00FE3985" w:rsidP="00FE3985">
      <w:pPr>
        <w:jc w:val="both"/>
        <w:rPr>
          <w:color w:val="000000" w:themeColor="text1"/>
          <w:sz w:val="24"/>
          <w:szCs w:val="24"/>
          <w:lang w:val="tt-RU" w:eastAsia="tt-RU"/>
        </w:rPr>
      </w:pPr>
      <w:r w:rsidRPr="00FE3985">
        <w:rPr>
          <w:color w:val="000000" w:themeColor="text1"/>
          <w:sz w:val="24"/>
          <w:szCs w:val="24"/>
          <w:lang w:val="tt-RU" w:eastAsia="tt-RU"/>
        </w:rPr>
        <w:t xml:space="preserve">Организована тимуровская работа - оказание помощи престарелым людям в уборке огорода, двора. </w:t>
      </w:r>
    </w:p>
    <w:p w:rsidR="00FE3985" w:rsidRPr="00FE3985" w:rsidRDefault="00FE3985" w:rsidP="00FE3985">
      <w:pPr>
        <w:jc w:val="both"/>
        <w:rPr>
          <w:color w:val="000000" w:themeColor="text1"/>
          <w:sz w:val="24"/>
          <w:szCs w:val="24"/>
          <w:lang w:val="tt-RU" w:eastAsia="tt-RU"/>
        </w:rPr>
      </w:pPr>
      <w:r w:rsidRPr="00FE3985">
        <w:rPr>
          <w:color w:val="000000" w:themeColor="text1"/>
          <w:sz w:val="24"/>
          <w:szCs w:val="24"/>
          <w:lang w:eastAsia="tt-RU"/>
        </w:rPr>
        <w:t>-</w:t>
      </w:r>
      <w:r w:rsidRPr="00FE3985">
        <w:rPr>
          <w:color w:val="000000" w:themeColor="text1"/>
          <w:sz w:val="24"/>
          <w:szCs w:val="24"/>
          <w:lang w:val="tt-RU" w:eastAsia="tt-RU"/>
        </w:rPr>
        <w:t>Уборка памятника погибшим солдатам в ВОВ.</w:t>
      </w:r>
    </w:p>
    <w:p w:rsidR="00FE3985" w:rsidRPr="00FE3985" w:rsidRDefault="00FE3985" w:rsidP="00FE3985">
      <w:pPr>
        <w:jc w:val="both"/>
        <w:rPr>
          <w:color w:val="000000" w:themeColor="text1"/>
          <w:sz w:val="24"/>
          <w:szCs w:val="24"/>
          <w:lang w:val="tt-RU" w:eastAsia="tt-RU"/>
        </w:rPr>
      </w:pPr>
      <w:r w:rsidRPr="00FE3985">
        <w:rPr>
          <w:color w:val="000000" w:themeColor="text1"/>
          <w:sz w:val="24"/>
          <w:szCs w:val="24"/>
          <w:lang w:val="tt-RU" w:eastAsia="tt-RU"/>
        </w:rPr>
        <w:t>-Благоустройство и праздничное оформление  школы ко Дню Победы в Великой Отечественной войне 1941 – 1945.</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-Подготовка к проведению  митинга </w:t>
      </w:r>
      <w:proofErr w:type="gramStart"/>
      <w:r w:rsidRPr="00FE3985">
        <w:rPr>
          <w:rFonts w:eastAsia="Calibri"/>
          <w:color w:val="000000" w:themeColor="text1"/>
          <w:sz w:val="24"/>
          <w:szCs w:val="24"/>
          <w:lang w:eastAsia="en-US"/>
        </w:rPr>
        <w:t>в</w:t>
      </w:r>
      <w:proofErr w:type="gramEnd"/>
      <w:r w:rsidRPr="00FE3985">
        <w:rPr>
          <w:rFonts w:eastAsia="Calibri"/>
          <w:color w:val="000000" w:themeColor="text1"/>
          <w:sz w:val="24"/>
          <w:szCs w:val="24"/>
          <w:lang w:eastAsia="en-US"/>
        </w:rPr>
        <w:t xml:space="preserve"> с. Красный Баран.</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-Еженедельно проводились общешкольные 10-минутные  информационные  блоки, посвященного Великой Отечественной войне в каждом классе в ходе каждого классного часа.</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-Выпуск новостей на сайте школы.</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-Всероссийский конкурс презентаций «Гордость Отчизны».</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Конкурс проектов «Служу Отечеству».</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Всероссийская викторина, посвященная 100-летию со дня рождения Алексея Петровича Маресьева.</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Всероссийская викторина, посвященная Великой Отечественной войне.</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-Акция «Георгиевская ленточка».</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Конкурс чтецов.</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-«У войны не детское лицо».</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-Акция «Неделя добра».</w:t>
      </w:r>
    </w:p>
    <w:p w:rsidR="00FE3985" w:rsidRPr="00FE3985" w:rsidRDefault="00FE3985" w:rsidP="00FE3985">
      <w:pPr>
        <w:jc w:val="both"/>
        <w:rPr>
          <w:rFonts w:eastAsia="Calibri"/>
          <w:color w:val="000000" w:themeColor="text1"/>
          <w:sz w:val="24"/>
          <w:szCs w:val="24"/>
          <w:shd w:val="clear" w:color="auto" w:fill="FFFFFF"/>
          <w:lang w:eastAsia="en-US"/>
        </w:rPr>
      </w:pPr>
      <w:r w:rsidRPr="00FE3985">
        <w:rPr>
          <w:rFonts w:eastAsia="Calibri"/>
          <w:color w:val="000000" w:themeColor="text1"/>
          <w:sz w:val="24"/>
          <w:szCs w:val="24"/>
          <w:shd w:val="clear" w:color="auto" w:fill="FFFFFF"/>
          <w:lang w:eastAsia="en-US"/>
        </w:rPr>
        <w:t>- Субботник по уборке территории школы.</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Вывод: В следующем учебном году продолжить создание условий для </w:t>
      </w:r>
      <w:r w:rsidRPr="00FE3985">
        <w:rPr>
          <w:rFonts w:eastAsia="Gulim"/>
          <w:color w:val="000000" w:themeColor="text1"/>
          <w:sz w:val="24"/>
          <w:szCs w:val="24"/>
          <w:lang w:eastAsia="en-US"/>
        </w:rPr>
        <w:lastRenderedPageBreak/>
        <w:t>формирования нравственных ценностей и ведущих жизненных ориентиров.</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Провести цикл мероприятий по воспитанию патриотизма и гражданственности. </w:t>
      </w:r>
    </w:p>
    <w:p w:rsidR="00FE3985" w:rsidRPr="00FE3985" w:rsidRDefault="00FE3985" w:rsidP="00FE3985">
      <w:pPr>
        <w:ind w:firstLine="720"/>
        <w:jc w:val="center"/>
        <w:rPr>
          <w:rFonts w:eastAsia="Gulim"/>
          <w:b/>
          <w:bCs/>
          <w:color w:val="000000" w:themeColor="text1"/>
          <w:sz w:val="24"/>
          <w:szCs w:val="24"/>
          <w:lang w:eastAsia="en-US"/>
        </w:rPr>
      </w:pPr>
      <w:r w:rsidRPr="00FE3985">
        <w:rPr>
          <w:rFonts w:eastAsia="Gulim"/>
          <w:b/>
          <w:bCs/>
          <w:iCs/>
          <w:color w:val="000000" w:themeColor="text1"/>
          <w:sz w:val="24"/>
          <w:szCs w:val="24"/>
          <w:lang w:eastAsia="en-US"/>
        </w:rPr>
        <w:t>Работа по  формированию здорового образа жизни</w:t>
      </w:r>
      <w:r w:rsidRPr="00FE3985">
        <w:rPr>
          <w:rFonts w:eastAsia="Gulim"/>
          <w:b/>
          <w:bCs/>
          <w:color w:val="000000" w:themeColor="text1"/>
          <w:sz w:val="24"/>
          <w:szCs w:val="24"/>
          <w:lang w:eastAsia="en-US"/>
        </w:rPr>
        <w:t>.</w:t>
      </w:r>
    </w:p>
    <w:p w:rsidR="00FE3985" w:rsidRPr="00FE3985" w:rsidRDefault="00FE3985" w:rsidP="00FE3985">
      <w:pPr>
        <w:ind w:firstLine="708"/>
        <w:jc w:val="both"/>
        <w:rPr>
          <w:rFonts w:eastAsia="Gulim"/>
          <w:b/>
          <w:bCs/>
          <w:color w:val="000000" w:themeColor="text1"/>
          <w:sz w:val="24"/>
          <w:szCs w:val="24"/>
          <w:lang w:eastAsia="en-US"/>
        </w:rPr>
      </w:pPr>
      <w:r w:rsidRPr="00FE3985">
        <w:rPr>
          <w:rFonts w:eastAsia="Gulim"/>
          <w:color w:val="000000" w:themeColor="text1"/>
          <w:sz w:val="24"/>
          <w:szCs w:val="24"/>
          <w:lang w:eastAsia="en-US"/>
        </w:rPr>
        <w:t xml:space="preserve">Забота о сохранении и укреплении здоровья, формирования здорового образа жизни учащихся также является приоритетным направлением деятельности педагогического коллектива и  носит системный характер. В течение всего учебного года было организовано горячее питание учащихся, обеспечивался оптимальный температурный режим в помещениях, осуществлялся </w:t>
      </w:r>
      <w:proofErr w:type="gramStart"/>
      <w:r w:rsidRPr="00FE3985">
        <w:rPr>
          <w:rFonts w:eastAsia="Gulim"/>
          <w:color w:val="000000" w:themeColor="text1"/>
          <w:sz w:val="24"/>
          <w:szCs w:val="24"/>
          <w:lang w:eastAsia="en-US"/>
        </w:rPr>
        <w:t>контроль за</w:t>
      </w:r>
      <w:proofErr w:type="gramEnd"/>
      <w:r w:rsidRPr="00FE3985">
        <w:rPr>
          <w:rFonts w:eastAsia="Gulim"/>
          <w:color w:val="000000" w:themeColor="text1"/>
          <w:sz w:val="24"/>
          <w:szCs w:val="24"/>
          <w:lang w:eastAsia="en-US"/>
        </w:rPr>
        <w:t xml:space="preserve"> состоянием техники безопасности, противопожарной безопасности, соблюдением санитарно-гигиенических норм и правил. </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Ежегодно проводятся медицинские осмотры детей и работников школы. Ежемесячно - Дни здоровья, традиционные мероприятия, спортивные соревнования, тематические классные часы и многое другое. </w:t>
      </w:r>
    </w:p>
    <w:p w:rsidR="00FE3985" w:rsidRPr="00FE3985" w:rsidRDefault="00FE3985" w:rsidP="00FE3985">
      <w:pPr>
        <w:ind w:firstLine="708"/>
        <w:jc w:val="both"/>
        <w:rPr>
          <w:rFonts w:eastAsia="Gulim"/>
          <w:b/>
          <w:color w:val="000000" w:themeColor="text1"/>
          <w:sz w:val="24"/>
          <w:szCs w:val="24"/>
          <w:lang w:eastAsia="en-US"/>
        </w:rPr>
      </w:pPr>
    </w:p>
    <w:p w:rsidR="00FE3985" w:rsidRPr="00FE3985" w:rsidRDefault="00FE3985" w:rsidP="00FE3985">
      <w:pPr>
        <w:jc w:val="center"/>
        <w:rPr>
          <w:rFonts w:eastAsia="Calibri"/>
          <w:b/>
          <w:color w:val="000000" w:themeColor="text1"/>
          <w:sz w:val="24"/>
          <w:szCs w:val="24"/>
          <w:lang w:eastAsia="en-US"/>
        </w:rPr>
      </w:pPr>
      <w:r w:rsidRPr="00FE3985">
        <w:rPr>
          <w:rFonts w:eastAsia="Calibri"/>
          <w:b/>
          <w:color w:val="000000" w:themeColor="text1"/>
          <w:sz w:val="24"/>
          <w:szCs w:val="24"/>
          <w:lang w:eastAsia="en-US"/>
        </w:rPr>
        <w:t xml:space="preserve">Результаты   медосмотра  за 2014-2015 </w:t>
      </w:r>
      <w:proofErr w:type="spellStart"/>
      <w:r w:rsidRPr="00FE3985">
        <w:rPr>
          <w:rFonts w:eastAsia="Calibri"/>
          <w:b/>
          <w:color w:val="000000" w:themeColor="text1"/>
          <w:sz w:val="24"/>
          <w:szCs w:val="24"/>
          <w:lang w:eastAsia="en-US"/>
        </w:rPr>
        <w:t>уч.г</w:t>
      </w:r>
      <w:proofErr w:type="spellEnd"/>
      <w:r w:rsidRPr="00FE3985">
        <w:rPr>
          <w:rFonts w:eastAsia="Calibri"/>
          <w:b/>
          <w:color w:val="000000" w:themeColor="text1"/>
          <w:sz w:val="24"/>
          <w:szCs w:val="24"/>
          <w:lang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488"/>
        <w:gridCol w:w="1645"/>
        <w:gridCol w:w="1723"/>
        <w:gridCol w:w="1465"/>
        <w:gridCol w:w="1504"/>
      </w:tblGrid>
      <w:tr w:rsidR="00FE3985" w:rsidRPr="00FE3985" w:rsidTr="00FE3985">
        <w:trPr>
          <w:trHeight w:val="330"/>
        </w:trPr>
        <w:tc>
          <w:tcPr>
            <w:tcW w:w="1841" w:type="dxa"/>
            <w:vMerge w:val="restart"/>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Классы </w:t>
            </w:r>
          </w:p>
        </w:tc>
        <w:tc>
          <w:tcPr>
            <w:tcW w:w="1696" w:type="dxa"/>
            <w:vMerge w:val="restart"/>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Всего детей</w:t>
            </w:r>
          </w:p>
        </w:tc>
        <w:tc>
          <w:tcPr>
            <w:tcW w:w="7037" w:type="dxa"/>
            <w:gridSpan w:val="4"/>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Группа       здоровья </w:t>
            </w:r>
          </w:p>
        </w:tc>
      </w:tr>
      <w:tr w:rsidR="00FE3985" w:rsidRPr="00FE3985" w:rsidTr="00FE3985">
        <w:trPr>
          <w:trHeight w:val="345"/>
        </w:trPr>
        <w:tc>
          <w:tcPr>
            <w:tcW w:w="1841" w:type="dxa"/>
            <w:vMerge/>
            <w:shd w:val="clear" w:color="auto" w:fill="auto"/>
          </w:tcPr>
          <w:p w:rsidR="00FE3985" w:rsidRPr="00FE3985" w:rsidRDefault="00FE3985" w:rsidP="00FE3985">
            <w:pPr>
              <w:rPr>
                <w:rFonts w:eastAsia="Calibri"/>
                <w:color w:val="000000" w:themeColor="text1"/>
                <w:sz w:val="24"/>
                <w:szCs w:val="24"/>
                <w:lang w:eastAsia="en-US"/>
              </w:rPr>
            </w:pPr>
          </w:p>
        </w:tc>
        <w:tc>
          <w:tcPr>
            <w:tcW w:w="1696" w:type="dxa"/>
            <w:vMerge/>
            <w:shd w:val="clear" w:color="auto" w:fill="auto"/>
          </w:tcPr>
          <w:p w:rsidR="00FE3985" w:rsidRPr="00FE3985" w:rsidRDefault="00FE3985" w:rsidP="00FE3985">
            <w:pPr>
              <w:rPr>
                <w:rFonts w:eastAsia="Calibri"/>
                <w:color w:val="000000" w:themeColor="text1"/>
                <w:sz w:val="24"/>
                <w:szCs w:val="24"/>
                <w:lang w:eastAsia="en-US"/>
              </w:rPr>
            </w:pPr>
          </w:p>
        </w:tc>
        <w:tc>
          <w:tcPr>
            <w:tcW w:w="1858" w:type="dxa"/>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Первая </w:t>
            </w:r>
          </w:p>
        </w:tc>
        <w:tc>
          <w:tcPr>
            <w:tcW w:w="1963" w:type="dxa"/>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Вторая </w:t>
            </w:r>
          </w:p>
        </w:tc>
        <w:tc>
          <w:tcPr>
            <w:tcW w:w="1633" w:type="dxa"/>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Третья </w:t>
            </w:r>
          </w:p>
        </w:tc>
        <w:tc>
          <w:tcPr>
            <w:tcW w:w="1583"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Четвертая </w:t>
            </w:r>
          </w:p>
        </w:tc>
      </w:tr>
      <w:tr w:rsidR="00FE3985" w:rsidRPr="00FE3985" w:rsidTr="00FE3985">
        <w:tc>
          <w:tcPr>
            <w:tcW w:w="1841" w:type="dxa"/>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1-4 </w:t>
            </w:r>
          </w:p>
        </w:tc>
        <w:tc>
          <w:tcPr>
            <w:tcW w:w="1696"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13</w:t>
            </w:r>
          </w:p>
        </w:tc>
        <w:tc>
          <w:tcPr>
            <w:tcW w:w="1858"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8</w:t>
            </w:r>
          </w:p>
        </w:tc>
        <w:tc>
          <w:tcPr>
            <w:tcW w:w="1963"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5</w:t>
            </w:r>
          </w:p>
        </w:tc>
        <w:tc>
          <w:tcPr>
            <w:tcW w:w="1633"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w:t>
            </w:r>
          </w:p>
        </w:tc>
        <w:tc>
          <w:tcPr>
            <w:tcW w:w="1583" w:type="dxa"/>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w:t>
            </w:r>
          </w:p>
        </w:tc>
      </w:tr>
      <w:tr w:rsidR="00FE3985" w:rsidRPr="00FE3985" w:rsidTr="00FE3985">
        <w:tc>
          <w:tcPr>
            <w:tcW w:w="1841" w:type="dxa"/>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5 – 9</w:t>
            </w:r>
          </w:p>
        </w:tc>
        <w:tc>
          <w:tcPr>
            <w:tcW w:w="1696"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19</w:t>
            </w:r>
          </w:p>
        </w:tc>
        <w:tc>
          <w:tcPr>
            <w:tcW w:w="1858"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11</w:t>
            </w:r>
          </w:p>
        </w:tc>
        <w:tc>
          <w:tcPr>
            <w:tcW w:w="1963"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8</w:t>
            </w:r>
          </w:p>
        </w:tc>
        <w:tc>
          <w:tcPr>
            <w:tcW w:w="1633"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w:t>
            </w:r>
          </w:p>
        </w:tc>
        <w:tc>
          <w:tcPr>
            <w:tcW w:w="1583" w:type="dxa"/>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1</w:t>
            </w:r>
          </w:p>
        </w:tc>
      </w:tr>
      <w:tr w:rsidR="00FE3985" w:rsidRPr="00FE3985" w:rsidTr="00FE3985">
        <w:tc>
          <w:tcPr>
            <w:tcW w:w="1841" w:type="dxa"/>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Всего по школе </w:t>
            </w:r>
          </w:p>
        </w:tc>
        <w:tc>
          <w:tcPr>
            <w:tcW w:w="1696"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32</w:t>
            </w:r>
          </w:p>
        </w:tc>
        <w:tc>
          <w:tcPr>
            <w:tcW w:w="1858"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19</w:t>
            </w:r>
          </w:p>
        </w:tc>
        <w:tc>
          <w:tcPr>
            <w:tcW w:w="1963"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13</w:t>
            </w:r>
          </w:p>
        </w:tc>
        <w:tc>
          <w:tcPr>
            <w:tcW w:w="1633"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w:t>
            </w:r>
          </w:p>
        </w:tc>
        <w:tc>
          <w:tcPr>
            <w:tcW w:w="1583" w:type="dxa"/>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1</w:t>
            </w:r>
          </w:p>
        </w:tc>
      </w:tr>
    </w:tbl>
    <w:p w:rsidR="00FE3985" w:rsidRPr="00FE3985" w:rsidRDefault="00FE3985" w:rsidP="00FE3985">
      <w:pPr>
        <w:spacing w:after="200" w:line="276" w:lineRule="auto"/>
        <w:jc w:val="center"/>
        <w:rPr>
          <w:rFonts w:eastAsia="Calibri"/>
          <w:b/>
          <w:color w:val="000000" w:themeColor="text1"/>
          <w:sz w:val="24"/>
          <w:szCs w:val="24"/>
          <w:lang w:eastAsia="en-US"/>
        </w:rPr>
      </w:pPr>
      <w:r w:rsidRPr="00FE3985">
        <w:rPr>
          <w:rFonts w:eastAsia="Calibri"/>
          <w:b/>
          <w:color w:val="000000" w:themeColor="text1"/>
          <w:sz w:val="24"/>
          <w:szCs w:val="24"/>
          <w:lang w:eastAsia="en-US"/>
        </w:rPr>
        <w:t>Распределение детей по группам здоровья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334"/>
        <w:gridCol w:w="2551"/>
        <w:gridCol w:w="2406"/>
      </w:tblGrid>
      <w:tr w:rsidR="00FE3985" w:rsidRPr="00FE3985" w:rsidTr="00FE3985">
        <w:trPr>
          <w:trHeight w:val="367"/>
        </w:trPr>
        <w:tc>
          <w:tcPr>
            <w:tcW w:w="2662" w:type="dxa"/>
            <w:vMerge w:val="restart"/>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Классы </w:t>
            </w:r>
          </w:p>
        </w:tc>
        <w:tc>
          <w:tcPr>
            <w:tcW w:w="8020" w:type="dxa"/>
            <w:gridSpan w:val="3"/>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Группы               здоровья</w:t>
            </w:r>
          </w:p>
        </w:tc>
      </w:tr>
      <w:tr w:rsidR="00FE3985" w:rsidRPr="00FE3985" w:rsidTr="00FE3985">
        <w:trPr>
          <w:trHeight w:val="312"/>
        </w:trPr>
        <w:tc>
          <w:tcPr>
            <w:tcW w:w="2662" w:type="dxa"/>
            <w:vMerge/>
            <w:shd w:val="clear" w:color="auto" w:fill="auto"/>
          </w:tcPr>
          <w:p w:rsidR="00FE3985" w:rsidRPr="00FE3985" w:rsidRDefault="00FE3985" w:rsidP="00FE3985">
            <w:pPr>
              <w:rPr>
                <w:rFonts w:eastAsia="Calibri"/>
                <w:color w:val="000000" w:themeColor="text1"/>
                <w:sz w:val="24"/>
                <w:szCs w:val="24"/>
                <w:lang w:eastAsia="en-US"/>
              </w:rPr>
            </w:pPr>
          </w:p>
        </w:tc>
        <w:tc>
          <w:tcPr>
            <w:tcW w:w="2666"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Основная</w:t>
            </w:r>
          </w:p>
        </w:tc>
        <w:tc>
          <w:tcPr>
            <w:tcW w:w="2682"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Подготовительная</w:t>
            </w:r>
          </w:p>
        </w:tc>
        <w:tc>
          <w:tcPr>
            <w:tcW w:w="2672"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специальная</w:t>
            </w:r>
          </w:p>
        </w:tc>
      </w:tr>
      <w:tr w:rsidR="00FE3985" w:rsidRPr="00FE3985" w:rsidTr="00FE3985">
        <w:trPr>
          <w:trHeight w:val="278"/>
        </w:trPr>
        <w:tc>
          <w:tcPr>
            <w:tcW w:w="2662" w:type="dxa"/>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1-4</w:t>
            </w:r>
          </w:p>
        </w:tc>
        <w:tc>
          <w:tcPr>
            <w:tcW w:w="2666"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13</w:t>
            </w:r>
          </w:p>
        </w:tc>
        <w:tc>
          <w:tcPr>
            <w:tcW w:w="2682"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w:t>
            </w:r>
          </w:p>
        </w:tc>
        <w:tc>
          <w:tcPr>
            <w:tcW w:w="2672"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w:t>
            </w:r>
          </w:p>
        </w:tc>
      </w:tr>
      <w:tr w:rsidR="00FE3985" w:rsidRPr="00FE3985" w:rsidTr="00FE3985">
        <w:tc>
          <w:tcPr>
            <w:tcW w:w="2662" w:type="dxa"/>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5-9</w:t>
            </w:r>
          </w:p>
        </w:tc>
        <w:tc>
          <w:tcPr>
            <w:tcW w:w="2666"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19</w:t>
            </w:r>
          </w:p>
        </w:tc>
        <w:tc>
          <w:tcPr>
            <w:tcW w:w="2682"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w:t>
            </w:r>
          </w:p>
        </w:tc>
        <w:tc>
          <w:tcPr>
            <w:tcW w:w="2672"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w:t>
            </w:r>
          </w:p>
        </w:tc>
      </w:tr>
      <w:tr w:rsidR="00FE3985" w:rsidRPr="00FE3985" w:rsidTr="00FE3985">
        <w:tc>
          <w:tcPr>
            <w:tcW w:w="2662" w:type="dxa"/>
            <w:shd w:val="clear" w:color="auto" w:fill="auto"/>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 Всего по школе </w:t>
            </w:r>
          </w:p>
        </w:tc>
        <w:tc>
          <w:tcPr>
            <w:tcW w:w="2666"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32</w:t>
            </w:r>
          </w:p>
        </w:tc>
        <w:tc>
          <w:tcPr>
            <w:tcW w:w="2682"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w:t>
            </w:r>
          </w:p>
        </w:tc>
        <w:tc>
          <w:tcPr>
            <w:tcW w:w="2672" w:type="dxa"/>
            <w:shd w:val="clear" w:color="auto" w:fill="auto"/>
          </w:tcPr>
          <w:p w:rsidR="00FE3985" w:rsidRPr="00FE3985" w:rsidRDefault="00FE3985" w:rsidP="00FE3985">
            <w:pPr>
              <w:jc w:val="center"/>
              <w:rPr>
                <w:rFonts w:eastAsia="Calibri"/>
                <w:color w:val="000000" w:themeColor="text1"/>
                <w:sz w:val="24"/>
                <w:szCs w:val="24"/>
                <w:lang w:eastAsia="en-US"/>
              </w:rPr>
            </w:pPr>
            <w:r w:rsidRPr="00FE3985">
              <w:rPr>
                <w:rFonts w:eastAsia="Calibri"/>
                <w:color w:val="000000" w:themeColor="text1"/>
                <w:sz w:val="24"/>
                <w:szCs w:val="24"/>
                <w:lang w:eastAsia="en-US"/>
              </w:rPr>
              <w:t>-</w:t>
            </w:r>
          </w:p>
        </w:tc>
      </w:tr>
    </w:tbl>
    <w:p w:rsidR="00FE3985" w:rsidRPr="00FE3985" w:rsidRDefault="00FE3985" w:rsidP="00FE3985">
      <w:pPr>
        <w:ind w:firstLine="708"/>
        <w:jc w:val="both"/>
        <w:rPr>
          <w:rFonts w:eastAsia="Gulim"/>
          <w:color w:val="000000" w:themeColor="text1"/>
          <w:sz w:val="24"/>
          <w:szCs w:val="24"/>
          <w:lang w:eastAsia="en-US"/>
        </w:rPr>
      </w:pP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Проводились мероприятия такие, как:</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1.Классные часы в 1-9 классах на  темы:</w:t>
      </w:r>
    </w:p>
    <w:p w:rsidR="00FE3985" w:rsidRPr="00FE3985" w:rsidRDefault="00FE3985" w:rsidP="00FE3985">
      <w:pPr>
        <w:tabs>
          <w:tab w:val="num" w:pos="360"/>
        </w:tabs>
        <w:jc w:val="both"/>
        <w:rPr>
          <w:rFonts w:eastAsia="Gulim"/>
          <w:color w:val="000000" w:themeColor="text1"/>
          <w:sz w:val="24"/>
          <w:szCs w:val="24"/>
        </w:rPr>
      </w:pPr>
      <w:r w:rsidRPr="00FE3985">
        <w:rPr>
          <w:rFonts w:eastAsia="Gulim"/>
          <w:color w:val="000000" w:themeColor="text1"/>
          <w:sz w:val="24"/>
          <w:szCs w:val="24"/>
        </w:rPr>
        <w:t>- Причины употребления наркотиков. Болезни века</w:t>
      </w:r>
      <w:proofErr w:type="gramStart"/>
      <w:r w:rsidRPr="00FE3985">
        <w:rPr>
          <w:rFonts w:eastAsia="Gulim"/>
          <w:color w:val="000000" w:themeColor="text1"/>
          <w:sz w:val="24"/>
          <w:szCs w:val="24"/>
        </w:rPr>
        <w:t xml:space="preserve"> .</w:t>
      </w:r>
      <w:proofErr w:type="gramEnd"/>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  Здоровым быть </w:t>
      </w:r>
      <w:proofErr w:type="gramStart"/>
      <w:r w:rsidRPr="00FE3985">
        <w:rPr>
          <w:rFonts w:eastAsia="Gulim"/>
          <w:color w:val="000000" w:themeColor="text1"/>
          <w:sz w:val="24"/>
          <w:szCs w:val="24"/>
          <w:lang w:eastAsia="en-US"/>
        </w:rPr>
        <w:t>здорово</w:t>
      </w:r>
      <w:proofErr w:type="gramEnd"/>
      <w:r w:rsidRPr="00FE3985">
        <w:rPr>
          <w:rFonts w:eastAsia="Gulim"/>
          <w:color w:val="000000" w:themeColor="text1"/>
          <w:sz w:val="24"/>
          <w:szCs w:val="24"/>
          <w:lang w:eastAsia="en-US"/>
        </w:rPr>
        <w:t>!</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 Режиму дня - мы друзья.</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 Полезные привычки.</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 Гигиена питания.</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 Нет безвредного табака.</w:t>
      </w:r>
    </w:p>
    <w:p w:rsidR="00FE3985" w:rsidRPr="00FE3985" w:rsidRDefault="00FE3985" w:rsidP="00FE3985">
      <w:pPr>
        <w:jc w:val="both"/>
        <w:rPr>
          <w:sz w:val="24"/>
          <w:szCs w:val="24"/>
        </w:rPr>
      </w:pPr>
      <w:r w:rsidRPr="00FE3985">
        <w:rPr>
          <w:sz w:val="24"/>
          <w:szCs w:val="24"/>
        </w:rPr>
        <w:t>- Мы прививок не боимся, от болезней защитимся (в рамках Европейской недели иммунизации).</w:t>
      </w:r>
    </w:p>
    <w:p w:rsidR="00FE3985" w:rsidRPr="00FE3985" w:rsidRDefault="00FE3985" w:rsidP="00FE3985">
      <w:pPr>
        <w:jc w:val="both"/>
        <w:rPr>
          <w:sz w:val="24"/>
          <w:szCs w:val="24"/>
        </w:rPr>
      </w:pPr>
      <w:r w:rsidRPr="00FE3985">
        <w:rPr>
          <w:sz w:val="24"/>
          <w:szCs w:val="24"/>
        </w:rPr>
        <w:t>- Что такое иммунитет? (в рамках Европейской недели иммунизации).</w:t>
      </w:r>
    </w:p>
    <w:p w:rsidR="00FE3985" w:rsidRPr="00FE3985" w:rsidRDefault="00FE3985" w:rsidP="00FE3985">
      <w:pPr>
        <w:jc w:val="both"/>
        <w:rPr>
          <w:sz w:val="24"/>
          <w:szCs w:val="24"/>
        </w:rPr>
      </w:pPr>
      <w:r w:rsidRPr="00FE3985">
        <w:rPr>
          <w:sz w:val="24"/>
          <w:szCs w:val="24"/>
        </w:rPr>
        <w:t>- Прививки – заслон инфекции (в рамках Европейской недели иммунизации).</w:t>
      </w:r>
    </w:p>
    <w:p w:rsidR="00FE3985" w:rsidRPr="00FE3985" w:rsidRDefault="00FE3985" w:rsidP="00FE3985">
      <w:pPr>
        <w:jc w:val="both"/>
        <w:rPr>
          <w:sz w:val="24"/>
          <w:szCs w:val="24"/>
        </w:rPr>
      </w:pPr>
      <w:r w:rsidRPr="00FE3985">
        <w:rPr>
          <w:rFonts w:eastAsia="Gulim"/>
          <w:color w:val="000000" w:themeColor="text1"/>
          <w:sz w:val="24"/>
          <w:szCs w:val="24"/>
          <w:lang w:eastAsia="en-US"/>
        </w:rPr>
        <w:t xml:space="preserve">- </w:t>
      </w:r>
      <w:r w:rsidRPr="00FE3985">
        <w:rPr>
          <w:sz w:val="24"/>
          <w:szCs w:val="24"/>
        </w:rPr>
        <w:t>Инфекции: как уберечь себя и близких (в рамках Европейской недели иммунизации).</w:t>
      </w:r>
    </w:p>
    <w:p w:rsidR="00FE3985" w:rsidRPr="00FE3985" w:rsidRDefault="00FE3985" w:rsidP="00FE3985">
      <w:pPr>
        <w:jc w:val="both"/>
        <w:rPr>
          <w:sz w:val="24"/>
          <w:szCs w:val="24"/>
        </w:rPr>
      </w:pPr>
      <w:r w:rsidRPr="00FE3985">
        <w:rPr>
          <w:sz w:val="24"/>
          <w:szCs w:val="24"/>
        </w:rPr>
        <w:t xml:space="preserve">- Вакцинопрофилактика: факты и </w:t>
      </w:r>
      <w:proofErr w:type="gramStart"/>
      <w:r w:rsidRPr="00FE3985">
        <w:rPr>
          <w:sz w:val="24"/>
          <w:szCs w:val="24"/>
        </w:rPr>
        <w:t>домыслы</w:t>
      </w:r>
      <w:proofErr w:type="gramEnd"/>
      <w:r w:rsidRPr="00FE3985">
        <w:rPr>
          <w:sz w:val="24"/>
          <w:szCs w:val="24"/>
        </w:rPr>
        <w:t xml:space="preserve">  (в рамках Европейской недели иммунизации).</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2.Конкурс рисунков «Мы за здоровый образ жизни».</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3.Анкетирование, опросы, тестирования в старших классах по проблемам наркомании, токсикомании, алкоголизма.</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4.Массовые спортивн</w:t>
      </w:r>
      <w:proofErr w:type="gramStart"/>
      <w:r w:rsidRPr="00FE3985">
        <w:rPr>
          <w:rFonts w:eastAsia="Gulim"/>
          <w:color w:val="000000" w:themeColor="text1"/>
          <w:sz w:val="24"/>
          <w:szCs w:val="24"/>
          <w:lang w:eastAsia="en-US"/>
        </w:rPr>
        <w:t>о-</w:t>
      </w:r>
      <w:proofErr w:type="gramEnd"/>
      <w:r w:rsidRPr="00FE3985">
        <w:rPr>
          <w:rFonts w:eastAsia="Gulim"/>
          <w:color w:val="000000" w:themeColor="text1"/>
          <w:sz w:val="24"/>
          <w:szCs w:val="24"/>
          <w:lang w:eastAsia="en-US"/>
        </w:rPr>
        <w:t xml:space="preserve"> оздоровительные игры, соревнования «Веселые старты».</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5. Книжная выставка  «Здоровье и спорт».</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6.Проведение общешкольного родительского  собраний по формированию здорового образа жизни и профилактике наркомании.</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7.Просмотр видеоматериалов по профилактике курения, алкоголизма, наркомании.</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8.Оформление стендов, стенных газет и бюллетеней по противодействию наркотических </w:t>
      </w:r>
      <w:r w:rsidRPr="00FE3985">
        <w:rPr>
          <w:rFonts w:eastAsia="Gulim"/>
          <w:color w:val="000000" w:themeColor="text1"/>
          <w:sz w:val="24"/>
          <w:szCs w:val="24"/>
          <w:lang w:eastAsia="en-US"/>
        </w:rPr>
        <w:lastRenderedPageBreak/>
        <w:t xml:space="preserve">веществ, алкоголя и </w:t>
      </w:r>
      <w:proofErr w:type="spellStart"/>
      <w:r w:rsidRPr="00FE3985">
        <w:rPr>
          <w:rFonts w:eastAsia="Gulim"/>
          <w:color w:val="000000" w:themeColor="text1"/>
          <w:sz w:val="24"/>
          <w:szCs w:val="24"/>
          <w:lang w:eastAsia="en-US"/>
        </w:rPr>
        <w:t>табакокурения</w:t>
      </w:r>
      <w:proofErr w:type="spellEnd"/>
      <w:r w:rsidRPr="00FE3985">
        <w:rPr>
          <w:rFonts w:eastAsia="Gulim"/>
          <w:color w:val="000000" w:themeColor="text1"/>
          <w:sz w:val="24"/>
          <w:szCs w:val="24"/>
          <w:lang w:eastAsia="en-US"/>
        </w:rPr>
        <w:t>.</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В жизни современного общества особо остро стали проблемы, связанные с </w:t>
      </w:r>
      <w:proofErr w:type="spellStart"/>
      <w:r w:rsidRPr="00FE3985">
        <w:rPr>
          <w:rFonts w:eastAsia="Gulim"/>
          <w:color w:val="000000" w:themeColor="text1"/>
          <w:sz w:val="24"/>
          <w:szCs w:val="24"/>
          <w:lang w:eastAsia="en-US"/>
        </w:rPr>
        <w:t>табакокурением</w:t>
      </w:r>
      <w:proofErr w:type="spellEnd"/>
      <w:r w:rsidRPr="00FE3985">
        <w:rPr>
          <w:rFonts w:eastAsia="Gulim"/>
          <w:color w:val="000000" w:themeColor="text1"/>
          <w:sz w:val="24"/>
          <w:szCs w:val="24"/>
          <w:lang w:eastAsia="en-US"/>
        </w:rPr>
        <w:t xml:space="preserve">. Особенно большое распространение оно получило в среде молодёжи. Вредные привычки оказывают негативное влияние на жизнь общества в целом, а также на жизнь и деятельность личности в отдельности. В течение года активно велась работа по привлечению учащихся к занятиям в кружках, секциях, проводились дни здоровья и профилактики, викторины «Знаешь ли ты, что…», выставки книг, конкурсы рисунков, плакатов по профилактике </w:t>
      </w:r>
      <w:proofErr w:type="spellStart"/>
      <w:r w:rsidRPr="00FE3985">
        <w:rPr>
          <w:rFonts w:eastAsia="Gulim"/>
          <w:color w:val="000000" w:themeColor="text1"/>
          <w:sz w:val="24"/>
          <w:szCs w:val="24"/>
          <w:lang w:eastAsia="en-US"/>
        </w:rPr>
        <w:t>табакокурения</w:t>
      </w:r>
      <w:proofErr w:type="spellEnd"/>
      <w:r w:rsidRPr="00FE3985">
        <w:rPr>
          <w:rFonts w:eastAsia="Gulim"/>
          <w:color w:val="000000" w:themeColor="text1"/>
          <w:sz w:val="24"/>
          <w:szCs w:val="24"/>
          <w:lang w:eastAsia="en-US"/>
        </w:rPr>
        <w:t xml:space="preserve"> и пропаганде здорового образа жизни,  беседы «Курильщик – сам себе могильщик», «В здоровом теле – здоровый дух». </w:t>
      </w:r>
    </w:p>
    <w:p w:rsidR="00FE3985" w:rsidRPr="00FE3985" w:rsidRDefault="00FE3985" w:rsidP="00FE3985">
      <w:pPr>
        <w:ind w:firstLine="720"/>
        <w:jc w:val="both"/>
        <w:rPr>
          <w:rFonts w:eastAsia="Gulim"/>
          <w:color w:val="000000" w:themeColor="text1"/>
          <w:sz w:val="24"/>
          <w:szCs w:val="24"/>
          <w:lang w:eastAsia="en-US"/>
        </w:rPr>
      </w:pPr>
      <w:r w:rsidRPr="00FE3985">
        <w:rPr>
          <w:rFonts w:eastAsia="Gulim"/>
          <w:color w:val="000000" w:themeColor="text1"/>
          <w:sz w:val="24"/>
          <w:szCs w:val="24"/>
          <w:lang w:eastAsia="en-US"/>
        </w:rPr>
        <w:t>Так же была проведена работа по профилактике  употребления ПАВ.  Задачи: пропаганда здорового образа жизни (научить детей делать здоровый выбор, иметь свою точку зрения, уметь говорить «нет»).</w:t>
      </w:r>
    </w:p>
    <w:p w:rsidR="00FE3985" w:rsidRPr="00FE3985" w:rsidRDefault="00FE3985" w:rsidP="00FE3985">
      <w:pPr>
        <w:ind w:firstLine="720"/>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 Проведены мероприятия  в различной форме: беседа « Влияние табака и алкоголя на организм ребёнка» фельдшером </w:t>
      </w:r>
      <w:proofErr w:type="spellStart"/>
      <w:r w:rsidRPr="00FE3985">
        <w:rPr>
          <w:rFonts w:eastAsia="Gulim"/>
          <w:color w:val="000000" w:themeColor="text1"/>
          <w:sz w:val="24"/>
          <w:szCs w:val="24"/>
          <w:lang w:eastAsia="en-US"/>
        </w:rPr>
        <w:t>Краснобаранского</w:t>
      </w:r>
      <w:proofErr w:type="spellEnd"/>
      <w:r w:rsidRPr="00FE3985">
        <w:rPr>
          <w:rFonts w:eastAsia="Gulim"/>
          <w:color w:val="000000" w:themeColor="text1"/>
          <w:sz w:val="24"/>
          <w:szCs w:val="24"/>
          <w:lang w:eastAsia="en-US"/>
        </w:rPr>
        <w:t xml:space="preserve"> медпункта Скворцовой Р.С.; беседа  час вопросов и ответов « Курение и здоровье – выбирайте сами». В целях выявления употребления алкоголя, наркотических веществ Сергеевой М.С. проводился опрос среди учащихся старшего класса (9 класс) «Курительные смеси и наркотики». </w:t>
      </w:r>
      <w:r w:rsidRPr="00FE3985">
        <w:rPr>
          <w:rFonts w:eastAsia="Calibri"/>
          <w:color w:val="000000" w:themeColor="text1"/>
          <w:sz w:val="24"/>
          <w:szCs w:val="24"/>
          <w:lang w:eastAsia="en-US"/>
        </w:rPr>
        <w:t>С целью повышения эффективности профилактических медицинских осмотров обучающихся в возрасте от 13 до 18 лет в целях раннего выявления незаконного потребления наркотических средств и психотропных веществ в апреле 2016 года проводилось республиканское социально-психологическое тестирование.</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         В конце мая провели </w:t>
      </w:r>
      <w:proofErr w:type="gramStart"/>
      <w:r w:rsidRPr="00FE3985">
        <w:rPr>
          <w:rFonts w:eastAsia="Calibri"/>
          <w:color w:val="000000" w:themeColor="text1"/>
          <w:sz w:val="24"/>
          <w:szCs w:val="24"/>
          <w:lang w:eastAsia="en-US"/>
        </w:rPr>
        <w:t>классные</w:t>
      </w:r>
      <w:proofErr w:type="gramEnd"/>
      <w:r w:rsidRPr="00FE3985">
        <w:rPr>
          <w:rFonts w:eastAsia="Calibri"/>
          <w:color w:val="000000" w:themeColor="text1"/>
          <w:sz w:val="24"/>
          <w:szCs w:val="24"/>
          <w:lang w:eastAsia="en-US"/>
        </w:rPr>
        <w:t xml:space="preserve"> родительские собрание, основными темами которого было: «Безопасное лето», «Профилактика употребления курительных смесей». На родительском собрании говорили о безопасном лете.</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       </w:t>
      </w:r>
      <w:proofErr w:type="gramStart"/>
      <w:r w:rsidRPr="00FE3985">
        <w:rPr>
          <w:rFonts w:eastAsia="Gulim"/>
          <w:color w:val="000000" w:themeColor="text1"/>
          <w:sz w:val="24"/>
          <w:szCs w:val="24"/>
          <w:lang w:eastAsia="en-US"/>
        </w:rPr>
        <w:t xml:space="preserve">В целях активизации работы по предупреждению детского </w:t>
      </w:r>
      <w:proofErr w:type="spellStart"/>
      <w:r w:rsidRPr="00FE3985">
        <w:rPr>
          <w:rFonts w:eastAsia="Gulim"/>
          <w:color w:val="000000" w:themeColor="text1"/>
          <w:sz w:val="24"/>
          <w:szCs w:val="24"/>
          <w:lang w:eastAsia="en-US"/>
        </w:rPr>
        <w:t>дорожно</w:t>
      </w:r>
      <w:proofErr w:type="spellEnd"/>
      <w:r w:rsidRPr="00FE3985">
        <w:rPr>
          <w:rFonts w:eastAsia="Gulim"/>
          <w:color w:val="000000" w:themeColor="text1"/>
          <w:sz w:val="24"/>
          <w:szCs w:val="24"/>
          <w:lang w:eastAsia="en-US"/>
        </w:rPr>
        <w:t xml:space="preserve"> - транспортного травматизма и предупреждения </w:t>
      </w:r>
      <w:proofErr w:type="spellStart"/>
      <w:r w:rsidRPr="00FE3985">
        <w:rPr>
          <w:rFonts w:eastAsia="Gulim"/>
          <w:color w:val="000000" w:themeColor="text1"/>
          <w:sz w:val="24"/>
          <w:szCs w:val="24"/>
          <w:lang w:eastAsia="en-US"/>
        </w:rPr>
        <w:t>дорожно</w:t>
      </w:r>
      <w:proofErr w:type="spellEnd"/>
      <w:r w:rsidRPr="00FE3985">
        <w:rPr>
          <w:rFonts w:eastAsia="Gulim"/>
          <w:color w:val="000000" w:themeColor="text1"/>
          <w:sz w:val="24"/>
          <w:szCs w:val="24"/>
          <w:lang w:eastAsia="en-US"/>
        </w:rPr>
        <w:t xml:space="preserve"> - транспортных происшествий школа  ежегодно, в начале учебного года,  участвует в  профилактической  акции  "Внимание - дети!", которая    проводится  в целях восстановления навыков, связанных с безопасным поведением на улицах и дорогах,  адаптации обучающих к транспортной среде,  в местах постоянного проживания и учебы, а также для обеспечения безопасности детей при организации</w:t>
      </w:r>
      <w:proofErr w:type="gramEnd"/>
      <w:r w:rsidRPr="00FE3985">
        <w:rPr>
          <w:rFonts w:eastAsia="Gulim"/>
          <w:color w:val="000000" w:themeColor="text1"/>
          <w:sz w:val="24"/>
          <w:szCs w:val="24"/>
          <w:lang w:eastAsia="en-US"/>
        </w:rPr>
        <w:t xml:space="preserve"> перевозок. </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В сентябре во всей школе классными руководителями проводились в разной форме внеклассные мероприятия: </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1.Беседы с учащимися «Автомобиль. Дорога. Пешеход», « Мои друзья – дорожные знаки»</w:t>
      </w:r>
    </w:p>
    <w:p w:rsidR="00FE3985" w:rsidRPr="00FE3985" w:rsidRDefault="00FE3985" w:rsidP="00FE3985">
      <w:pPr>
        <w:rPr>
          <w:rFonts w:eastAsia="Gulim"/>
          <w:color w:val="000000" w:themeColor="text1"/>
          <w:sz w:val="24"/>
          <w:szCs w:val="24"/>
          <w:lang w:eastAsia="en-US"/>
        </w:rPr>
      </w:pPr>
      <w:r w:rsidRPr="00FE3985">
        <w:rPr>
          <w:rFonts w:eastAsia="Gulim"/>
          <w:color w:val="000000" w:themeColor="text1"/>
          <w:sz w:val="24"/>
          <w:szCs w:val="24"/>
          <w:lang w:eastAsia="en-US"/>
        </w:rPr>
        <w:t>2.Конкурс рисунков «Светофор».</w:t>
      </w:r>
    </w:p>
    <w:p w:rsidR="00FE3985" w:rsidRPr="00FE3985" w:rsidRDefault="00FE3985" w:rsidP="00FE3985">
      <w:pPr>
        <w:rPr>
          <w:rFonts w:eastAsia="Gulim"/>
          <w:color w:val="000000" w:themeColor="text1"/>
          <w:sz w:val="24"/>
          <w:szCs w:val="24"/>
          <w:lang w:eastAsia="en-US"/>
        </w:rPr>
      </w:pPr>
      <w:r w:rsidRPr="00FE3985">
        <w:rPr>
          <w:rFonts w:eastAsia="Gulim"/>
          <w:color w:val="000000" w:themeColor="text1"/>
          <w:sz w:val="24"/>
          <w:szCs w:val="24"/>
          <w:lang w:eastAsia="en-US"/>
        </w:rPr>
        <w:t>3.Просмотр мультимедийной презентации «Азбука дорожного движения»</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4.Учтены  учащиеся, </w:t>
      </w:r>
      <w:proofErr w:type="gramStart"/>
      <w:r w:rsidRPr="00FE3985">
        <w:rPr>
          <w:rFonts w:eastAsia="Gulim"/>
          <w:color w:val="000000" w:themeColor="text1"/>
          <w:sz w:val="24"/>
          <w:szCs w:val="24"/>
          <w:lang w:eastAsia="en-US"/>
        </w:rPr>
        <w:t>имеющих</w:t>
      </w:r>
      <w:proofErr w:type="gramEnd"/>
      <w:r w:rsidRPr="00FE3985">
        <w:rPr>
          <w:rFonts w:eastAsia="Gulim"/>
          <w:color w:val="000000" w:themeColor="text1"/>
          <w:sz w:val="24"/>
          <w:szCs w:val="24"/>
          <w:lang w:eastAsia="en-US"/>
        </w:rPr>
        <w:t xml:space="preserve"> велосипеды.</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5.Организовано выступление на родительском  собрании об обеспечении  безопасного поведения детей на дорогах.</w:t>
      </w:r>
    </w:p>
    <w:p w:rsidR="00FE3985" w:rsidRPr="00FE3985" w:rsidRDefault="00FE3985" w:rsidP="00FE3985">
      <w:pPr>
        <w:rPr>
          <w:color w:val="000000" w:themeColor="text1"/>
          <w:sz w:val="24"/>
          <w:szCs w:val="24"/>
        </w:rPr>
      </w:pPr>
      <w:r w:rsidRPr="00FE3985">
        <w:rPr>
          <w:color w:val="000000" w:themeColor="text1"/>
          <w:sz w:val="24"/>
          <w:szCs w:val="24"/>
        </w:rPr>
        <w:t xml:space="preserve">               Были проведены следующие мероприятия: </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0"/>
        <w:gridCol w:w="1701"/>
        <w:gridCol w:w="1559"/>
      </w:tblGrid>
      <w:tr w:rsidR="00FE3985" w:rsidRPr="00FE3985" w:rsidTr="00FE3985">
        <w:trPr>
          <w:jc w:val="center"/>
        </w:trPr>
        <w:tc>
          <w:tcPr>
            <w:tcW w:w="6380" w:type="dxa"/>
          </w:tcPr>
          <w:p w:rsidR="00FE3985" w:rsidRPr="00FE3985" w:rsidRDefault="00FE3985" w:rsidP="00FE3985">
            <w:pPr>
              <w:jc w:val="center"/>
              <w:rPr>
                <w:color w:val="000000" w:themeColor="text1"/>
                <w:spacing w:val="4"/>
                <w:sz w:val="24"/>
                <w:szCs w:val="24"/>
              </w:rPr>
            </w:pPr>
            <w:r w:rsidRPr="00FE3985">
              <w:rPr>
                <w:rFonts w:eastAsia="Calibri"/>
                <w:color w:val="000000" w:themeColor="text1"/>
                <w:sz w:val="24"/>
                <w:szCs w:val="24"/>
                <w:lang w:eastAsia="en-US"/>
              </w:rPr>
              <w:t>Мероприятие</w:t>
            </w:r>
          </w:p>
        </w:tc>
        <w:tc>
          <w:tcPr>
            <w:tcW w:w="1701"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Дата</w:t>
            </w:r>
          </w:p>
        </w:tc>
        <w:tc>
          <w:tcPr>
            <w:tcW w:w="1559" w:type="dxa"/>
          </w:tcPr>
          <w:p w:rsidR="00FE3985" w:rsidRPr="00FE3985" w:rsidRDefault="00FE3985" w:rsidP="00FE3985">
            <w:pPr>
              <w:rPr>
                <w:rFonts w:eastAsia="Calibri"/>
                <w:color w:val="000000" w:themeColor="text1"/>
                <w:sz w:val="24"/>
                <w:szCs w:val="24"/>
                <w:lang w:eastAsia="en-US"/>
              </w:rPr>
            </w:pPr>
            <w:proofErr w:type="spellStart"/>
            <w:r w:rsidRPr="00FE3985">
              <w:rPr>
                <w:rFonts w:eastAsia="Calibri"/>
                <w:color w:val="000000" w:themeColor="text1"/>
                <w:sz w:val="24"/>
                <w:szCs w:val="24"/>
                <w:lang w:eastAsia="en-US"/>
              </w:rPr>
              <w:t>Ответств</w:t>
            </w:r>
            <w:proofErr w:type="spellEnd"/>
            <w:r w:rsidRPr="00FE3985">
              <w:rPr>
                <w:rFonts w:eastAsia="Calibri"/>
                <w:color w:val="000000" w:themeColor="text1"/>
                <w:sz w:val="24"/>
                <w:szCs w:val="24"/>
                <w:lang w:eastAsia="en-US"/>
              </w:rPr>
              <w:t xml:space="preserve">. </w:t>
            </w:r>
          </w:p>
        </w:tc>
      </w:tr>
      <w:tr w:rsidR="00FE3985" w:rsidRPr="00FE3985" w:rsidTr="00FE3985">
        <w:trPr>
          <w:jc w:val="center"/>
        </w:trPr>
        <w:tc>
          <w:tcPr>
            <w:tcW w:w="6380"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Инструктажи по правилам дорожной безопасности перед внеклассными мероприятиями </w:t>
            </w:r>
          </w:p>
        </w:tc>
        <w:tc>
          <w:tcPr>
            <w:tcW w:w="1701"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постоянно</w:t>
            </w:r>
          </w:p>
        </w:tc>
        <w:tc>
          <w:tcPr>
            <w:tcW w:w="1559" w:type="dxa"/>
          </w:tcPr>
          <w:p w:rsidR="00FE3985" w:rsidRPr="00FE3985" w:rsidRDefault="00FE3985" w:rsidP="00FE3985">
            <w:pPr>
              <w:rPr>
                <w:rFonts w:eastAsia="Calibri"/>
                <w:color w:val="000000" w:themeColor="text1"/>
                <w:sz w:val="24"/>
                <w:szCs w:val="24"/>
                <w:lang w:eastAsia="en-US"/>
              </w:rPr>
            </w:pPr>
            <w:proofErr w:type="spellStart"/>
            <w:r w:rsidRPr="00FE3985">
              <w:rPr>
                <w:rFonts w:eastAsia="Calibri"/>
                <w:color w:val="000000" w:themeColor="text1"/>
                <w:sz w:val="24"/>
                <w:szCs w:val="24"/>
                <w:lang w:eastAsia="en-US"/>
              </w:rPr>
              <w:t>кл</w:t>
            </w:r>
            <w:proofErr w:type="spellEnd"/>
            <w:r w:rsidRPr="00FE3985">
              <w:rPr>
                <w:rFonts w:eastAsia="Calibri"/>
                <w:color w:val="000000" w:themeColor="text1"/>
                <w:sz w:val="24"/>
                <w:szCs w:val="24"/>
                <w:lang w:eastAsia="en-US"/>
              </w:rPr>
              <w:t>. рук.</w:t>
            </w:r>
          </w:p>
        </w:tc>
      </w:tr>
      <w:tr w:rsidR="00FE3985" w:rsidRPr="00FE3985" w:rsidTr="00FE3985">
        <w:trPr>
          <w:jc w:val="center"/>
        </w:trPr>
        <w:tc>
          <w:tcPr>
            <w:tcW w:w="6380"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Инструктажи по правилам дорожной безопасности перед каникулами</w:t>
            </w:r>
          </w:p>
        </w:tc>
        <w:tc>
          <w:tcPr>
            <w:tcW w:w="1701"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перед каникулами</w:t>
            </w:r>
          </w:p>
        </w:tc>
        <w:tc>
          <w:tcPr>
            <w:tcW w:w="1559" w:type="dxa"/>
          </w:tcPr>
          <w:p w:rsidR="00FE3985" w:rsidRPr="00FE3985" w:rsidRDefault="00FE3985" w:rsidP="00FE3985">
            <w:pPr>
              <w:rPr>
                <w:rFonts w:eastAsia="Calibri"/>
                <w:color w:val="000000" w:themeColor="text1"/>
                <w:sz w:val="24"/>
                <w:szCs w:val="24"/>
                <w:lang w:eastAsia="en-US"/>
              </w:rPr>
            </w:pPr>
            <w:proofErr w:type="spellStart"/>
            <w:r w:rsidRPr="00FE3985">
              <w:rPr>
                <w:rFonts w:eastAsia="Calibri"/>
                <w:color w:val="000000" w:themeColor="text1"/>
                <w:sz w:val="24"/>
                <w:szCs w:val="24"/>
                <w:lang w:eastAsia="en-US"/>
              </w:rPr>
              <w:t>кл</w:t>
            </w:r>
            <w:proofErr w:type="spellEnd"/>
            <w:r w:rsidRPr="00FE3985">
              <w:rPr>
                <w:rFonts w:eastAsia="Calibri"/>
                <w:color w:val="000000" w:themeColor="text1"/>
                <w:sz w:val="24"/>
                <w:szCs w:val="24"/>
                <w:lang w:eastAsia="en-US"/>
              </w:rPr>
              <w:t>. рук.</w:t>
            </w:r>
          </w:p>
        </w:tc>
      </w:tr>
      <w:tr w:rsidR="00FE3985" w:rsidRPr="00FE3985" w:rsidTr="00FE3985">
        <w:trPr>
          <w:jc w:val="center"/>
        </w:trPr>
        <w:tc>
          <w:tcPr>
            <w:tcW w:w="6380" w:type="dxa"/>
          </w:tcPr>
          <w:p w:rsidR="00FE3985" w:rsidRPr="00FE3985" w:rsidRDefault="00FE3985" w:rsidP="00FE3985">
            <w:pPr>
              <w:rPr>
                <w:rFonts w:eastAsia="Calibri"/>
                <w:color w:val="000000" w:themeColor="text1"/>
                <w:sz w:val="24"/>
                <w:szCs w:val="24"/>
                <w:lang w:eastAsia="en-US"/>
              </w:rPr>
            </w:pPr>
            <w:r w:rsidRPr="00FE3985">
              <w:rPr>
                <w:color w:val="000000" w:themeColor="text1"/>
                <w:spacing w:val="1"/>
                <w:sz w:val="24"/>
                <w:szCs w:val="24"/>
              </w:rPr>
              <w:t>Обновление    в    школе, классах    уголка    безопасности дорожного движения</w:t>
            </w:r>
          </w:p>
        </w:tc>
        <w:tc>
          <w:tcPr>
            <w:tcW w:w="1701"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в </w:t>
            </w:r>
            <w:proofErr w:type="spellStart"/>
            <w:r w:rsidRPr="00FE3985">
              <w:rPr>
                <w:rFonts w:eastAsia="Calibri"/>
                <w:color w:val="000000" w:themeColor="text1"/>
                <w:sz w:val="24"/>
                <w:szCs w:val="24"/>
                <w:lang w:eastAsia="en-US"/>
              </w:rPr>
              <w:t>теч</w:t>
            </w:r>
            <w:proofErr w:type="gramStart"/>
            <w:r w:rsidRPr="00FE3985">
              <w:rPr>
                <w:rFonts w:eastAsia="Calibri"/>
                <w:color w:val="000000" w:themeColor="text1"/>
                <w:sz w:val="24"/>
                <w:szCs w:val="24"/>
                <w:lang w:eastAsia="en-US"/>
              </w:rPr>
              <w:t>.м</w:t>
            </w:r>
            <w:proofErr w:type="gramEnd"/>
            <w:r w:rsidRPr="00FE3985">
              <w:rPr>
                <w:rFonts w:eastAsia="Calibri"/>
                <w:color w:val="000000" w:themeColor="text1"/>
                <w:sz w:val="24"/>
                <w:szCs w:val="24"/>
                <w:lang w:eastAsia="en-US"/>
              </w:rPr>
              <w:t>ес</w:t>
            </w:r>
            <w:proofErr w:type="spellEnd"/>
            <w:r w:rsidRPr="00FE3985">
              <w:rPr>
                <w:rFonts w:eastAsia="Calibri"/>
                <w:color w:val="000000" w:themeColor="text1"/>
                <w:sz w:val="24"/>
                <w:szCs w:val="24"/>
                <w:lang w:eastAsia="en-US"/>
              </w:rPr>
              <w:t>.</w:t>
            </w:r>
          </w:p>
        </w:tc>
        <w:tc>
          <w:tcPr>
            <w:tcW w:w="1559" w:type="dxa"/>
          </w:tcPr>
          <w:p w:rsidR="00FE3985" w:rsidRPr="00FE3985" w:rsidRDefault="00FE3985" w:rsidP="00FE3985">
            <w:pPr>
              <w:rPr>
                <w:rFonts w:eastAsia="Calibri"/>
                <w:color w:val="000000" w:themeColor="text1"/>
                <w:sz w:val="24"/>
                <w:szCs w:val="24"/>
                <w:lang w:eastAsia="en-US"/>
              </w:rPr>
            </w:pPr>
            <w:proofErr w:type="spellStart"/>
            <w:r w:rsidRPr="00FE3985">
              <w:rPr>
                <w:rFonts w:eastAsia="Calibri"/>
                <w:color w:val="000000" w:themeColor="text1"/>
                <w:sz w:val="24"/>
                <w:szCs w:val="24"/>
                <w:lang w:eastAsia="en-US"/>
              </w:rPr>
              <w:t>кл</w:t>
            </w:r>
            <w:proofErr w:type="spellEnd"/>
            <w:r w:rsidRPr="00FE3985">
              <w:rPr>
                <w:rFonts w:eastAsia="Calibri"/>
                <w:color w:val="000000" w:themeColor="text1"/>
                <w:sz w:val="24"/>
                <w:szCs w:val="24"/>
                <w:lang w:eastAsia="en-US"/>
              </w:rPr>
              <w:t>. рук.</w:t>
            </w:r>
          </w:p>
        </w:tc>
      </w:tr>
      <w:tr w:rsidR="00FE3985" w:rsidRPr="00FE3985" w:rsidTr="00FE3985">
        <w:trPr>
          <w:jc w:val="center"/>
        </w:trPr>
        <w:tc>
          <w:tcPr>
            <w:tcW w:w="6380" w:type="dxa"/>
          </w:tcPr>
          <w:p w:rsidR="00FE3985" w:rsidRPr="00FE3985" w:rsidRDefault="00FE3985" w:rsidP="00FE3985">
            <w:pPr>
              <w:rPr>
                <w:color w:val="000000" w:themeColor="text1"/>
                <w:spacing w:val="1"/>
                <w:sz w:val="24"/>
                <w:szCs w:val="24"/>
              </w:rPr>
            </w:pPr>
            <w:r w:rsidRPr="00FE3985">
              <w:rPr>
                <w:color w:val="000000" w:themeColor="text1"/>
                <w:spacing w:val="4"/>
                <w:sz w:val="24"/>
                <w:szCs w:val="24"/>
              </w:rPr>
              <w:t>Проведение бесед по безопасности движения.</w:t>
            </w:r>
          </w:p>
        </w:tc>
        <w:tc>
          <w:tcPr>
            <w:tcW w:w="1701"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в </w:t>
            </w:r>
            <w:proofErr w:type="spellStart"/>
            <w:r w:rsidRPr="00FE3985">
              <w:rPr>
                <w:rFonts w:eastAsia="Calibri"/>
                <w:color w:val="000000" w:themeColor="text1"/>
                <w:sz w:val="24"/>
                <w:szCs w:val="24"/>
                <w:lang w:eastAsia="en-US"/>
              </w:rPr>
              <w:t>теч</w:t>
            </w:r>
            <w:proofErr w:type="gramStart"/>
            <w:r w:rsidRPr="00FE3985">
              <w:rPr>
                <w:rFonts w:eastAsia="Calibri"/>
                <w:color w:val="000000" w:themeColor="text1"/>
                <w:sz w:val="24"/>
                <w:szCs w:val="24"/>
                <w:lang w:eastAsia="en-US"/>
              </w:rPr>
              <w:t>.м</w:t>
            </w:r>
            <w:proofErr w:type="gramEnd"/>
            <w:r w:rsidRPr="00FE3985">
              <w:rPr>
                <w:rFonts w:eastAsia="Calibri"/>
                <w:color w:val="000000" w:themeColor="text1"/>
                <w:sz w:val="24"/>
                <w:szCs w:val="24"/>
                <w:lang w:eastAsia="en-US"/>
              </w:rPr>
              <w:t>ес</w:t>
            </w:r>
            <w:proofErr w:type="spellEnd"/>
            <w:r w:rsidRPr="00FE3985">
              <w:rPr>
                <w:rFonts w:eastAsia="Calibri"/>
                <w:color w:val="000000" w:themeColor="text1"/>
                <w:sz w:val="24"/>
                <w:szCs w:val="24"/>
                <w:lang w:eastAsia="en-US"/>
              </w:rPr>
              <w:t>.</w:t>
            </w:r>
          </w:p>
        </w:tc>
        <w:tc>
          <w:tcPr>
            <w:tcW w:w="1559" w:type="dxa"/>
          </w:tcPr>
          <w:p w:rsidR="00FE3985" w:rsidRPr="00FE3985" w:rsidRDefault="00FE3985" w:rsidP="00FE3985">
            <w:pPr>
              <w:rPr>
                <w:rFonts w:eastAsia="Calibri"/>
                <w:color w:val="000000" w:themeColor="text1"/>
                <w:sz w:val="24"/>
                <w:szCs w:val="24"/>
                <w:lang w:eastAsia="en-US"/>
              </w:rPr>
            </w:pPr>
            <w:proofErr w:type="spellStart"/>
            <w:r w:rsidRPr="00FE3985">
              <w:rPr>
                <w:rFonts w:eastAsia="Calibri"/>
                <w:color w:val="000000" w:themeColor="text1"/>
                <w:sz w:val="24"/>
                <w:szCs w:val="24"/>
                <w:lang w:eastAsia="en-US"/>
              </w:rPr>
              <w:t>кл</w:t>
            </w:r>
            <w:proofErr w:type="spellEnd"/>
            <w:r w:rsidRPr="00FE3985">
              <w:rPr>
                <w:rFonts w:eastAsia="Calibri"/>
                <w:color w:val="000000" w:themeColor="text1"/>
                <w:sz w:val="24"/>
                <w:szCs w:val="24"/>
                <w:lang w:eastAsia="en-US"/>
              </w:rPr>
              <w:t>. рук.</w:t>
            </w:r>
          </w:p>
        </w:tc>
      </w:tr>
      <w:tr w:rsidR="00FE3985" w:rsidRPr="00FE3985" w:rsidTr="00FE3985">
        <w:trPr>
          <w:jc w:val="center"/>
        </w:trPr>
        <w:tc>
          <w:tcPr>
            <w:tcW w:w="6380" w:type="dxa"/>
          </w:tcPr>
          <w:p w:rsidR="00FE3985" w:rsidRPr="00FE3985" w:rsidRDefault="00FE3985" w:rsidP="00FE3985">
            <w:pPr>
              <w:jc w:val="both"/>
              <w:rPr>
                <w:rFonts w:eastAsia="Calibri"/>
                <w:color w:val="000000" w:themeColor="text1"/>
                <w:sz w:val="24"/>
                <w:szCs w:val="24"/>
                <w:lang w:eastAsia="en-US"/>
              </w:rPr>
            </w:pPr>
            <w:r w:rsidRPr="00FE3985">
              <w:rPr>
                <w:color w:val="000000" w:themeColor="text1"/>
                <w:spacing w:val="2"/>
                <w:sz w:val="24"/>
                <w:szCs w:val="24"/>
              </w:rPr>
              <w:t xml:space="preserve">Ежедневное проведение учителями всех </w:t>
            </w:r>
            <w:r w:rsidRPr="00FE3985">
              <w:rPr>
                <w:color w:val="000000" w:themeColor="text1"/>
                <w:spacing w:val="5"/>
                <w:sz w:val="24"/>
                <w:szCs w:val="24"/>
              </w:rPr>
              <w:t xml:space="preserve">классов на последнем уроке двух, трехминутных </w:t>
            </w:r>
            <w:r w:rsidRPr="00FE3985">
              <w:rPr>
                <w:color w:val="000000" w:themeColor="text1"/>
                <w:spacing w:val="2"/>
                <w:sz w:val="24"/>
                <w:szCs w:val="24"/>
              </w:rPr>
              <w:t xml:space="preserve">бесед   напоминаний о соблюдении Правил </w:t>
            </w:r>
            <w:r w:rsidRPr="00FE3985">
              <w:rPr>
                <w:color w:val="000000" w:themeColor="text1"/>
                <w:spacing w:val="4"/>
                <w:sz w:val="24"/>
                <w:szCs w:val="24"/>
              </w:rPr>
              <w:t>дорожного движения, обращение внимания детей на погодные условия.</w:t>
            </w:r>
          </w:p>
        </w:tc>
        <w:tc>
          <w:tcPr>
            <w:tcW w:w="1701"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в </w:t>
            </w:r>
            <w:proofErr w:type="spellStart"/>
            <w:r w:rsidRPr="00FE3985">
              <w:rPr>
                <w:rFonts w:eastAsia="Calibri"/>
                <w:color w:val="000000" w:themeColor="text1"/>
                <w:sz w:val="24"/>
                <w:szCs w:val="24"/>
                <w:lang w:eastAsia="en-US"/>
              </w:rPr>
              <w:t>теч</w:t>
            </w:r>
            <w:proofErr w:type="gramStart"/>
            <w:r w:rsidRPr="00FE3985">
              <w:rPr>
                <w:rFonts w:eastAsia="Calibri"/>
                <w:color w:val="000000" w:themeColor="text1"/>
                <w:sz w:val="24"/>
                <w:szCs w:val="24"/>
                <w:lang w:eastAsia="en-US"/>
              </w:rPr>
              <w:t>.м</w:t>
            </w:r>
            <w:proofErr w:type="gramEnd"/>
            <w:r w:rsidRPr="00FE3985">
              <w:rPr>
                <w:rFonts w:eastAsia="Calibri"/>
                <w:color w:val="000000" w:themeColor="text1"/>
                <w:sz w:val="24"/>
                <w:szCs w:val="24"/>
                <w:lang w:eastAsia="en-US"/>
              </w:rPr>
              <w:t>ес</w:t>
            </w:r>
            <w:proofErr w:type="spellEnd"/>
            <w:r w:rsidRPr="00FE3985">
              <w:rPr>
                <w:rFonts w:eastAsia="Calibri"/>
                <w:color w:val="000000" w:themeColor="text1"/>
                <w:sz w:val="24"/>
                <w:szCs w:val="24"/>
                <w:lang w:eastAsia="en-US"/>
              </w:rPr>
              <w:t>.</w:t>
            </w:r>
          </w:p>
        </w:tc>
        <w:tc>
          <w:tcPr>
            <w:tcW w:w="1559" w:type="dxa"/>
          </w:tcPr>
          <w:p w:rsidR="00FE3985" w:rsidRPr="00FE3985" w:rsidRDefault="00FE3985" w:rsidP="00FE3985">
            <w:pPr>
              <w:rPr>
                <w:rFonts w:eastAsia="Calibri"/>
                <w:color w:val="000000" w:themeColor="text1"/>
                <w:sz w:val="24"/>
                <w:szCs w:val="24"/>
                <w:lang w:eastAsia="en-US"/>
              </w:rPr>
            </w:pPr>
            <w:proofErr w:type="spellStart"/>
            <w:r w:rsidRPr="00FE3985">
              <w:rPr>
                <w:rFonts w:eastAsia="Calibri"/>
                <w:color w:val="000000" w:themeColor="text1"/>
                <w:sz w:val="24"/>
                <w:szCs w:val="24"/>
                <w:lang w:eastAsia="en-US"/>
              </w:rPr>
              <w:t>кл</w:t>
            </w:r>
            <w:proofErr w:type="spellEnd"/>
            <w:r w:rsidRPr="00FE3985">
              <w:rPr>
                <w:rFonts w:eastAsia="Calibri"/>
                <w:color w:val="000000" w:themeColor="text1"/>
                <w:sz w:val="24"/>
                <w:szCs w:val="24"/>
                <w:lang w:eastAsia="en-US"/>
              </w:rPr>
              <w:t>. рук.</w:t>
            </w:r>
          </w:p>
        </w:tc>
      </w:tr>
      <w:tr w:rsidR="00FE3985" w:rsidRPr="00FE3985" w:rsidTr="00FE3985">
        <w:trPr>
          <w:jc w:val="center"/>
        </w:trPr>
        <w:tc>
          <w:tcPr>
            <w:tcW w:w="6380" w:type="dxa"/>
          </w:tcPr>
          <w:p w:rsidR="00FE3985" w:rsidRPr="00FE3985" w:rsidRDefault="00FE3985" w:rsidP="00FE3985">
            <w:pPr>
              <w:rPr>
                <w:rFonts w:eastAsia="Calibri"/>
                <w:color w:val="000000" w:themeColor="text1"/>
                <w:sz w:val="24"/>
                <w:szCs w:val="24"/>
                <w:lang w:eastAsia="en-US"/>
              </w:rPr>
            </w:pPr>
            <w:r w:rsidRPr="00FE3985">
              <w:rPr>
                <w:color w:val="000000" w:themeColor="text1"/>
                <w:spacing w:val="2"/>
                <w:sz w:val="24"/>
                <w:szCs w:val="24"/>
              </w:rPr>
              <w:t xml:space="preserve">Практическое занятие «Составление маршрута из дома в </w:t>
            </w:r>
            <w:r w:rsidRPr="00FE3985">
              <w:rPr>
                <w:color w:val="000000" w:themeColor="text1"/>
                <w:spacing w:val="2"/>
                <w:sz w:val="24"/>
                <w:szCs w:val="24"/>
              </w:rPr>
              <w:lastRenderedPageBreak/>
              <w:t>школу»</w:t>
            </w:r>
          </w:p>
        </w:tc>
        <w:tc>
          <w:tcPr>
            <w:tcW w:w="1701"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lastRenderedPageBreak/>
              <w:t xml:space="preserve">перед </w:t>
            </w:r>
            <w:proofErr w:type="spellStart"/>
            <w:r w:rsidRPr="00FE3985">
              <w:rPr>
                <w:rFonts w:eastAsia="Calibri"/>
                <w:color w:val="000000" w:themeColor="text1"/>
                <w:sz w:val="24"/>
                <w:szCs w:val="24"/>
                <w:lang w:eastAsia="en-US"/>
              </w:rPr>
              <w:t>каник</w:t>
            </w:r>
            <w:proofErr w:type="spellEnd"/>
            <w:r w:rsidRPr="00FE3985">
              <w:rPr>
                <w:rFonts w:eastAsia="Calibri"/>
                <w:color w:val="000000" w:themeColor="text1"/>
                <w:sz w:val="24"/>
                <w:szCs w:val="24"/>
                <w:lang w:eastAsia="en-US"/>
              </w:rPr>
              <w:t>.</w:t>
            </w:r>
          </w:p>
        </w:tc>
        <w:tc>
          <w:tcPr>
            <w:tcW w:w="1559" w:type="dxa"/>
          </w:tcPr>
          <w:p w:rsidR="00FE3985" w:rsidRPr="00FE3985" w:rsidRDefault="00FE3985" w:rsidP="00FE3985">
            <w:pPr>
              <w:rPr>
                <w:rFonts w:eastAsia="Calibri"/>
                <w:color w:val="000000" w:themeColor="text1"/>
                <w:sz w:val="24"/>
                <w:szCs w:val="24"/>
                <w:lang w:eastAsia="en-US"/>
              </w:rPr>
            </w:pPr>
            <w:proofErr w:type="spellStart"/>
            <w:r w:rsidRPr="00FE3985">
              <w:rPr>
                <w:rFonts w:eastAsia="Calibri"/>
                <w:color w:val="000000" w:themeColor="text1"/>
                <w:sz w:val="24"/>
                <w:szCs w:val="24"/>
                <w:lang w:eastAsia="en-US"/>
              </w:rPr>
              <w:t>кл</w:t>
            </w:r>
            <w:proofErr w:type="spellEnd"/>
            <w:r w:rsidRPr="00FE3985">
              <w:rPr>
                <w:rFonts w:eastAsia="Calibri"/>
                <w:color w:val="000000" w:themeColor="text1"/>
                <w:sz w:val="24"/>
                <w:szCs w:val="24"/>
                <w:lang w:eastAsia="en-US"/>
              </w:rPr>
              <w:t>. рук.</w:t>
            </w:r>
          </w:p>
        </w:tc>
      </w:tr>
      <w:tr w:rsidR="00FE3985" w:rsidRPr="00FE3985" w:rsidTr="00FE3985">
        <w:trPr>
          <w:jc w:val="center"/>
        </w:trPr>
        <w:tc>
          <w:tcPr>
            <w:tcW w:w="6380" w:type="dxa"/>
          </w:tcPr>
          <w:p w:rsidR="00FE3985" w:rsidRPr="00FE3985" w:rsidRDefault="00FE3985" w:rsidP="00FE3985">
            <w:pPr>
              <w:rPr>
                <w:color w:val="000000" w:themeColor="text1"/>
                <w:sz w:val="24"/>
                <w:szCs w:val="24"/>
              </w:rPr>
            </w:pPr>
            <w:r w:rsidRPr="00FE3985">
              <w:rPr>
                <w:color w:val="000000" w:themeColor="text1"/>
                <w:spacing w:val="3"/>
                <w:sz w:val="24"/>
                <w:szCs w:val="24"/>
              </w:rPr>
              <w:lastRenderedPageBreak/>
              <w:t>Проведение в начальных классах презентаций по профилактике безопасного движения.</w:t>
            </w:r>
          </w:p>
        </w:tc>
        <w:tc>
          <w:tcPr>
            <w:tcW w:w="1701"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в </w:t>
            </w:r>
            <w:proofErr w:type="spellStart"/>
            <w:r w:rsidRPr="00FE3985">
              <w:rPr>
                <w:rFonts w:eastAsia="Calibri"/>
                <w:color w:val="000000" w:themeColor="text1"/>
                <w:sz w:val="24"/>
                <w:szCs w:val="24"/>
                <w:lang w:eastAsia="en-US"/>
              </w:rPr>
              <w:t>теч</w:t>
            </w:r>
            <w:proofErr w:type="gramStart"/>
            <w:r w:rsidRPr="00FE3985">
              <w:rPr>
                <w:rFonts w:eastAsia="Calibri"/>
                <w:color w:val="000000" w:themeColor="text1"/>
                <w:sz w:val="24"/>
                <w:szCs w:val="24"/>
                <w:lang w:eastAsia="en-US"/>
              </w:rPr>
              <w:t>.м</w:t>
            </w:r>
            <w:proofErr w:type="gramEnd"/>
            <w:r w:rsidRPr="00FE3985">
              <w:rPr>
                <w:rFonts w:eastAsia="Calibri"/>
                <w:color w:val="000000" w:themeColor="text1"/>
                <w:sz w:val="24"/>
                <w:szCs w:val="24"/>
                <w:lang w:eastAsia="en-US"/>
              </w:rPr>
              <w:t>ес</w:t>
            </w:r>
            <w:proofErr w:type="spellEnd"/>
            <w:r w:rsidRPr="00FE3985">
              <w:rPr>
                <w:rFonts w:eastAsia="Calibri"/>
                <w:color w:val="000000" w:themeColor="text1"/>
                <w:sz w:val="24"/>
                <w:szCs w:val="24"/>
                <w:lang w:eastAsia="en-US"/>
              </w:rPr>
              <w:t>.</w:t>
            </w:r>
          </w:p>
        </w:tc>
        <w:tc>
          <w:tcPr>
            <w:tcW w:w="1559" w:type="dxa"/>
          </w:tcPr>
          <w:p w:rsidR="00FE3985" w:rsidRPr="00FE3985" w:rsidRDefault="00FE3985" w:rsidP="00FE3985">
            <w:pPr>
              <w:rPr>
                <w:rFonts w:eastAsia="Calibri"/>
                <w:color w:val="000000" w:themeColor="text1"/>
                <w:sz w:val="24"/>
                <w:szCs w:val="24"/>
                <w:lang w:eastAsia="en-US"/>
              </w:rPr>
            </w:pPr>
            <w:proofErr w:type="spellStart"/>
            <w:r w:rsidRPr="00FE3985">
              <w:rPr>
                <w:rFonts w:eastAsia="Calibri"/>
                <w:color w:val="000000" w:themeColor="text1"/>
                <w:sz w:val="24"/>
                <w:szCs w:val="24"/>
                <w:lang w:eastAsia="en-US"/>
              </w:rPr>
              <w:t>кл</w:t>
            </w:r>
            <w:proofErr w:type="spellEnd"/>
            <w:r w:rsidRPr="00FE3985">
              <w:rPr>
                <w:rFonts w:eastAsia="Calibri"/>
                <w:color w:val="000000" w:themeColor="text1"/>
                <w:sz w:val="24"/>
                <w:szCs w:val="24"/>
                <w:lang w:eastAsia="en-US"/>
              </w:rPr>
              <w:t>. рук.</w:t>
            </w:r>
          </w:p>
        </w:tc>
      </w:tr>
      <w:tr w:rsidR="00FE3985" w:rsidRPr="00FE3985" w:rsidTr="00FE3985">
        <w:trPr>
          <w:jc w:val="center"/>
        </w:trPr>
        <w:tc>
          <w:tcPr>
            <w:tcW w:w="6380" w:type="dxa"/>
          </w:tcPr>
          <w:p w:rsidR="00FE3985" w:rsidRPr="00FE3985" w:rsidRDefault="00FE3985" w:rsidP="00FE3985">
            <w:pPr>
              <w:rPr>
                <w:color w:val="000000" w:themeColor="text1"/>
                <w:spacing w:val="5"/>
                <w:sz w:val="24"/>
                <w:szCs w:val="24"/>
              </w:rPr>
            </w:pPr>
            <w:r w:rsidRPr="00FE3985">
              <w:rPr>
                <w:color w:val="000000" w:themeColor="text1"/>
                <w:spacing w:val="2"/>
                <w:sz w:val="24"/>
                <w:szCs w:val="24"/>
              </w:rPr>
              <w:t>Проведение бесед, мероприятий, соревнований </w:t>
            </w:r>
            <w:r w:rsidRPr="00FE3985">
              <w:rPr>
                <w:color w:val="000000" w:themeColor="text1"/>
                <w:spacing w:val="5"/>
                <w:sz w:val="24"/>
                <w:szCs w:val="24"/>
              </w:rPr>
              <w:t>среди детей по знаниям ПДД  в  пришкольном </w:t>
            </w:r>
            <w:r w:rsidRPr="00FE3985">
              <w:rPr>
                <w:color w:val="000000" w:themeColor="text1"/>
                <w:spacing w:val="-1"/>
                <w:sz w:val="24"/>
                <w:szCs w:val="24"/>
              </w:rPr>
              <w:t>лагере</w:t>
            </w:r>
          </w:p>
        </w:tc>
        <w:tc>
          <w:tcPr>
            <w:tcW w:w="1701"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в </w:t>
            </w:r>
            <w:proofErr w:type="spellStart"/>
            <w:r w:rsidRPr="00FE3985">
              <w:rPr>
                <w:rFonts w:eastAsia="Calibri"/>
                <w:color w:val="000000" w:themeColor="text1"/>
                <w:sz w:val="24"/>
                <w:szCs w:val="24"/>
                <w:lang w:eastAsia="en-US"/>
              </w:rPr>
              <w:t>теч</w:t>
            </w:r>
            <w:proofErr w:type="gramStart"/>
            <w:r w:rsidRPr="00FE3985">
              <w:rPr>
                <w:rFonts w:eastAsia="Calibri"/>
                <w:color w:val="000000" w:themeColor="text1"/>
                <w:sz w:val="24"/>
                <w:szCs w:val="24"/>
                <w:lang w:eastAsia="en-US"/>
              </w:rPr>
              <w:t>.м</w:t>
            </w:r>
            <w:proofErr w:type="gramEnd"/>
            <w:r w:rsidRPr="00FE3985">
              <w:rPr>
                <w:rFonts w:eastAsia="Calibri"/>
                <w:color w:val="000000" w:themeColor="text1"/>
                <w:sz w:val="24"/>
                <w:szCs w:val="24"/>
                <w:lang w:eastAsia="en-US"/>
              </w:rPr>
              <w:t>ес</w:t>
            </w:r>
            <w:proofErr w:type="spellEnd"/>
            <w:r w:rsidRPr="00FE3985">
              <w:rPr>
                <w:rFonts w:eastAsia="Calibri"/>
                <w:color w:val="000000" w:themeColor="text1"/>
                <w:sz w:val="24"/>
                <w:szCs w:val="24"/>
                <w:lang w:eastAsia="en-US"/>
              </w:rPr>
              <w:t>.</w:t>
            </w:r>
          </w:p>
        </w:tc>
        <w:tc>
          <w:tcPr>
            <w:tcW w:w="1559" w:type="dxa"/>
          </w:tcPr>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нач. лагеря,</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воспитатели</w:t>
            </w:r>
          </w:p>
        </w:tc>
      </w:tr>
    </w:tbl>
    <w:p w:rsidR="00FE3985" w:rsidRPr="00FE3985" w:rsidRDefault="00FE3985" w:rsidP="00FE3985">
      <w:pPr>
        <w:shd w:val="clear" w:color="auto" w:fill="FFFFFF"/>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        Итоги: Классным руководителям при работе с учащимися и родителями больше  внимания уделять  проблеме физической подготовленности детей, их недостаточной двигательной активности, проводить беседы с родителями учащихся. </w:t>
      </w:r>
    </w:p>
    <w:p w:rsidR="00FE3985" w:rsidRPr="00FE3985" w:rsidRDefault="00FE3985" w:rsidP="00FE3985">
      <w:pPr>
        <w:jc w:val="both"/>
        <w:rPr>
          <w:color w:val="000000" w:themeColor="text1"/>
          <w:sz w:val="24"/>
          <w:szCs w:val="24"/>
        </w:rPr>
      </w:pPr>
    </w:p>
    <w:p w:rsidR="00FE3985" w:rsidRPr="00FE3985" w:rsidRDefault="00FE3985" w:rsidP="00FE3985">
      <w:pPr>
        <w:jc w:val="center"/>
        <w:rPr>
          <w:rFonts w:eastAsia="Gulim"/>
          <w:b/>
          <w:bCs/>
          <w:color w:val="000000" w:themeColor="text1"/>
          <w:sz w:val="24"/>
          <w:szCs w:val="24"/>
          <w:lang w:eastAsia="en-US"/>
        </w:rPr>
      </w:pPr>
      <w:r w:rsidRPr="00FE3985">
        <w:rPr>
          <w:rFonts w:eastAsia="Gulim"/>
          <w:b/>
          <w:bCs/>
          <w:color w:val="000000" w:themeColor="text1"/>
          <w:sz w:val="24"/>
          <w:szCs w:val="24"/>
          <w:lang w:eastAsia="en-US"/>
        </w:rPr>
        <w:t>Нравственно - эстетическое воспитание.</w:t>
      </w:r>
    </w:p>
    <w:p w:rsidR="00FE3985" w:rsidRPr="00FE3985" w:rsidRDefault="00FE3985" w:rsidP="00FE3985">
      <w:pPr>
        <w:ind w:firstLine="720"/>
        <w:jc w:val="both"/>
        <w:rPr>
          <w:rFonts w:eastAsia="Gulim"/>
          <w:b/>
          <w:bCs/>
          <w:color w:val="000000" w:themeColor="text1"/>
          <w:sz w:val="24"/>
          <w:szCs w:val="24"/>
          <w:lang w:eastAsia="en-US"/>
        </w:rPr>
      </w:pPr>
      <w:r w:rsidRPr="00FE3985">
        <w:rPr>
          <w:rFonts w:eastAsia="Gulim"/>
          <w:bCs/>
          <w:color w:val="000000" w:themeColor="text1"/>
          <w:sz w:val="24"/>
          <w:szCs w:val="24"/>
          <w:bdr w:val="none" w:sz="0" w:space="0" w:color="auto" w:frame="1"/>
          <w:lang w:eastAsia="en-US"/>
        </w:rPr>
        <w:t>Основной целью</w:t>
      </w:r>
      <w:r w:rsidRPr="00FE3985">
        <w:rPr>
          <w:rFonts w:eastAsia="Gulim"/>
          <w:color w:val="000000" w:themeColor="text1"/>
          <w:sz w:val="24"/>
          <w:szCs w:val="24"/>
          <w:lang w:eastAsia="en-US"/>
        </w:rPr>
        <w:t> воспитательной работы в данном направлении является  </w:t>
      </w:r>
      <w:r w:rsidRPr="00FE3985">
        <w:rPr>
          <w:rFonts w:eastAsia="Gulim"/>
          <w:bCs/>
          <w:color w:val="000000" w:themeColor="text1"/>
          <w:sz w:val="24"/>
          <w:szCs w:val="24"/>
          <w:bdr w:val="none" w:sz="0" w:space="0" w:color="auto" w:frame="1"/>
          <w:lang w:eastAsia="en-US"/>
        </w:rPr>
        <w:t>создание условий для всестороннего развития личности, для самовыражения и саморазвития учащихся. Это формирование у учащихся таких качеств как толерантность, доброжелательность, аккуратность, исполнительность, чувство долга, искренность, правдивость, развитие их самостоятельности, общественной активности, воспитание умения находить общий язык со своими сверстниками и взрослыми.</w:t>
      </w:r>
    </w:p>
    <w:p w:rsidR="00FE3985" w:rsidRPr="00FE3985" w:rsidRDefault="00FE3985" w:rsidP="00FE3985">
      <w:pPr>
        <w:ind w:firstLine="720"/>
        <w:jc w:val="both"/>
        <w:rPr>
          <w:rFonts w:eastAsia="Gulim"/>
          <w:color w:val="000000" w:themeColor="text1"/>
          <w:sz w:val="24"/>
          <w:szCs w:val="24"/>
          <w:lang w:eastAsia="en-US"/>
        </w:rPr>
      </w:pPr>
      <w:r w:rsidRPr="00FE3985">
        <w:rPr>
          <w:rFonts w:eastAsia="Gulim"/>
          <w:color w:val="000000" w:themeColor="text1"/>
          <w:sz w:val="24"/>
          <w:szCs w:val="24"/>
          <w:lang w:eastAsia="en-US"/>
        </w:rPr>
        <w:t>Для достижения этой цели решались  следующие задачи:</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-воспитание уважительного отношения учащихся к школе, друг к другу и к себе, чуткости, отзывчивости. Воспитание ценности дружбы и товарищества. </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-создание условий для проявления и раскрытия творческих способностей учащихся;</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bdr w:val="none" w:sz="0" w:space="0" w:color="auto" w:frame="1"/>
          <w:lang w:eastAsia="en-US"/>
        </w:rPr>
        <w:t>-</w:t>
      </w:r>
      <w:r w:rsidRPr="00FE3985">
        <w:rPr>
          <w:rFonts w:eastAsia="Gulim"/>
          <w:color w:val="000000" w:themeColor="text1"/>
          <w:sz w:val="24"/>
          <w:szCs w:val="24"/>
          <w:lang w:eastAsia="en-US"/>
        </w:rPr>
        <w:t>воспитание трудолюбия;</w:t>
      </w:r>
    </w:p>
    <w:p w:rsidR="00FE3985" w:rsidRPr="00FE3985" w:rsidRDefault="00FE3985" w:rsidP="00FE3985">
      <w:pPr>
        <w:jc w:val="both"/>
        <w:rPr>
          <w:rFonts w:eastAsia="Gulim"/>
          <w:color w:val="000000" w:themeColor="text1"/>
          <w:sz w:val="24"/>
          <w:szCs w:val="24"/>
          <w:lang w:eastAsia="en-US"/>
        </w:rPr>
      </w:pPr>
      <w:r w:rsidRPr="00FE3985">
        <w:rPr>
          <w:rFonts w:eastAsia="Gulim"/>
          <w:color w:val="000000" w:themeColor="text1"/>
          <w:sz w:val="24"/>
          <w:szCs w:val="24"/>
          <w:lang w:eastAsia="en-US"/>
        </w:rPr>
        <w:t>-воспитание бережного отношения к природе, чувства прекрасного.</w:t>
      </w:r>
    </w:p>
    <w:p w:rsidR="00FE3985" w:rsidRPr="00FE3985" w:rsidRDefault="00FE3985" w:rsidP="00FE3985">
      <w:pPr>
        <w:ind w:firstLine="720"/>
        <w:jc w:val="both"/>
        <w:rPr>
          <w:rFonts w:eastAsia="Gulim"/>
          <w:color w:val="000000" w:themeColor="text1"/>
          <w:sz w:val="24"/>
          <w:szCs w:val="24"/>
          <w:lang w:eastAsia="en-US"/>
        </w:rPr>
      </w:pPr>
      <w:r w:rsidRPr="00FE3985">
        <w:rPr>
          <w:rFonts w:eastAsia="Gulim"/>
          <w:color w:val="000000" w:themeColor="text1"/>
          <w:sz w:val="24"/>
          <w:szCs w:val="24"/>
          <w:lang w:eastAsia="en-US"/>
        </w:rPr>
        <w:t>Учащиеся активно принимали участие в школьных праздниках, выставках, предметных декадах: день Пожилых, день Учителя, день Матери, Новогодние представления, 8 Марта.  Ответственно отнеслись к проводимым мероприятиям учащиеся  5, 8,  начальных классов.</w:t>
      </w:r>
    </w:p>
    <w:p w:rsidR="00FE3985" w:rsidRPr="00FE3985" w:rsidRDefault="00FE3985" w:rsidP="00FE3985">
      <w:pPr>
        <w:ind w:firstLine="720"/>
        <w:jc w:val="both"/>
        <w:rPr>
          <w:rFonts w:eastAsia="Gulim"/>
          <w:color w:val="000000" w:themeColor="text1"/>
          <w:sz w:val="24"/>
          <w:szCs w:val="24"/>
          <w:lang w:eastAsia="en-US"/>
        </w:rPr>
      </w:pPr>
      <w:r w:rsidRPr="00FE3985">
        <w:rPr>
          <w:rFonts w:eastAsia="Gulim"/>
          <w:color w:val="000000" w:themeColor="text1"/>
          <w:sz w:val="24"/>
          <w:szCs w:val="24"/>
          <w:lang w:eastAsia="en-US"/>
        </w:rPr>
        <w:t>В следующем учебном году целесообразно продолжить создание условий для развития творческих способностей учащихся, для этого распределить ответственность за проведение праздников по классам.</w:t>
      </w:r>
    </w:p>
    <w:p w:rsidR="00FE3985" w:rsidRPr="00FE3985" w:rsidRDefault="00FE3985" w:rsidP="00FE3985">
      <w:pPr>
        <w:ind w:firstLine="720"/>
        <w:jc w:val="center"/>
        <w:rPr>
          <w:rFonts w:eastAsia="Gulim"/>
          <w:b/>
          <w:bCs/>
          <w:color w:val="000000" w:themeColor="text1"/>
          <w:sz w:val="24"/>
          <w:szCs w:val="24"/>
        </w:rPr>
      </w:pPr>
      <w:r w:rsidRPr="00FE3985">
        <w:rPr>
          <w:rFonts w:eastAsia="Gulim"/>
          <w:b/>
          <w:bCs/>
          <w:color w:val="000000" w:themeColor="text1"/>
          <w:sz w:val="24"/>
          <w:szCs w:val="24"/>
        </w:rPr>
        <w:t>Организация физкультурно-оздоровительной деятельности.</w:t>
      </w:r>
    </w:p>
    <w:p w:rsidR="00FE3985" w:rsidRPr="00FE3985" w:rsidRDefault="00FE3985" w:rsidP="00FE3985">
      <w:pPr>
        <w:ind w:firstLine="708"/>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В школе созданы условия для сохранения физического, психического и нравственного здоровья учащихся. Увеличилось количество учащихся, посещающих спортивные кружки и секции. Школьные соревнования  по волейболу, баскетболу, «Веселые старты», легкоатлетические кроссы  проводились по графику.  </w:t>
      </w:r>
    </w:p>
    <w:p w:rsidR="00FE3985" w:rsidRPr="00FE3985" w:rsidRDefault="00FE3985" w:rsidP="00FE3985">
      <w:pPr>
        <w:shd w:val="clear" w:color="auto" w:fill="FFFFFF"/>
        <w:rPr>
          <w:b/>
          <w:color w:val="000000" w:themeColor="text1"/>
          <w:spacing w:val="-3"/>
          <w:sz w:val="24"/>
          <w:szCs w:val="24"/>
        </w:rPr>
      </w:pPr>
    </w:p>
    <w:p w:rsidR="00FE3985" w:rsidRPr="00FE3985" w:rsidRDefault="00FE3985" w:rsidP="00FE3985">
      <w:pPr>
        <w:shd w:val="clear" w:color="auto" w:fill="FFFFFF"/>
        <w:jc w:val="center"/>
        <w:rPr>
          <w:b/>
          <w:color w:val="000000" w:themeColor="text1"/>
          <w:spacing w:val="-3"/>
          <w:sz w:val="24"/>
          <w:szCs w:val="24"/>
        </w:rPr>
      </w:pPr>
      <w:r w:rsidRPr="00FE3985">
        <w:rPr>
          <w:b/>
          <w:color w:val="000000" w:themeColor="text1"/>
          <w:spacing w:val="-3"/>
          <w:sz w:val="24"/>
          <w:szCs w:val="24"/>
        </w:rPr>
        <w:t>Участие в соревнованиях за 2015  - 2016 уч. год</w:t>
      </w:r>
    </w:p>
    <w:p w:rsidR="00FE3985" w:rsidRPr="00FE3985" w:rsidRDefault="00FE3985" w:rsidP="00FE3985">
      <w:pPr>
        <w:shd w:val="clear" w:color="auto" w:fill="FFFFFF"/>
        <w:jc w:val="center"/>
        <w:rPr>
          <w:b/>
          <w:color w:val="000000" w:themeColor="text1"/>
          <w:spacing w:val="-3"/>
          <w:sz w:val="24"/>
          <w:szCs w:val="24"/>
        </w:rPr>
      </w:pPr>
    </w:p>
    <w:tbl>
      <w:tblPr>
        <w:tblW w:w="10774" w:type="dxa"/>
        <w:jc w:val="center"/>
        <w:tblInd w:w="-418" w:type="dxa"/>
        <w:tblLayout w:type="fixed"/>
        <w:tblLook w:val="04A0" w:firstRow="1" w:lastRow="0" w:firstColumn="1" w:lastColumn="0" w:noHBand="0" w:noVBand="1"/>
      </w:tblPr>
      <w:tblGrid>
        <w:gridCol w:w="712"/>
        <w:gridCol w:w="3400"/>
        <w:gridCol w:w="2126"/>
        <w:gridCol w:w="2694"/>
        <w:gridCol w:w="1842"/>
      </w:tblGrid>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hideMark/>
          </w:tcPr>
          <w:p w:rsidR="00FE3985" w:rsidRPr="00FE3985" w:rsidRDefault="00FE3985" w:rsidP="00FE3985">
            <w:pPr>
              <w:jc w:val="center"/>
              <w:rPr>
                <w:b/>
                <w:bCs/>
                <w:color w:val="000000"/>
                <w:sz w:val="24"/>
                <w:szCs w:val="24"/>
              </w:rPr>
            </w:pPr>
          </w:p>
        </w:tc>
        <w:tc>
          <w:tcPr>
            <w:tcW w:w="3400" w:type="dxa"/>
            <w:tcBorders>
              <w:top w:val="single" w:sz="4" w:space="0" w:color="auto"/>
              <w:left w:val="nil"/>
              <w:bottom w:val="single" w:sz="4" w:space="0" w:color="auto"/>
              <w:right w:val="single" w:sz="4" w:space="0" w:color="auto"/>
            </w:tcBorders>
            <w:shd w:val="clear" w:color="auto" w:fill="auto"/>
            <w:hideMark/>
          </w:tcPr>
          <w:p w:rsidR="00FE3985" w:rsidRPr="00FE3985" w:rsidRDefault="00FE3985" w:rsidP="00FE3985">
            <w:pPr>
              <w:jc w:val="center"/>
              <w:rPr>
                <w:b/>
                <w:bCs/>
                <w:color w:val="000000"/>
                <w:sz w:val="24"/>
                <w:szCs w:val="24"/>
              </w:rPr>
            </w:pPr>
            <w:r w:rsidRPr="00FE3985">
              <w:rPr>
                <w:b/>
                <w:bCs/>
                <w:color w:val="000000"/>
                <w:sz w:val="24"/>
                <w:szCs w:val="24"/>
              </w:rPr>
              <w:t>Наименование соревнования</w:t>
            </w:r>
          </w:p>
        </w:tc>
        <w:tc>
          <w:tcPr>
            <w:tcW w:w="2126" w:type="dxa"/>
            <w:tcBorders>
              <w:top w:val="single" w:sz="4" w:space="0" w:color="auto"/>
              <w:left w:val="nil"/>
              <w:bottom w:val="single" w:sz="4" w:space="0" w:color="auto"/>
              <w:right w:val="single" w:sz="4" w:space="0" w:color="auto"/>
            </w:tcBorders>
            <w:shd w:val="clear" w:color="auto" w:fill="auto"/>
            <w:hideMark/>
          </w:tcPr>
          <w:p w:rsidR="00FE3985" w:rsidRPr="00FE3985" w:rsidRDefault="00FE3985" w:rsidP="00FE3985">
            <w:pPr>
              <w:jc w:val="center"/>
              <w:rPr>
                <w:b/>
                <w:bCs/>
                <w:color w:val="000000"/>
                <w:sz w:val="24"/>
                <w:szCs w:val="24"/>
              </w:rPr>
            </w:pPr>
            <w:r w:rsidRPr="00FE3985">
              <w:rPr>
                <w:b/>
                <w:bCs/>
                <w:color w:val="000000"/>
                <w:sz w:val="24"/>
                <w:szCs w:val="24"/>
              </w:rPr>
              <w:t>Уровень соревнования</w:t>
            </w:r>
          </w:p>
        </w:tc>
        <w:tc>
          <w:tcPr>
            <w:tcW w:w="2694" w:type="dxa"/>
            <w:tcBorders>
              <w:top w:val="single" w:sz="4" w:space="0" w:color="auto"/>
              <w:left w:val="nil"/>
              <w:bottom w:val="single" w:sz="4" w:space="0" w:color="auto"/>
              <w:right w:val="single" w:sz="4" w:space="0" w:color="auto"/>
            </w:tcBorders>
            <w:shd w:val="clear" w:color="auto" w:fill="auto"/>
            <w:hideMark/>
          </w:tcPr>
          <w:p w:rsidR="00FE3985" w:rsidRPr="00FE3985" w:rsidRDefault="00FE3985" w:rsidP="00FE3985">
            <w:pPr>
              <w:jc w:val="center"/>
              <w:rPr>
                <w:b/>
                <w:bCs/>
                <w:color w:val="000000"/>
                <w:sz w:val="24"/>
                <w:szCs w:val="24"/>
              </w:rPr>
            </w:pPr>
            <w:r w:rsidRPr="00FE3985">
              <w:rPr>
                <w:b/>
                <w:bCs/>
                <w:color w:val="000000"/>
                <w:sz w:val="24"/>
                <w:szCs w:val="24"/>
              </w:rPr>
              <w:t>Ф.И.О. ученика</w:t>
            </w:r>
          </w:p>
        </w:tc>
        <w:tc>
          <w:tcPr>
            <w:tcW w:w="1842" w:type="dxa"/>
            <w:tcBorders>
              <w:top w:val="single" w:sz="4" w:space="0" w:color="auto"/>
              <w:left w:val="nil"/>
              <w:bottom w:val="single" w:sz="4" w:space="0" w:color="auto"/>
              <w:right w:val="single" w:sz="4" w:space="0" w:color="auto"/>
            </w:tcBorders>
            <w:shd w:val="clear" w:color="auto" w:fill="auto"/>
            <w:hideMark/>
          </w:tcPr>
          <w:p w:rsidR="00FE3985" w:rsidRPr="00FE3985" w:rsidRDefault="00FE3985" w:rsidP="00FE3985">
            <w:pPr>
              <w:rPr>
                <w:b/>
                <w:bCs/>
                <w:color w:val="000000"/>
                <w:sz w:val="24"/>
                <w:szCs w:val="24"/>
              </w:rPr>
            </w:pPr>
            <w:r w:rsidRPr="00FE3985">
              <w:rPr>
                <w:b/>
                <w:bCs/>
                <w:color w:val="000000"/>
                <w:sz w:val="24"/>
                <w:szCs w:val="24"/>
              </w:rPr>
              <w:t>Результат</w:t>
            </w:r>
          </w:p>
          <w:p w:rsidR="00FE3985" w:rsidRPr="00FE3985" w:rsidRDefault="00FE3985" w:rsidP="00FE3985">
            <w:pPr>
              <w:jc w:val="center"/>
              <w:rPr>
                <w:sz w:val="24"/>
                <w:szCs w:val="24"/>
              </w:rPr>
            </w:pP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«Кросс нации» </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Муниципальный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Фомина А.</w:t>
            </w:r>
          </w:p>
          <w:p w:rsidR="00FE3985" w:rsidRPr="00FE3985" w:rsidRDefault="00FE3985" w:rsidP="00FE3985">
            <w:pPr>
              <w:jc w:val="center"/>
              <w:rPr>
                <w:bCs/>
                <w:color w:val="000000"/>
                <w:sz w:val="24"/>
                <w:szCs w:val="24"/>
              </w:rPr>
            </w:pPr>
            <w:r w:rsidRPr="00FE3985">
              <w:rPr>
                <w:bCs/>
                <w:color w:val="000000"/>
                <w:sz w:val="24"/>
                <w:szCs w:val="24"/>
              </w:rPr>
              <w:t>Захаров Е.</w:t>
            </w:r>
          </w:p>
          <w:p w:rsidR="00FE3985" w:rsidRPr="00FE3985" w:rsidRDefault="00FE3985" w:rsidP="00FE3985">
            <w:pPr>
              <w:jc w:val="center"/>
              <w:rPr>
                <w:bCs/>
                <w:color w:val="000000"/>
                <w:sz w:val="24"/>
                <w:szCs w:val="24"/>
              </w:rPr>
            </w:pPr>
            <w:r w:rsidRPr="00FE3985">
              <w:rPr>
                <w:bCs/>
                <w:color w:val="000000"/>
                <w:sz w:val="24"/>
                <w:szCs w:val="24"/>
              </w:rPr>
              <w:t>Сергеев Н.</w:t>
            </w:r>
          </w:p>
          <w:p w:rsidR="00FE3985" w:rsidRPr="00FE3985" w:rsidRDefault="00FE3985" w:rsidP="00FE3985">
            <w:pPr>
              <w:jc w:val="center"/>
              <w:rPr>
                <w:bCs/>
                <w:color w:val="000000"/>
                <w:sz w:val="24"/>
                <w:szCs w:val="24"/>
              </w:rPr>
            </w:pPr>
            <w:r w:rsidRPr="00FE3985">
              <w:rPr>
                <w:bCs/>
                <w:color w:val="000000"/>
                <w:sz w:val="24"/>
                <w:szCs w:val="24"/>
              </w:rPr>
              <w:t>Зайцева В.</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2 место</w:t>
            </w:r>
          </w:p>
          <w:p w:rsidR="00FE3985" w:rsidRPr="00FE3985" w:rsidRDefault="00FE3985" w:rsidP="00FE3985">
            <w:pPr>
              <w:jc w:val="center"/>
              <w:rPr>
                <w:bCs/>
                <w:color w:val="000000"/>
                <w:sz w:val="24"/>
                <w:szCs w:val="24"/>
              </w:rPr>
            </w:pPr>
            <w:r w:rsidRPr="00FE3985">
              <w:rPr>
                <w:bCs/>
                <w:color w:val="000000"/>
                <w:sz w:val="24"/>
                <w:szCs w:val="24"/>
              </w:rPr>
              <w:t>4 место</w:t>
            </w:r>
          </w:p>
          <w:p w:rsidR="00FE3985" w:rsidRPr="00FE3985" w:rsidRDefault="00FE3985" w:rsidP="00FE3985">
            <w:pPr>
              <w:jc w:val="center"/>
              <w:rPr>
                <w:bCs/>
                <w:color w:val="000000"/>
                <w:sz w:val="24"/>
                <w:szCs w:val="24"/>
              </w:rPr>
            </w:pPr>
            <w:r w:rsidRPr="00FE3985">
              <w:rPr>
                <w:bCs/>
                <w:color w:val="000000"/>
                <w:sz w:val="24"/>
                <w:szCs w:val="24"/>
              </w:rPr>
              <w:t>5 место</w:t>
            </w:r>
          </w:p>
          <w:p w:rsidR="00FE3985" w:rsidRPr="00FE3985" w:rsidRDefault="00FE3985" w:rsidP="00FE3985">
            <w:pPr>
              <w:jc w:val="center"/>
              <w:rPr>
                <w:bCs/>
                <w:color w:val="000000"/>
                <w:sz w:val="24"/>
                <w:szCs w:val="24"/>
              </w:rPr>
            </w:pPr>
            <w:r w:rsidRPr="00FE3985">
              <w:rPr>
                <w:bCs/>
                <w:color w:val="000000"/>
                <w:sz w:val="24"/>
                <w:szCs w:val="24"/>
              </w:rPr>
              <w:t>5 место</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2</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Отборочный турнир по бадминтону 2004-05 г.р. и моложе</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Муниципальный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Сергеев Н.</w:t>
            </w:r>
          </w:p>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r w:rsidRPr="00FE3985">
              <w:rPr>
                <w:bCs/>
                <w:color w:val="000000"/>
                <w:sz w:val="24"/>
                <w:szCs w:val="24"/>
              </w:rPr>
              <w:t>Фомина А.</w:t>
            </w:r>
          </w:p>
          <w:p w:rsidR="00FE3985" w:rsidRPr="00FE3985" w:rsidRDefault="00FE3985" w:rsidP="00FE3985">
            <w:pPr>
              <w:jc w:val="center"/>
              <w:rPr>
                <w:bCs/>
                <w:color w:val="000000"/>
                <w:sz w:val="24"/>
                <w:szCs w:val="24"/>
              </w:rPr>
            </w:pPr>
            <w:r w:rsidRPr="00FE3985">
              <w:rPr>
                <w:bCs/>
                <w:color w:val="000000"/>
                <w:sz w:val="24"/>
                <w:szCs w:val="24"/>
              </w:rPr>
              <w:t>Александрова А.</w:t>
            </w:r>
          </w:p>
          <w:p w:rsidR="00FE3985" w:rsidRPr="00FE3985" w:rsidRDefault="00FE3985" w:rsidP="00FE3985">
            <w:pPr>
              <w:jc w:val="center"/>
              <w:rPr>
                <w:bCs/>
                <w:color w:val="000000"/>
                <w:sz w:val="24"/>
                <w:szCs w:val="24"/>
              </w:rPr>
            </w:pPr>
            <w:r w:rsidRPr="00FE3985">
              <w:rPr>
                <w:bCs/>
                <w:color w:val="000000"/>
                <w:sz w:val="24"/>
                <w:szCs w:val="24"/>
              </w:rPr>
              <w:t>Захаров Е.</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4 место</w:t>
            </w:r>
          </w:p>
          <w:p w:rsidR="00FE3985" w:rsidRPr="00FE3985" w:rsidRDefault="00FE3985" w:rsidP="00FE3985">
            <w:pPr>
              <w:jc w:val="center"/>
              <w:rPr>
                <w:bCs/>
                <w:color w:val="000000"/>
                <w:sz w:val="24"/>
                <w:szCs w:val="24"/>
              </w:rPr>
            </w:pPr>
            <w:r w:rsidRPr="00FE3985">
              <w:rPr>
                <w:bCs/>
                <w:color w:val="000000"/>
                <w:sz w:val="24"/>
                <w:szCs w:val="24"/>
              </w:rPr>
              <w:t>2 место</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3</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Первенство ДЮСШ по настольному теннису 1998 </w:t>
            </w:r>
            <w:proofErr w:type="spellStart"/>
            <w:r w:rsidRPr="00FE3985">
              <w:rPr>
                <w:bCs/>
                <w:color w:val="000000"/>
                <w:sz w:val="24"/>
                <w:szCs w:val="24"/>
              </w:rPr>
              <w:t>г</w:t>
            </w:r>
            <w:proofErr w:type="gramStart"/>
            <w:r w:rsidRPr="00FE3985">
              <w:rPr>
                <w:bCs/>
                <w:color w:val="000000"/>
                <w:sz w:val="24"/>
                <w:szCs w:val="24"/>
              </w:rPr>
              <w:t>.р</w:t>
            </w:r>
            <w:proofErr w:type="spellEnd"/>
            <w:proofErr w:type="gramEnd"/>
          </w:p>
          <w:p w:rsidR="00FE3985" w:rsidRPr="00FE3985" w:rsidRDefault="00FE3985" w:rsidP="00FE3985">
            <w:pPr>
              <w:jc w:val="center"/>
              <w:rPr>
                <w:bCs/>
                <w:color w:val="000000"/>
                <w:sz w:val="24"/>
                <w:szCs w:val="24"/>
              </w:rPr>
            </w:pPr>
            <w:r w:rsidRPr="00FE3985">
              <w:rPr>
                <w:bCs/>
                <w:color w:val="000000"/>
                <w:sz w:val="24"/>
                <w:szCs w:val="24"/>
              </w:rPr>
              <w:t xml:space="preserve"> и моложе</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Муниципальный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Сергеев Н.</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3 место</w:t>
            </w:r>
          </w:p>
          <w:p w:rsidR="00FE3985" w:rsidRPr="00FE3985" w:rsidRDefault="00FE3985" w:rsidP="00FE3985">
            <w:pPr>
              <w:rPr>
                <w:bCs/>
                <w:color w:val="000000"/>
                <w:sz w:val="24"/>
                <w:szCs w:val="24"/>
              </w:rPr>
            </w:pP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4</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Лига  по бадминтону </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Республиканский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proofErr w:type="spellStart"/>
            <w:r w:rsidRPr="00FE3985">
              <w:rPr>
                <w:bCs/>
                <w:color w:val="000000"/>
                <w:sz w:val="24"/>
                <w:szCs w:val="24"/>
              </w:rPr>
              <w:t>Станчас</w:t>
            </w:r>
            <w:proofErr w:type="spellEnd"/>
            <w:r w:rsidRPr="00FE3985">
              <w:rPr>
                <w:bCs/>
                <w:color w:val="000000"/>
                <w:sz w:val="24"/>
                <w:szCs w:val="24"/>
              </w:rPr>
              <w:t xml:space="preserve"> В.</w:t>
            </w:r>
          </w:p>
          <w:p w:rsidR="00FE3985" w:rsidRPr="00FE3985" w:rsidRDefault="00FE3985" w:rsidP="00FE3985">
            <w:pPr>
              <w:jc w:val="center"/>
              <w:rPr>
                <w:bCs/>
                <w:color w:val="000000"/>
                <w:sz w:val="24"/>
                <w:szCs w:val="24"/>
              </w:rPr>
            </w:pPr>
            <w:r w:rsidRPr="00FE3985">
              <w:rPr>
                <w:bCs/>
                <w:color w:val="000000"/>
                <w:sz w:val="24"/>
                <w:szCs w:val="24"/>
              </w:rPr>
              <w:t>Зайцева В.</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5 командное</w:t>
            </w:r>
          </w:p>
          <w:p w:rsidR="00FE3985" w:rsidRPr="00FE3985" w:rsidRDefault="00FE3985" w:rsidP="00FE3985">
            <w:pPr>
              <w:jc w:val="center"/>
              <w:rPr>
                <w:bCs/>
                <w:color w:val="000000"/>
                <w:sz w:val="24"/>
                <w:szCs w:val="24"/>
              </w:rPr>
            </w:pPr>
            <w:r w:rsidRPr="00FE3985">
              <w:rPr>
                <w:bCs/>
                <w:color w:val="000000"/>
                <w:sz w:val="24"/>
                <w:szCs w:val="24"/>
              </w:rPr>
              <w:t>6 командное</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lastRenderedPageBreak/>
              <w:t>5</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Первенство ДЮСШ Алексеевского района среди девушек и юношей 2001 г.р. и моложе</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Муниципальный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proofErr w:type="spellStart"/>
            <w:r w:rsidRPr="00FE3985">
              <w:rPr>
                <w:bCs/>
                <w:color w:val="000000"/>
                <w:sz w:val="24"/>
                <w:szCs w:val="24"/>
              </w:rPr>
              <w:t>Станчас</w:t>
            </w:r>
            <w:proofErr w:type="spellEnd"/>
            <w:r w:rsidRPr="00FE3985">
              <w:rPr>
                <w:bCs/>
                <w:color w:val="000000"/>
                <w:sz w:val="24"/>
                <w:szCs w:val="24"/>
              </w:rPr>
              <w:t xml:space="preserve"> В.</w:t>
            </w:r>
          </w:p>
          <w:p w:rsidR="00FE3985" w:rsidRPr="00FE3985" w:rsidRDefault="00FE3985" w:rsidP="00FE3985">
            <w:pPr>
              <w:jc w:val="center"/>
              <w:rPr>
                <w:bCs/>
                <w:color w:val="000000"/>
                <w:sz w:val="24"/>
                <w:szCs w:val="24"/>
              </w:rPr>
            </w:pPr>
            <w:r w:rsidRPr="00FE3985">
              <w:rPr>
                <w:bCs/>
                <w:color w:val="000000"/>
                <w:sz w:val="24"/>
                <w:szCs w:val="24"/>
              </w:rPr>
              <w:t xml:space="preserve">Зайцева В. </w:t>
            </w:r>
          </w:p>
          <w:p w:rsidR="00FE3985" w:rsidRPr="00FE3985" w:rsidRDefault="00FE3985" w:rsidP="00FE3985">
            <w:pPr>
              <w:jc w:val="center"/>
              <w:rPr>
                <w:bCs/>
                <w:color w:val="000000"/>
                <w:sz w:val="24"/>
                <w:szCs w:val="24"/>
              </w:rPr>
            </w:pPr>
            <w:r w:rsidRPr="00FE3985">
              <w:rPr>
                <w:bCs/>
                <w:color w:val="000000"/>
                <w:sz w:val="24"/>
                <w:szCs w:val="24"/>
              </w:rPr>
              <w:t>Иванов В.</w:t>
            </w:r>
          </w:p>
          <w:p w:rsidR="00FE3985" w:rsidRPr="00FE3985" w:rsidRDefault="00FE3985" w:rsidP="00FE3985">
            <w:pPr>
              <w:jc w:val="center"/>
              <w:rPr>
                <w:bCs/>
                <w:color w:val="000000"/>
                <w:sz w:val="24"/>
                <w:szCs w:val="24"/>
              </w:rPr>
            </w:pPr>
            <w:r w:rsidRPr="00FE3985">
              <w:rPr>
                <w:bCs/>
                <w:color w:val="000000"/>
                <w:sz w:val="24"/>
                <w:szCs w:val="24"/>
              </w:rPr>
              <w:t>Сергеев Н.</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2 см. парное</w:t>
            </w:r>
          </w:p>
          <w:p w:rsidR="00FE3985" w:rsidRPr="00FE3985" w:rsidRDefault="00FE3985" w:rsidP="00FE3985">
            <w:pPr>
              <w:jc w:val="center"/>
              <w:rPr>
                <w:bCs/>
                <w:color w:val="000000"/>
                <w:sz w:val="24"/>
                <w:szCs w:val="24"/>
              </w:rPr>
            </w:pPr>
            <w:r w:rsidRPr="00FE3985">
              <w:rPr>
                <w:bCs/>
                <w:color w:val="000000"/>
                <w:sz w:val="24"/>
                <w:szCs w:val="24"/>
              </w:rPr>
              <w:t>3 парное</w:t>
            </w:r>
          </w:p>
          <w:p w:rsidR="00FE3985" w:rsidRPr="00FE3985" w:rsidRDefault="00FE3985" w:rsidP="00FE3985">
            <w:pPr>
              <w:jc w:val="center"/>
              <w:rPr>
                <w:bCs/>
                <w:color w:val="000000"/>
                <w:sz w:val="24"/>
                <w:szCs w:val="24"/>
              </w:rPr>
            </w:pPr>
            <w:r w:rsidRPr="00FE3985">
              <w:rPr>
                <w:bCs/>
                <w:color w:val="000000"/>
                <w:sz w:val="24"/>
                <w:szCs w:val="24"/>
              </w:rPr>
              <w:t>3 парное</w:t>
            </w:r>
          </w:p>
          <w:p w:rsidR="00FE3985" w:rsidRPr="00FE3985" w:rsidRDefault="00FE3985" w:rsidP="00FE3985">
            <w:pPr>
              <w:jc w:val="center"/>
              <w:rPr>
                <w:bCs/>
                <w:color w:val="000000"/>
                <w:sz w:val="24"/>
                <w:szCs w:val="24"/>
              </w:rPr>
            </w:pPr>
            <w:r w:rsidRPr="00FE3985">
              <w:rPr>
                <w:bCs/>
                <w:color w:val="000000"/>
                <w:sz w:val="24"/>
                <w:szCs w:val="24"/>
              </w:rPr>
              <w:t>7 место</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6</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Турнир по бадминтону «Надежды Татарстана»</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Республиканский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Зайцева Валерия </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Участие </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7</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Первенство РТ по настольному теннису среди юношей и девушек 2001 </w:t>
            </w:r>
            <w:proofErr w:type="spellStart"/>
            <w:r w:rsidRPr="00FE3985">
              <w:rPr>
                <w:bCs/>
                <w:color w:val="000000"/>
                <w:sz w:val="24"/>
                <w:szCs w:val="24"/>
              </w:rPr>
              <w:t>г.р</w:t>
            </w:r>
            <w:proofErr w:type="gramStart"/>
            <w:r w:rsidRPr="00FE3985">
              <w:rPr>
                <w:bCs/>
                <w:color w:val="000000"/>
                <w:sz w:val="24"/>
                <w:szCs w:val="24"/>
              </w:rPr>
              <w:t>.и</w:t>
            </w:r>
            <w:proofErr w:type="spellEnd"/>
            <w:proofErr w:type="gramEnd"/>
            <w:r w:rsidRPr="00FE3985">
              <w:rPr>
                <w:bCs/>
                <w:color w:val="000000"/>
                <w:sz w:val="24"/>
                <w:szCs w:val="24"/>
              </w:rPr>
              <w:t xml:space="preserve"> моложе</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Республиканский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r w:rsidRPr="00FE3985">
              <w:rPr>
                <w:bCs/>
                <w:color w:val="000000"/>
                <w:sz w:val="24"/>
                <w:szCs w:val="24"/>
              </w:rPr>
              <w:t>Никитушкин А.</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8</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Городские лиги  по настольному теннису</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Республиканский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proofErr w:type="spellStart"/>
            <w:r w:rsidRPr="00FE3985">
              <w:rPr>
                <w:bCs/>
                <w:color w:val="000000"/>
                <w:sz w:val="24"/>
                <w:szCs w:val="24"/>
              </w:rPr>
              <w:t>Станчас</w:t>
            </w:r>
            <w:proofErr w:type="spellEnd"/>
            <w:r w:rsidRPr="00FE3985">
              <w:rPr>
                <w:bCs/>
                <w:color w:val="000000"/>
                <w:sz w:val="24"/>
                <w:szCs w:val="24"/>
              </w:rPr>
              <w:t xml:space="preserve"> В.</w:t>
            </w:r>
          </w:p>
          <w:p w:rsidR="00FE3985" w:rsidRPr="00FE3985" w:rsidRDefault="00FE3985" w:rsidP="00FE3985">
            <w:pPr>
              <w:jc w:val="center"/>
              <w:rPr>
                <w:bCs/>
                <w:color w:val="000000"/>
                <w:sz w:val="24"/>
                <w:szCs w:val="24"/>
              </w:rPr>
            </w:pPr>
            <w:r w:rsidRPr="00FE3985">
              <w:rPr>
                <w:bCs/>
                <w:color w:val="000000"/>
                <w:sz w:val="24"/>
                <w:szCs w:val="24"/>
              </w:rPr>
              <w:t>Сергеев Н.</w:t>
            </w:r>
          </w:p>
          <w:p w:rsidR="00FE3985" w:rsidRPr="00FE3985" w:rsidRDefault="00FE3985" w:rsidP="00FE3985">
            <w:pPr>
              <w:jc w:val="center"/>
              <w:rPr>
                <w:bCs/>
                <w:color w:val="000000"/>
                <w:sz w:val="24"/>
                <w:szCs w:val="24"/>
              </w:rPr>
            </w:pPr>
            <w:r w:rsidRPr="00FE3985">
              <w:rPr>
                <w:bCs/>
                <w:color w:val="000000"/>
                <w:sz w:val="24"/>
                <w:szCs w:val="24"/>
              </w:rPr>
              <w:t>Скворцов Е.</w:t>
            </w:r>
          </w:p>
          <w:p w:rsidR="00FE3985" w:rsidRPr="00FE3985" w:rsidRDefault="00FE3985" w:rsidP="00FE3985">
            <w:pPr>
              <w:jc w:val="center"/>
              <w:rPr>
                <w:bCs/>
                <w:color w:val="000000"/>
                <w:sz w:val="24"/>
                <w:szCs w:val="24"/>
              </w:rPr>
            </w:pPr>
            <w:r w:rsidRPr="00FE3985">
              <w:rPr>
                <w:bCs/>
                <w:color w:val="000000"/>
                <w:sz w:val="24"/>
                <w:szCs w:val="24"/>
              </w:rPr>
              <w:t>Иванов В.</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участие</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9</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Турнир по настольному теннису на призы Деда Мороза 2003 г.р.</w:t>
            </w:r>
          </w:p>
          <w:p w:rsidR="00FE3985" w:rsidRPr="00FE3985" w:rsidRDefault="00FE3985" w:rsidP="00FE3985">
            <w:pPr>
              <w:jc w:val="center"/>
              <w:rPr>
                <w:bCs/>
                <w:color w:val="000000"/>
                <w:sz w:val="24"/>
                <w:szCs w:val="24"/>
              </w:rPr>
            </w:pPr>
            <w:r w:rsidRPr="00FE3985">
              <w:rPr>
                <w:bCs/>
                <w:color w:val="000000"/>
                <w:sz w:val="24"/>
                <w:szCs w:val="24"/>
              </w:rPr>
              <w:t xml:space="preserve"> и моложе</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Муниципальный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proofErr w:type="spellStart"/>
            <w:r w:rsidRPr="00FE3985">
              <w:rPr>
                <w:bCs/>
                <w:color w:val="000000"/>
                <w:sz w:val="24"/>
                <w:szCs w:val="24"/>
              </w:rPr>
              <w:t>Станчас</w:t>
            </w:r>
            <w:proofErr w:type="spellEnd"/>
            <w:r w:rsidRPr="00FE3985">
              <w:rPr>
                <w:bCs/>
                <w:color w:val="000000"/>
                <w:sz w:val="24"/>
                <w:szCs w:val="24"/>
              </w:rPr>
              <w:t xml:space="preserve"> В.</w:t>
            </w:r>
          </w:p>
          <w:p w:rsidR="00FE3985" w:rsidRPr="00FE3985" w:rsidRDefault="00FE3985" w:rsidP="00FE3985">
            <w:pPr>
              <w:jc w:val="center"/>
              <w:rPr>
                <w:bCs/>
                <w:color w:val="000000"/>
                <w:sz w:val="24"/>
                <w:szCs w:val="24"/>
              </w:rPr>
            </w:pPr>
            <w:r w:rsidRPr="00FE3985">
              <w:rPr>
                <w:bCs/>
                <w:color w:val="000000"/>
                <w:sz w:val="24"/>
                <w:szCs w:val="24"/>
              </w:rPr>
              <w:t>Сергеев Н.</w:t>
            </w:r>
          </w:p>
          <w:p w:rsidR="00FE3985" w:rsidRPr="00FE3985" w:rsidRDefault="00FE3985" w:rsidP="00FE3985">
            <w:pPr>
              <w:jc w:val="center"/>
              <w:rPr>
                <w:bCs/>
                <w:color w:val="000000"/>
                <w:sz w:val="24"/>
                <w:szCs w:val="24"/>
              </w:rPr>
            </w:pPr>
            <w:r w:rsidRPr="00FE3985">
              <w:rPr>
                <w:bCs/>
                <w:color w:val="000000"/>
                <w:sz w:val="24"/>
                <w:szCs w:val="24"/>
              </w:rPr>
              <w:t>Никитушкин А.</w:t>
            </w:r>
          </w:p>
          <w:p w:rsidR="00FE3985" w:rsidRPr="00FE3985" w:rsidRDefault="00FE3985" w:rsidP="00FE3985">
            <w:pPr>
              <w:jc w:val="center"/>
              <w:rPr>
                <w:bCs/>
                <w:color w:val="000000"/>
                <w:sz w:val="24"/>
                <w:szCs w:val="24"/>
              </w:rPr>
            </w:pPr>
            <w:r w:rsidRPr="00FE3985">
              <w:rPr>
                <w:bCs/>
                <w:color w:val="000000"/>
                <w:sz w:val="24"/>
                <w:szCs w:val="24"/>
              </w:rPr>
              <w:t>Фомина А.</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1 </w:t>
            </w:r>
            <w:proofErr w:type="spellStart"/>
            <w:r w:rsidRPr="00FE3985">
              <w:rPr>
                <w:bCs/>
                <w:color w:val="000000"/>
                <w:sz w:val="24"/>
                <w:szCs w:val="24"/>
              </w:rPr>
              <w:t>лич</w:t>
            </w:r>
            <w:proofErr w:type="spellEnd"/>
            <w:r w:rsidRPr="00FE3985">
              <w:rPr>
                <w:bCs/>
                <w:color w:val="000000"/>
                <w:sz w:val="24"/>
                <w:szCs w:val="24"/>
              </w:rPr>
              <w:t>., 2 пар.</w:t>
            </w:r>
          </w:p>
          <w:p w:rsidR="00FE3985" w:rsidRPr="00FE3985" w:rsidRDefault="00FE3985" w:rsidP="00FE3985">
            <w:pPr>
              <w:jc w:val="center"/>
              <w:rPr>
                <w:bCs/>
                <w:color w:val="000000"/>
                <w:sz w:val="24"/>
                <w:szCs w:val="24"/>
              </w:rPr>
            </w:pPr>
            <w:r w:rsidRPr="00FE3985">
              <w:rPr>
                <w:bCs/>
                <w:color w:val="000000"/>
                <w:sz w:val="24"/>
                <w:szCs w:val="24"/>
              </w:rPr>
              <w:t xml:space="preserve">3 </w:t>
            </w:r>
            <w:proofErr w:type="spellStart"/>
            <w:r w:rsidRPr="00FE3985">
              <w:rPr>
                <w:bCs/>
                <w:color w:val="000000"/>
                <w:sz w:val="24"/>
                <w:szCs w:val="24"/>
              </w:rPr>
              <w:t>лич</w:t>
            </w:r>
            <w:proofErr w:type="spellEnd"/>
            <w:r w:rsidRPr="00FE3985">
              <w:rPr>
                <w:bCs/>
                <w:color w:val="000000"/>
                <w:sz w:val="24"/>
                <w:szCs w:val="24"/>
              </w:rPr>
              <w:t xml:space="preserve">., 2 </w:t>
            </w:r>
            <w:proofErr w:type="spellStart"/>
            <w:r w:rsidRPr="00FE3985">
              <w:rPr>
                <w:bCs/>
                <w:color w:val="000000"/>
                <w:sz w:val="24"/>
                <w:szCs w:val="24"/>
              </w:rPr>
              <w:t>парн</w:t>
            </w:r>
            <w:proofErr w:type="spellEnd"/>
            <w:r w:rsidRPr="00FE3985">
              <w:rPr>
                <w:bCs/>
                <w:color w:val="000000"/>
                <w:sz w:val="24"/>
                <w:szCs w:val="24"/>
              </w:rPr>
              <w:t>.</w:t>
            </w:r>
          </w:p>
          <w:p w:rsidR="00FE3985" w:rsidRPr="00FE3985" w:rsidRDefault="00FE3985" w:rsidP="00FE3985">
            <w:pPr>
              <w:jc w:val="center"/>
              <w:rPr>
                <w:bCs/>
                <w:color w:val="000000"/>
                <w:sz w:val="24"/>
                <w:szCs w:val="24"/>
              </w:rPr>
            </w:pPr>
            <w:r w:rsidRPr="00FE3985">
              <w:rPr>
                <w:bCs/>
                <w:color w:val="000000"/>
                <w:sz w:val="24"/>
                <w:szCs w:val="24"/>
              </w:rPr>
              <w:t xml:space="preserve">2 </w:t>
            </w:r>
            <w:proofErr w:type="spellStart"/>
            <w:r w:rsidRPr="00FE3985">
              <w:rPr>
                <w:bCs/>
                <w:color w:val="000000"/>
                <w:sz w:val="24"/>
                <w:szCs w:val="24"/>
              </w:rPr>
              <w:t>лич</w:t>
            </w:r>
            <w:proofErr w:type="spellEnd"/>
            <w:r w:rsidRPr="00FE3985">
              <w:rPr>
                <w:bCs/>
                <w:color w:val="000000"/>
                <w:sz w:val="24"/>
                <w:szCs w:val="24"/>
              </w:rPr>
              <w:t xml:space="preserve">., 2 </w:t>
            </w:r>
            <w:proofErr w:type="spellStart"/>
            <w:r w:rsidRPr="00FE3985">
              <w:rPr>
                <w:bCs/>
                <w:color w:val="000000"/>
                <w:sz w:val="24"/>
                <w:szCs w:val="24"/>
              </w:rPr>
              <w:t>парн</w:t>
            </w:r>
            <w:proofErr w:type="spellEnd"/>
            <w:r w:rsidRPr="00FE3985">
              <w:rPr>
                <w:bCs/>
                <w:color w:val="000000"/>
                <w:sz w:val="24"/>
                <w:szCs w:val="24"/>
              </w:rPr>
              <w:t>.</w:t>
            </w:r>
          </w:p>
          <w:p w:rsidR="00FE3985" w:rsidRPr="00FE3985" w:rsidRDefault="00FE3985" w:rsidP="00FE3985">
            <w:pPr>
              <w:jc w:val="center"/>
              <w:rPr>
                <w:bCs/>
                <w:color w:val="000000"/>
                <w:sz w:val="24"/>
                <w:szCs w:val="24"/>
              </w:rPr>
            </w:pPr>
            <w:r w:rsidRPr="00FE3985">
              <w:rPr>
                <w:bCs/>
                <w:color w:val="000000"/>
                <w:sz w:val="24"/>
                <w:szCs w:val="24"/>
              </w:rPr>
              <w:t>3 парное</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10</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Турнир по бадминтону на призы Деда Мороза 2005 г.р. и моложе</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Муниципальный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Захаров Е.</w:t>
            </w:r>
          </w:p>
          <w:p w:rsidR="00FE3985" w:rsidRPr="00FE3985" w:rsidRDefault="00FE3985" w:rsidP="00FE3985">
            <w:pPr>
              <w:jc w:val="center"/>
              <w:rPr>
                <w:bCs/>
                <w:color w:val="000000"/>
                <w:sz w:val="24"/>
                <w:szCs w:val="24"/>
              </w:rPr>
            </w:pPr>
            <w:r w:rsidRPr="00FE3985">
              <w:rPr>
                <w:bCs/>
                <w:color w:val="000000"/>
                <w:sz w:val="24"/>
                <w:szCs w:val="24"/>
              </w:rPr>
              <w:t>Фомина А.</w:t>
            </w:r>
          </w:p>
          <w:p w:rsidR="00FE3985" w:rsidRPr="00FE3985" w:rsidRDefault="00FE3985" w:rsidP="00FE3985">
            <w:pPr>
              <w:jc w:val="center"/>
              <w:rPr>
                <w:bCs/>
                <w:color w:val="000000"/>
                <w:sz w:val="24"/>
                <w:szCs w:val="24"/>
              </w:rPr>
            </w:pPr>
            <w:r w:rsidRPr="00FE3985">
              <w:rPr>
                <w:bCs/>
                <w:color w:val="000000"/>
                <w:sz w:val="24"/>
                <w:szCs w:val="24"/>
              </w:rPr>
              <w:t>Баранова А.</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6 место</w:t>
            </w:r>
          </w:p>
          <w:p w:rsidR="00FE3985" w:rsidRPr="00FE3985" w:rsidRDefault="00FE3985" w:rsidP="00FE3985">
            <w:pPr>
              <w:jc w:val="center"/>
              <w:rPr>
                <w:bCs/>
                <w:color w:val="000000"/>
                <w:sz w:val="24"/>
                <w:szCs w:val="24"/>
              </w:rPr>
            </w:pPr>
            <w:r w:rsidRPr="00FE3985">
              <w:rPr>
                <w:bCs/>
                <w:color w:val="000000"/>
                <w:sz w:val="24"/>
                <w:szCs w:val="24"/>
              </w:rPr>
              <w:t>4 место</w:t>
            </w:r>
          </w:p>
          <w:p w:rsidR="00FE3985" w:rsidRPr="00FE3985" w:rsidRDefault="00FE3985" w:rsidP="00FE3985">
            <w:pPr>
              <w:jc w:val="center"/>
              <w:rPr>
                <w:bCs/>
                <w:color w:val="000000"/>
                <w:sz w:val="24"/>
                <w:szCs w:val="24"/>
              </w:rPr>
            </w:pPr>
            <w:r w:rsidRPr="00FE3985">
              <w:rPr>
                <w:bCs/>
                <w:color w:val="000000"/>
                <w:sz w:val="24"/>
                <w:szCs w:val="24"/>
              </w:rPr>
              <w:t>2 место</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11</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Открытие лыжного сезона</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Муниципальный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Александров В.</w:t>
            </w:r>
          </w:p>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proofErr w:type="spellStart"/>
            <w:r w:rsidRPr="00FE3985">
              <w:rPr>
                <w:bCs/>
                <w:color w:val="000000"/>
                <w:sz w:val="24"/>
                <w:szCs w:val="24"/>
              </w:rPr>
              <w:t>Станчас</w:t>
            </w:r>
            <w:proofErr w:type="spellEnd"/>
            <w:r w:rsidRPr="00FE3985">
              <w:rPr>
                <w:bCs/>
                <w:color w:val="000000"/>
                <w:sz w:val="24"/>
                <w:szCs w:val="24"/>
              </w:rPr>
              <w:t xml:space="preserve"> В.</w:t>
            </w:r>
          </w:p>
          <w:p w:rsidR="00FE3985" w:rsidRPr="00FE3985" w:rsidRDefault="00FE3985" w:rsidP="00FE3985">
            <w:pPr>
              <w:jc w:val="center"/>
              <w:rPr>
                <w:bCs/>
                <w:color w:val="000000"/>
                <w:sz w:val="24"/>
                <w:szCs w:val="24"/>
              </w:rPr>
            </w:pPr>
            <w:r w:rsidRPr="00FE3985">
              <w:rPr>
                <w:bCs/>
                <w:color w:val="000000"/>
                <w:sz w:val="24"/>
                <w:szCs w:val="24"/>
              </w:rPr>
              <w:t>Леонтьев Ф.</w:t>
            </w:r>
          </w:p>
          <w:p w:rsidR="00FE3985" w:rsidRPr="00FE3985" w:rsidRDefault="00FE3985" w:rsidP="00FE3985">
            <w:pPr>
              <w:jc w:val="center"/>
              <w:rPr>
                <w:bCs/>
                <w:color w:val="000000"/>
                <w:sz w:val="24"/>
                <w:szCs w:val="24"/>
              </w:rPr>
            </w:pPr>
            <w:r w:rsidRPr="00FE3985">
              <w:rPr>
                <w:bCs/>
                <w:color w:val="000000"/>
                <w:sz w:val="24"/>
                <w:szCs w:val="24"/>
              </w:rPr>
              <w:t>Иванов В.</w:t>
            </w:r>
          </w:p>
          <w:p w:rsidR="00FE3985" w:rsidRPr="00FE3985" w:rsidRDefault="00FE3985" w:rsidP="00FE3985">
            <w:pPr>
              <w:jc w:val="center"/>
              <w:rPr>
                <w:bCs/>
                <w:color w:val="000000"/>
                <w:sz w:val="24"/>
                <w:szCs w:val="24"/>
              </w:rPr>
            </w:pPr>
            <w:r w:rsidRPr="00FE3985">
              <w:rPr>
                <w:bCs/>
                <w:color w:val="000000"/>
                <w:sz w:val="24"/>
                <w:szCs w:val="24"/>
              </w:rPr>
              <w:t>Никитушкин А.</w:t>
            </w:r>
          </w:p>
          <w:p w:rsidR="00FE3985" w:rsidRPr="00FE3985" w:rsidRDefault="00FE3985" w:rsidP="00FE3985">
            <w:pPr>
              <w:jc w:val="center"/>
              <w:rPr>
                <w:bCs/>
                <w:color w:val="000000"/>
                <w:sz w:val="24"/>
                <w:szCs w:val="24"/>
              </w:rPr>
            </w:pPr>
            <w:r w:rsidRPr="00FE3985">
              <w:rPr>
                <w:bCs/>
                <w:color w:val="000000"/>
                <w:sz w:val="24"/>
                <w:szCs w:val="24"/>
              </w:rPr>
              <w:t>Александрова А.</w:t>
            </w:r>
          </w:p>
          <w:p w:rsidR="00FE3985" w:rsidRPr="00FE3985" w:rsidRDefault="00FE3985" w:rsidP="00FE3985">
            <w:pPr>
              <w:jc w:val="center"/>
              <w:rPr>
                <w:bCs/>
                <w:color w:val="000000"/>
                <w:sz w:val="24"/>
                <w:szCs w:val="24"/>
              </w:rPr>
            </w:pPr>
            <w:proofErr w:type="spellStart"/>
            <w:r w:rsidRPr="00FE3985">
              <w:rPr>
                <w:bCs/>
                <w:color w:val="000000"/>
                <w:sz w:val="24"/>
                <w:szCs w:val="24"/>
              </w:rPr>
              <w:t>Галиев</w:t>
            </w:r>
            <w:proofErr w:type="spellEnd"/>
            <w:r w:rsidRPr="00FE3985">
              <w:rPr>
                <w:bCs/>
                <w:color w:val="000000"/>
                <w:sz w:val="24"/>
                <w:szCs w:val="24"/>
              </w:rPr>
              <w:t xml:space="preserve"> Р.</w:t>
            </w:r>
          </w:p>
          <w:p w:rsidR="00FE3985" w:rsidRPr="00FE3985" w:rsidRDefault="00FE3985" w:rsidP="00FE3985">
            <w:pPr>
              <w:jc w:val="center"/>
              <w:rPr>
                <w:bCs/>
                <w:color w:val="000000"/>
                <w:sz w:val="24"/>
                <w:szCs w:val="24"/>
              </w:rPr>
            </w:pPr>
            <w:r w:rsidRPr="00FE3985">
              <w:rPr>
                <w:bCs/>
                <w:color w:val="000000"/>
                <w:sz w:val="24"/>
                <w:szCs w:val="24"/>
              </w:rPr>
              <w:t>Фомина А.</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1 место</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12</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Турнир по настольному теннису «Надежды Татарстана»</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Республиканский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Сергеев Н.</w:t>
            </w:r>
          </w:p>
          <w:p w:rsidR="00FE3985" w:rsidRPr="00FE3985" w:rsidRDefault="00FE3985" w:rsidP="00FE3985">
            <w:pPr>
              <w:jc w:val="center"/>
              <w:rPr>
                <w:bCs/>
                <w:color w:val="000000"/>
                <w:sz w:val="24"/>
                <w:szCs w:val="24"/>
              </w:rPr>
            </w:pPr>
            <w:r w:rsidRPr="00FE3985">
              <w:rPr>
                <w:bCs/>
                <w:color w:val="000000"/>
                <w:sz w:val="24"/>
                <w:szCs w:val="24"/>
              </w:rPr>
              <w:t>Скворцов Е.</w:t>
            </w:r>
          </w:p>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r w:rsidRPr="00FE3985">
              <w:rPr>
                <w:bCs/>
                <w:color w:val="000000"/>
                <w:sz w:val="24"/>
                <w:szCs w:val="24"/>
              </w:rPr>
              <w:t>Фомина А.</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2 место</w:t>
            </w:r>
          </w:p>
          <w:p w:rsidR="00FE3985" w:rsidRPr="00FE3985" w:rsidRDefault="00FE3985" w:rsidP="00FE3985">
            <w:pPr>
              <w:jc w:val="center"/>
              <w:rPr>
                <w:bCs/>
                <w:color w:val="000000"/>
                <w:sz w:val="24"/>
                <w:szCs w:val="24"/>
              </w:rPr>
            </w:pPr>
            <w:r w:rsidRPr="00FE3985">
              <w:rPr>
                <w:bCs/>
                <w:color w:val="000000"/>
                <w:sz w:val="24"/>
                <w:szCs w:val="24"/>
              </w:rPr>
              <w:t>Участие</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13</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Соревнования по Биатлону</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Муниципальный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r w:rsidRPr="00FE3985">
              <w:rPr>
                <w:bCs/>
                <w:color w:val="000000"/>
                <w:sz w:val="24"/>
                <w:szCs w:val="24"/>
              </w:rPr>
              <w:t>Леонтьев Ф.</w:t>
            </w:r>
          </w:p>
          <w:p w:rsidR="00FE3985" w:rsidRPr="00FE3985" w:rsidRDefault="00FE3985" w:rsidP="00FE3985">
            <w:pPr>
              <w:jc w:val="center"/>
              <w:rPr>
                <w:bCs/>
                <w:color w:val="000000"/>
                <w:sz w:val="24"/>
                <w:szCs w:val="24"/>
              </w:rPr>
            </w:pPr>
            <w:r w:rsidRPr="00FE3985">
              <w:rPr>
                <w:bCs/>
                <w:color w:val="000000"/>
                <w:sz w:val="24"/>
                <w:szCs w:val="24"/>
              </w:rPr>
              <w:t>Александрова К.</w:t>
            </w:r>
          </w:p>
          <w:p w:rsidR="00FE3985" w:rsidRPr="00FE3985" w:rsidRDefault="00FE3985" w:rsidP="00FE3985">
            <w:pPr>
              <w:jc w:val="center"/>
              <w:rPr>
                <w:bCs/>
                <w:color w:val="000000"/>
                <w:sz w:val="24"/>
                <w:szCs w:val="24"/>
              </w:rPr>
            </w:pPr>
            <w:r w:rsidRPr="00FE3985">
              <w:rPr>
                <w:bCs/>
                <w:color w:val="000000"/>
                <w:sz w:val="24"/>
                <w:szCs w:val="24"/>
              </w:rPr>
              <w:t>Александров В.</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p>
          <w:p w:rsidR="00FE3985" w:rsidRPr="00FE3985" w:rsidRDefault="00FE3985" w:rsidP="00FE3985">
            <w:pPr>
              <w:jc w:val="center"/>
              <w:rPr>
                <w:bCs/>
                <w:color w:val="000000"/>
                <w:sz w:val="24"/>
                <w:szCs w:val="24"/>
              </w:rPr>
            </w:pPr>
          </w:p>
          <w:p w:rsidR="00FE3985" w:rsidRPr="00FE3985" w:rsidRDefault="00FE3985" w:rsidP="00FE3985">
            <w:pPr>
              <w:jc w:val="center"/>
              <w:rPr>
                <w:bCs/>
                <w:color w:val="000000"/>
                <w:sz w:val="24"/>
                <w:szCs w:val="24"/>
              </w:rPr>
            </w:pPr>
            <w:r w:rsidRPr="00FE3985">
              <w:rPr>
                <w:bCs/>
                <w:color w:val="000000"/>
                <w:sz w:val="24"/>
                <w:szCs w:val="24"/>
              </w:rPr>
              <w:t>3 место</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14</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«Лыжня России»</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Муниципальный</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proofErr w:type="spellStart"/>
            <w:r w:rsidRPr="00FE3985">
              <w:rPr>
                <w:bCs/>
                <w:color w:val="000000"/>
                <w:sz w:val="24"/>
                <w:szCs w:val="24"/>
              </w:rPr>
              <w:t>Станчас</w:t>
            </w:r>
            <w:proofErr w:type="spellEnd"/>
            <w:r w:rsidRPr="00FE3985">
              <w:rPr>
                <w:bCs/>
                <w:color w:val="000000"/>
                <w:sz w:val="24"/>
                <w:szCs w:val="24"/>
              </w:rPr>
              <w:t xml:space="preserve"> В.</w:t>
            </w:r>
          </w:p>
          <w:p w:rsidR="00FE3985" w:rsidRPr="00FE3985" w:rsidRDefault="00FE3985" w:rsidP="00FE3985">
            <w:pPr>
              <w:jc w:val="center"/>
              <w:rPr>
                <w:bCs/>
                <w:color w:val="000000"/>
                <w:sz w:val="24"/>
                <w:szCs w:val="24"/>
              </w:rPr>
            </w:pPr>
            <w:r w:rsidRPr="00FE3985">
              <w:rPr>
                <w:bCs/>
                <w:color w:val="000000"/>
                <w:sz w:val="24"/>
                <w:szCs w:val="24"/>
              </w:rPr>
              <w:t>Сергеев Н.</w:t>
            </w:r>
          </w:p>
          <w:p w:rsidR="00FE3985" w:rsidRPr="00FE3985" w:rsidRDefault="00FE3985" w:rsidP="00FE3985">
            <w:pPr>
              <w:jc w:val="center"/>
              <w:rPr>
                <w:bCs/>
                <w:color w:val="000000"/>
                <w:sz w:val="24"/>
                <w:szCs w:val="24"/>
              </w:rPr>
            </w:pPr>
            <w:r w:rsidRPr="00FE3985">
              <w:rPr>
                <w:bCs/>
                <w:color w:val="000000"/>
                <w:sz w:val="24"/>
                <w:szCs w:val="24"/>
              </w:rPr>
              <w:t>Александрова А.</w:t>
            </w:r>
          </w:p>
          <w:p w:rsidR="00FE3985" w:rsidRPr="00FE3985" w:rsidRDefault="00FE3985" w:rsidP="00FE3985">
            <w:pPr>
              <w:jc w:val="center"/>
              <w:rPr>
                <w:bCs/>
                <w:color w:val="000000"/>
                <w:sz w:val="24"/>
                <w:szCs w:val="24"/>
              </w:rPr>
            </w:pPr>
            <w:r w:rsidRPr="00FE3985">
              <w:rPr>
                <w:bCs/>
                <w:color w:val="000000"/>
                <w:sz w:val="24"/>
                <w:szCs w:val="24"/>
              </w:rPr>
              <w:t>Фомина А.</w:t>
            </w:r>
          </w:p>
          <w:p w:rsidR="00FE3985" w:rsidRPr="00FE3985" w:rsidRDefault="00FE3985" w:rsidP="00FE3985">
            <w:pPr>
              <w:jc w:val="center"/>
              <w:rPr>
                <w:bCs/>
                <w:color w:val="000000"/>
                <w:sz w:val="24"/>
                <w:szCs w:val="24"/>
              </w:rPr>
            </w:pPr>
            <w:r w:rsidRPr="00FE3985">
              <w:rPr>
                <w:bCs/>
                <w:color w:val="000000"/>
                <w:sz w:val="24"/>
                <w:szCs w:val="24"/>
              </w:rPr>
              <w:t>Леонтьев Ф.</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 место</w:t>
            </w:r>
          </w:p>
          <w:p w:rsidR="00FE3985" w:rsidRPr="00FE3985" w:rsidRDefault="00FE3985" w:rsidP="00FE3985">
            <w:pPr>
              <w:jc w:val="center"/>
              <w:rPr>
                <w:bCs/>
                <w:color w:val="000000"/>
                <w:sz w:val="24"/>
                <w:szCs w:val="24"/>
              </w:rPr>
            </w:pPr>
            <w:r w:rsidRPr="00FE3985">
              <w:rPr>
                <w:bCs/>
                <w:color w:val="000000"/>
                <w:sz w:val="24"/>
                <w:szCs w:val="24"/>
              </w:rPr>
              <w:t>1 место</w:t>
            </w:r>
          </w:p>
          <w:p w:rsidR="00FE3985" w:rsidRPr="00FE3985" w:rsidRDefault="00FE3985" w:rsidP="00FE3985">
            <w:pPr>
              <w:jc w:val="center"/>
              <w:rPr>
                <w:bCs/>
                <w:color w:val="000000"/>
                <w:sz w:val="24"/>
                <w:szCs w:val="24"/>
              </w:rPr>
            </w:pPr>
            <w:r w:rsidRPr="00FE3985">
              <w:rPr>
                <w:bCs/>
                <w:color w:val="000000"/>
                <w:sz w:val="24"/>
                <w:szCs w:val="24"/>
              </w:rPr>
              <w:t>2 место</w:t>
            </w:r>
          </w:p>
          <w:p w:rsidR="00FE3985" w:rsidRPr="00FE3985" w:rsidRDefault="00FE3985" w:rsidP="00FE3985">
            <w:pPr>
              <w:jc w:val="center"/>
              <w:rPr>
                <w:bCs/>
                <w:color w:val="000000"/>
                <w:sz w:val="24"/>
                <w:szCs w:val="24"/>
              </w:rPr>
            </w:pPr>
            <w:r w:rsidRPr="00FE3985">
              <w:rPr>
                <w:bCs/>
                <w:color w:val="000000"/>
                <w:sz w:val="24"/>
                <w:szCs w:val="24"/>
              </w:rPr>
              <w:t>3 место</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15</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Первенство РТ  настольному теннису</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Республиканский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r w:rsidRPr="00FE3985">
              <w:rPr>
                <w:bCs/>
                <w:color w:val="000000"/>
                <w:sz w:val="24"/>
                <w:szCs w:val="24"/>
              </w:rPr>
              <w:t>Скворцов Е.</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2 место</w:t>
            </w:r>
          </w:p>
          <w:p w:rsidR="00FE3985" w:rsidRPr="00FE3985" w:rsidRDefault="00FE3985" w:rsidP="00FE3985">
            <w:pPr>
              <w:jc w:val="center"/>
              <w:rPr>
                <w:bCs/>
                <w:color w:val="000000"/>
                <w:sz w:val="24"/>
                <w:szCs w:val="24"/>
              </w:rPr>
            </w:pPr>
            <w:r w:rsidRPr="00FE3985">
              <w:rPr>
                <w:bCs/>
                <w:color w:val="000000"/>
                <w:sz w:val="24"/>
                <w:szCs w:val="24"/>
              </w:rPr>
              <w:t>2 место</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16</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Лига по бадминтону</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Республиканский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proofErr w:type="spellStart"/>
            <w:r w:rsidRPr="00FE3985">
              <w:rPr>
                <w:bCs/>
                <w:color w:val="000000"/>
                <w:sz w:val="24"/>
                <w:szCs w:val="24"/>
              </w:rPr>
              <w:t>Станчас</w:t>
            </w:r>
            <w:proofErr w:type="spellEnd"/>
            <w:r w:rsidRPr="00FE3985">
              <w:rPr>
                <w:bCs/>
                <w:color w:val="000000"/>
                <w:sz w:val="24"/>
                <w:szCs w:val="24"/>
              </w:rPr>
              <w:t xml:space="preserve"> В.</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3 место</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17</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Закрытие Лыжного сезона</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Муниципальный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r w:rsidRPr="00FE3985">
              <w:rPr>
                <w:bCs/>
                <w:color w:val="000000"/>
                <w:sz w:val="24"/>
                <w:szCs w:val="24"/>
              </w:rPr>
              <w:t>Сергеев Н.</w:t>
            </w:r>
          </w:p>
          <w:p w:rsidR="00FE3985" w:rsidRPr="00FE3985" w:rsidRDefault="00FE3985" w:rsidP="00FE3985">
            <w:pPr>
              <w:jc w:val="center"/>
              <w:rPr>
                <w:bCs/>
                <w:color w:val="000000"/>
                <w:sz w:val="24"/>
                <w:szCs w:val="24"/>
              </w:rPr>
            </w:pPr>
            <w:r w:rsidRPr="00FE3985">
              <w:rPr>
                <w:bCs/>
                <w:color w:val="000000"/>
                <w:sz w:val="24"/>
                <w:szCs w:val="24"/>
              </w:rPr>
              <w:t>Александрова А.</w:t>
            </w:r>
          </w:p>
          <w:p w:rsidR="00FE3985" w:rsidRPr="00FE3985" w:rsidRDefault="00FE3985" w:rsidP="00FE3985">
            <w:pPr>
              <w:jc w:val="center"/>
              <w:rPr>
                <w:bCs/>
                <w:color w:val="000000"/>
                <w:sz w:val="24"/>
                <w:szCs w:val="24"/>
              </w:rPr>
            </w:pPr>
            <w:r w:rsidRPr="00FE3985">
              <w:rPr>
                <w:bCs/>
                <w:color w:val="000000"/>
                <w:sz w:val="24"/>
                <w:szCs w:val="24"/>
              </w:rPr>
              <w:lastRenderedPageBreak/>
              <w:t>Иванов В.</w:t>
            </w:r>
          </w:p>
          <w:p w:rsidR="00FE3985" w:rsidRPr="00FE3985" w:rsidRDefault="00FE3985" w:rsidP="00FE3985">
            <w:pPr>
              <w:jc w:val="center"/>
              <w:rPr>
                <w:bCs/>
                <w:color w:val="000000"/>
                <w:sz w:val="24"/>
                <w:szCs w:val="24"/>
              </w:rPr>
            </w:pPr>
            <w:r w:rsidRPr="00FE3985">
              <w:rPr>
                <w:bCs/>
                <w:color w:val="000000"/>
                <w:sz w:val="24"/>
                <w:szCs w:val="24"/>
              </w:rPr>
              <w:t>Леонтьев Ф.</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lastRenderedPageBreak/>
              <w:t>1 место</w:t>
            </w:r>
          </w:p>
          <w:p w:rsidR="00FE3985" w:rsidRPr="00FE3985" w:rsidRDefault="00FE3985" w:rsidP="00FE3985">
            <w:pPr>
              <w:jc w:val="center"/>
              <w:rPr>
                <w:bCs/>
                <w:color w:val="000000"/>
                <w:sz w:val="24"/>
                <w:szCs w:val="24"/>
              </w:rPr>
            </w:pPr>
            <w:r w:rsidRPr="00FE3985">
              <w:rPr>
                <w:bCs/>
                <w:color w:val="000000"/>
                <w:sz w:val="24"/>
                <w:szCs w:val="24"/>
              </w:rPr>
              <w:t>1 место</w:t>
            </w:r>
          </w:p>
          <w:p w:rsidR="00FE3985" w:rsidRPr="00FE3985" w:rsidRDefault="00FE3985" w:rsidP="00FE3985">
            <w:pPr>
              <w:jc w:val="center"/>
              <w:rPr>
                <w:bCs/>
                <w:color w:val="000000"/>
                <w:sz w:val="24"/>
                <w:szCs w:val="24"/>
              </w:rPr>
            </w:pPr>
            <w:r w:rsidRPr="00FE3985">
              <w:rPr>
                <w:bCs/>
                <w:color w:val="000000"/>
                <w:sz w:val="24"/>
                <w:szCs w:val="24"/>
              </w:rPr>
              <w:t>2 место</w:t>
            </w:r>
          </w:p>
          <w:p w:rsidR="00FE3985" w:rsidRPr="00FE3985" w:rsidRDefault="00FE3985" w:rsidP="00FE3985">
            <w:pPr>
              <w:jc w:val="center"/>
              <w:rPr>
                <w:bCs/>
                <w:color w:val="000000"/>
                <w:sz w:val="24"/>
                <w:szCs w:val="24"/>
              </w:rPr>
            </w:pPr>
            <w:r w:rsidRPr="00FE3985">
              <w:rPr>
                <w:bCs/>
                <w:color w:val="000000"/>
                <w:sz w:val="24"/>
                <w:szCs w:val="24"/>
              </w:rPr>
              <w:lastRenderedPageBreak/>
              <w:t xml:space="preserve">Участие </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lastRenderedPageBreak/>
              <w:t>18</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«Надежда Татарстана» открытый турнир по настольному теннису</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Республиканский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r w:rsidRPr="00FE3985">
              <w:rPr>
                <w:bCs/>
                <w:color w:val="000000"/>
                <w:sz w:val="24"/>
                <w:szCs w:val="24"/>
              </w:rPr>
              <w:t>Фомина А.</w:t>
            </w:r>
          </w:p>
          <w:p w:rsidR="00FE3985" w:rsidRPr="00FE3985" w:rsidRDefault="00FE3985" w:rsidP="00FE3985">
            <w:pPr>
              <w:jc w:val="center"/>
              <w:rPr>
                <w:bCs/>
                <w:color w:val="000000"/>
                <w:sz w:val="24"/>
                <w:szCs w:val="24"/>
              </w:rPr>
            </w:pPr>
            <w:r w:rsidRPr="00FE3985">
              <w:rPr>
                <w:bCs/>
                <w:color w:val="000000"/>
                <w:sz w:val="24"/>
                <w:szCs w:val="24"/>
              </w:rPr>
              <w:t>Скворцов Е.</w:t>
            </w:r>
          </w:p>
          <w:p w:rsidR="00FE3985" w:rsidRPr="00FE3985" w:rsidRDefault="00FE3985" w:rsidP="00FE3985">
            <w:pPr>
              <w:jc w:val="center"/>
              <w:rPr>
                <w:bCs/>
                <w:color w:val="000000"/>
                <w:sz w:val="24"/>
                <w:szCs w:val="24"/>
              </w:rPr>
            </w:pPr>
            <w:r w:rsidRPr="00FE3985">
              <w:rPr>
                <w:bCs/>
                <w:color w:val="000000"/>
                <w:sz w:val="24"/>
                <w:szCs w:val="24"/>
              </w:rPr>
              <w:t>Сергеев Н.</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19</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Турнир по настольному теннису</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Республиканский</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Сергеев Н.</w:t>
            </w:r>
          </w:p>
          <w:p w:rsidR="00FE3985" w:rsidRPr="00FE3985" w:rsidRDefault="00FE3985" w:rsidP="00FE3985">
            <w:pPr>
              <w:jc w:val="center"/>
              <w:rPr>
                <w:bCs/>
                <w:color w:val="000000"/>
                <w:sz w:val="24"/>
                <w:szCs w:val="24"/>
              </w:rPr>
            </w:pPr>
            <w:r w:rsidRPr="00FE3985">
              <w:rPr>
                <w:bCs/>
                <w:color w:val="000000"/>
                <w:sz w:val="24"/>
                <w:szCs w:val="24"/>
              </w:rPr>
              <w:t>Зайцева В.</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3 место</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20</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Марафон по бегу</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Муниципальный </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Зайцева В.</w:t>
            </w:r>
          </w:p>
          <w:p w:rsidR="00FE3985" w:rsidRPr="00FE3985" w:rsidRDefault="00FE3985" w:rsidP="00FE3985">
            <w:pPr>
              <w:jc w:val="center"/>
              <w:rPr>
                <w:bCs/>
                <w:color w:val="000000"/>
                <w:sz w:val="24"/>
                <w:szCs w:val="24"/>
              </w:rPr>
            </w:pPr>
            <w:proofErr w:type="spellStart"/>
            <w:r w:rsidRPr="00FE3985">
              <w:rPr>
                <w:bCs/>
                <w:color w:val="000000"/>
                <w:sz w:val="24"/>
                <w:szCs w:val="24"/>
              </w:rPr>
              <w:t>ФоминаА</w:t>
            </w:r>
            <w:proofErr w:type="spellEnd"/>
            <w:r w:rsidRPr="00FE3985">
              <w:rPr>
                <w:bCs/>
                <w:color w:val="000000"/>
                <w:sz w:val="24"/>
                <w:szCs w:val="24"/>
              </w:rPr>
              <w:t>.</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1 место</w:t>
            </w:r>
          </w:p>
        </w:tc>
      </w:tr>
      <w:tr w:rsidR="00FE3985" w:rsidRPr="00FE3985" w:rsidTr="009A3002">
        <w:trPr>
          <w:trHeight w:val="605"/>
          <w:jc w:val="center"/>
        </w:trPr>
        <w:tc>
          <w:tcPr>
            <w:tcW w:w="712"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21</w:t>
            </w:r>
          </w:p>
        </w:tc>
        <w:tc>
          <w:tcPr>
            <w:tcW w:w="3400"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Турнир по бадминтону</w:t>
            </w:r>
          </w:p>
        </w:tc>
        <w:tc>
          <w:tcPr>
            <w:tcW w:w="2126"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Муниципальный</w:t>
            </w:r>
          </w:p>
        </w:tc>
        <w:tc>
          <w:tcPr>
            <w:tcW w:w="2694"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Фомина А.</w:t>
            </w:r>
          </w:p>
          <w:p w:rsidR="00FE3985" w:rsidRPr="00FE3985" w:rsidRDefault="00FE3985" w:rsidP="00FE3985">
            <w:pPr>
              <w:jc w:val="center"/>
              <w:rPr>
                <w:bCs/>
                <w:color w:val="000000"/>
                <w:sz w:val="24"/>
                <w:szCs w:val="24"/>
              </w:rPr>
            </w:pPr>
            <w:r w:rsidRPr="00FE3985">
              <w:rPr>
                <w:bCs/>
                <w:color w:val="000000"/>
                <w:sz w:val="24"/>
                <w:szCs w:val="24"/>
              </w:rPr>
              <w:t>Сергеева Д.</w:t>
            </w:r>
          </w:p>
          <w:p w:rsidR="00FE3985" w:rsidRPr="00FE3985" w:rsidRDefault="00FE3985" w:rsidP="00FE3985">
            <w:pPr>
              <w:jc w:val="center"/>
              <w:rPr>
                <w:bCs/>
                <w:color w:val="000000"/>
                <w:sz w:val="24"/>
                <w:szCs w:val="24"/>
              </w:rPr>
            </w:pPr>
            <w:r w:rsidRPr="00FE3985">
              <w:rPr>
                <w:bCs/>
                <w:color w:val="000000"/>
                <w:sz w:val="24"/>
                <w:szCs w:val="24"/>
              </w:rPr>
              <w:t>Захаров Е.</w:t>
            </w:r>
          </w:p>
          <w:p w:rsidR="00FE3985" w:rsidRPr="00FE3985" w:rsidRDefault="00FE3985" w:rsidP="00FE3985">
            <w:pPr>
              <w:jc w:val="center"/>
              <w:rPr>
                <w:bCs/>
                <w:color w:val="000000"/>
                <w:sz w:val="24"/>
                <w:szCs w:val="24"/>
              </w:rPr>
            </w:pPr>
            <w:r w:rsidRPr="00FE3985">
              <w:rPr>
                <w:bCs/>
                <w:color w:val="000000"/>
                <w:sz w:val="24"/>
                <w:szCs w:val="24"/>
              </w:rPr>
              <w:t>Сергеев Э.</w:t>
            </w:r>
          </w:p>
          <w:p w:rsidR="00FE3985" w:rsidRPr="00FE3985" w:rsidRDefault="00FE3985" w:rsidP="00FE3985">
            <w:pPr>
              <w:jc w:val="center"/>
              <w:rPr>
                <w:bCs/>
                <w:color w:val="000000"/>
                <w:sz w:val="24"/>
                <w:szCs w:val="24"/>
              </w:rPr>
            </w:pPr>
            <w:r w:rsidRPr="00FE3985">
              <w:rPr>
                <w:bCs/>
                <w:color w:val="000000"/>
                <w:sz w:val="24"/>
                <w:szCs w:val="24"/>
              </w:rPr>
              <w:t>Сергеев Н.</w:t>
            </w:r>
          </w:p>
          <w:p w:rsidR="00FE3985" w:rsidRPr="00FE3985" w:rsidRDefault="00FE3985" w:rsidP="00FE3985">
            <w:pPr>
              <w:jc w:val="center"/>
              <w:rPr>
                <w:bCs/>
                <w:color w:val="000000"/>
                <w:sz w:val="24"/>
                <w:szCs w:val="24"/>
              </w:rPr>
            </w:pPr>
            <w:r w:rsidRPr="00FE3985">
              <w:rPr>
                <w:bCs/>
                <w:color w:val="000000"/>
                <w:sz w:val="24"/>
                <w:szCs w:val="24"/>
              </w:rPr>
              <w:t>Александрова А.</w:t>
            </w:r>
          </w:p>
          <w:p w:rsidR="00FE3985" w:rsidRPr="00FE3985" w:rsidRDefault="00FE3985" w:rsidP="00FE3985">
            <w:pPr>
              <w:jc w:val="center"/>
              <w:rPr>
                <w:bCs/>
                <w:color w:val="000000"/>
                <w:sz w:val="24"/>
                <w:szCs w:val="24"/>
              </w:rPr>
            </w:pPr>
            <w:r w:rsidRPr="00FE3985">
              <w:rPr>
                <w:bCs/>
                <w:color w:val="000000"/>
                <w:sz w:val="24"/>
                <w:szCs w:val="24"/>
              </w:rPr>
              <w:t>Александров М.</w:t>
            </w:r>
          </w:p>
        </w:tc>
        <w:tc>
          <w:tcPr>
            <w:tcW w:w="1842" w:type="dxa"/>
            <w:tcBorders>
              <w:top w:val="single" w:sz="4" w:space="0" w:color="auto"/>
              <w:left w:val="nil"/>
              <w:bottom w:val="single" w:sz="4" w:space="0" w:color="auto"/>
              <w:right w:val="single" w:sz="4" w:space="0" w:color="auto"/>
            </w:tcBorders>
            <w:shd w:val="clear" w:color="auto" w:fill="auto"/>
          </w:tcPr>
          <w:p w:rsidR="00FE3985" w:rsidRPr="00FE3985" w:rsidRDefault="00FE3985" w:rsidP="00FE3985">
            <w:pPr>
              <w:jc w:val="center"/>
              <w:rPr>
                <w:bCs/>
                <w:color w:val="000000"/>
                <w:sz w:val="24"/>
                <w:szCs w:val="24"/>
              </w:rPr>
            </w:pPr>
            <w:r w:rsidRPr="00FE3985">
              <w:rPr>
                <w:bCs/>
                <w:color w:val="000000"/>
                <w:sz w:val="24"/>
                <w:szCs w:val="24"/>
              </w:rPr>
              <w:t>3 место</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Участие</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p w:rsidR="00FE3985" w:rsidRPr="00FE3985" w:rsidRDefault="00FE3985" w:rsidP="00FE3985">
            <w:pPr>
              <w:jc w:val="center"/>
              <w:rPr>
                <w:bCs/>
                <w:color w:val="000000"/>
                <w:sz w:val="24"/>
                <w:szCs w:val="24"/>
              </w:rPr>
            </w:pPr>
            <w:r w:rsidRPr="00FE3985">
              <w:rPr>
                <w:bCs/>
                <w:color w:val="000000"/>
                <w:sz w:val="24"/>
                <w:szCs w:val="24"/>
              </w:rPr>
              <w:t xml:space="preserve">Участие </w:t>
            </w:r>
          </w:p>
        </w:tc>
      </w:tr>
    </w:tbl>
    <w:p w:rsidR="00FE3985" w:rsidRPr="00FE3985" w:rsidRDefault="00FE3985" w:rsidP="00FE3985">
      <w:pPr>
        <w:rPr>
          <w:color w:val="000000" w:themeColor="text1"/>
          <w:sz w:val="24"/>
          <w:szCs w:val="24"/>
        </w:rPr>
      </w:pPr>
    </w:p>
    <w:p w:rsidR="00FE3985" w:rsidRPr="00FE3985" w:rsidRDefault="00FE3985" w:rsidP="00FE3985">
      <w:pPr>
        <w:jc w:val="center"/>
        <w:rPr>
          <w:rFonts w:eastAsia="Calibri"/>
          <w:b/>
          <w:color w:val="000000" w:themeColor="text1"/>
          <w:sz w:val="24"/>
          <w:szCs w:val="24"/>
          <w:lang w:eastAsia="en-US"/>
        </w:rPr>
      </w:pPr>
      <w:r w:rsidRPr="00FE3985">
        <w:rPr>
          <w:rFonts w:eastAsia="Calibri"/>
          <w:b/>
          <w:color w:val="000000" w:themeColor="text1"/>
          <w:sz w:val="24"/>
          <w:szCs w:val="24"/>
          <w:lang w:eastAsia="en-US"/>
        </w:rPr>
        <w:t>Работа органов ученического самоуправления.</w:t>
      </w:r>
    </w:p>
    <w:p w:rsidR="00FE3985" w:rsidRPr="00FE3985" w:rsidRDefault="00FE3985" w:rsidP="00FE3985">
      <w:pPr>
        <w:ind w:firstLine="720"/>
        <w:jc w:val="both"/>
        <w:rPr>
          <w:rFonts w:eastAsia="Gulim"/>
          <w:color w:val="000000" w:themeColor="text1"/>
          <w:sz w:val="24"/>
          <w:szCs w:val="24"/>
          <w:lang w:eastAsia="en-US"/>
        </w:rPr>
      </w:pPr>
      <w:r w:rsidRPr="00FE3985">
        <w:rPr>
          <w:rFonts w:eastAsia="Gulim"/>
          <w:bCs/>
          <w:color w:val="000000" w:themeColor="text1"/>
          <w:sz w:val="24"/>
          <w:szCs w:val="24"/>
          <w:lang w:eastAsia="en-US"/>
        </w:rPr>
        <w:t>Ученическое самоуправление</w:t>
      </w:r>
      <w:r w:rsidRPr="00FE3985">
        <w:rPr>
          <w:rFonts w:eastAsia="Gulim"/>
          <w:color w:val="000000" w:themeColor="text1"/>
          <w:sz w:val="24"/>
          <w:szCs w:val="24"/>
          <w:lang w:eastAsia="en-US"/>
        </w:rPr>
        <w:t xml:space="preserve"> – форма организации жизнедеятельности коллектива учащихся, обеспечивающая развитие их самостоятельности в принятии и реализации решений для достижения общественно значимых целей.   </w:t>
      </w:r>
    </w:p>
    <w:p w:rsidR="00FE3985" w:rsidRPr="00FE3985" w:rsidRDefault="00FE3985" w:rsidP="00FE3985">
      <w:pPr>
        <w:ind w:firstLine="540"/>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Практические навыки и умения, социальные установки и ценности, которые формируются в процессе самоуправления, во многом определяют жизнеспособность и социальные перспективы наших выпускников.  В нашей школе ученическое самоуправление осуществляется через ученический Совет. </w:t>
      </w:r>
      <w:r w:rsidRPr="00FE3985">
        <w:rPr>
          <w:rFonts w:eastAsia="Gulim"/>
          <w:color w:val="000000" w:themeColor="text1"/>
          <w:sz w:val="24"/>
          <w:szCs w:val="24"/>
        </w:rPr>
        <w:t xml:space="preserve">Ученическое самоуправление активно взаимодействует с </w:t>
      </w:r>
      <w:proofErr w:type="gramStart"/>
      <w:r w:rsidRPr="00FE3985">
        <w:rPr>
          <w:rFonts w:eastAsia="Gulim"/>
          <w:color w:val="000000" w:themeColor="text1"/>
          <w:sz w:val="24"/>
          <w:szCs w:val="24"/>
        </w:rPr>
        <w:t>педагогическим</w:t>
      </w:r>
      <w:proofErr w:type="gramEnd"/>
      <w:r w:rsidRPr="00FE3985">
        <w:rPr>
          <w:rFonts w:eastAsia="Gulim"/>
          <w:color w:val="000000" w:themeColor="text1"/>
          <w:sz w:val="24"/>
          <w:szCs w:val="24"/>
        </w:rPr>
        <w:t xml:space="preserve">: присутствуют при решении важных и текущих вопросов образовательного процесса. Оно находится в состоянии постоянного развития, что связано с изменениями, происходящими в обществе в целом. </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Дружина «Луч» в 2015-2016 учебном году насчитывал 7 отрядов: следопытов 3 отряда –  10 следопыта, наследников 4 отряда – 14  наследников, наставников 1 отряд – 5 наставника.</w:t>
      </w:r>
    </w:p>
    <w:p w:rsidR="00FE3985" w:rsidRPr="00FE3985" w:rsidRDefault="00FE3985" w:rsidP="00FE3985">
      <w:pPr>
        <w:jc w:val="both"/>
        <w:rPr>
          <w:color w:val="000000" w:themeColor="text1"/>
          <w:sz w:val="24"/>
          <w:szCs w:val="24"/>
        </w:rPr>
      </w:pPr>
      <w:r w:rsidRPr="00FE3985">
        <w:rPr>
          <w:rFonts w:eastAsia="Calibri"/>
          <w:color w:val="000000" w:themeColor="text1"/>
          <w:sz w:val="24"/>
          <w:szCs w:val="24"/>
          <w:lang w:eastAsia="en-US"/>
        </w:rPr>
        <w:t xml:space="preserve">Перед нашей дружиной «Луч» была поставлена цель – создать условия для социального становления личности ребёнка.  Поставлены следующие задачи: </w:t>
      </w:r>
      <w:r w:rsidRPr="00FE3985">
        <w:rPr>
          <w:color w:val="000000" w:themeColor="text1"/>
          <w:sz w:val="24"/>
          <w:szCs w:val="24"/>
        </w:rPr>
        <w:t xml:space="preserve"> стимулирование процесса саморазвития и самосовершенствование  ребенка;  развитие коммуникативных  умений и навыков; раскрытие способностей, развития склонностей  интересов  и лидерских качеств; формирование активной жизненной позиции школьников; воспитание навыков здорового образа жизни, </w:t>
      </w:r>
      <w:r w:rsidRPr="00FE3985">
        <w:rPr>
          <w:rFonts w:eastAsia="Calibri"/>
          <w:color w:val="000000" w:themeColor="text1"/>
          <w:sz w:val="24"/>
          <w:szCs w:val="24"/>
          <w:lang w:eastAsia="en-US"/>
        </w:rPr>
        <w:t xml:space="preserve"> помочь каждому члену коллектива жить интересной жизнью, создавать условия для раскрытия способностей детей. </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На основе этих задач был разработан свой план работы. Командиром совета дружины был выбран </w:t>
      </w:r>
      <w:proofErr w:type="spellStart"/>
      <w:r w:rsidRPr="00FE3985">
        <w:rPr>
          <w:rFonts w:eastAsia="Calibri"/>
          <w:color w:val="000000" w:themeColor="text1"/>
          <w:sz w:val="24"/>
          <w:szCs w:val="24"/>
          <w:lang w:eastAsia="en-US"/>
        </w:rPr>
        <w:t>Бикинеев</w:t>
      </w:r>
      <w:proofErr w:type="spellEnd"/>
      <w:r w:rsidRPr="00FE3985">
        <w:rPr>
          <w:rFonts w:eastAsia="Calibri"/>
          <w:color w:val="000000" w:themeColor="text1"/>
          <w:sz w:val="24"/>
          <w:szCs w:val="24"/>
          <w:lang w:eastAsia="en-US"/>
        </w:rPr>
        <w:t xml:space="preserve"> Алексей. В совет дружины были приняты на 1 учебный год с помощью открытого голосования.</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Работа по самоуправлению велась не плохо. </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           В классах тоже работает самоуправление, где у каждого учащегося есть свои обязанности. Все отряды оформляли классные уголки, уголки Здоровья, участвовали в различных трудовых десантах, ухаживали за памятником павшим в годы </w:t>
      </w:r>
      <w:proofErr w:type="gramStart"/>
      <w:r w:rsidRPr="00FE3985">
        <w:rPr>
          <w:rFonts w:eastAsia="Calibri"/>
          <w:color w:val="000000" w:themeColor="text1"/>
          <w:sz w:val="24"/>
          <w:szCs w:val="24"/>
          <w:lang w:eastAsia="en-US"/>
        </w:rPr>
        <w:t>ВО</w:t>
      </w:r>
      <w:proofErr w:type="gramEnd"/>
      <w:r w:rsidRPr="00FE3985">
        <w:rPr>
          <w:rFonts w:eastAsia="Calibri"/>
          <w:color w:val="000000" w:themeColor="text1"/>
          <w:sz w:val="24"/>
          <w:szCs w:val="24"/>
          <w:lang w:eastAsia="en-US"/>
        </w:rPr>
        <w:t xml:space="preserve"> войны, помогали в высаживании клумб, также участвовали в субботниках и т.д.</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           В течение года ежемесячно проводились рейды по проверке дневников, учебников, школьной формы, по учёту успеваемости, по учёту посещаемости, по сохранности мебели. Члены совета дружины активно помогали в организации праздников. </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В течени</w:t>
      </w:r>
      <w:proofErr w:type="gramStart"/>
      <w:r w:rsidRPr="00FE3985">
        <w:rPr>
          <w:rFonts w:eastAsia="Calibri"/>
          <w:color w:val="000000" w:themeColor="text1"/>
          <w:sz w:val="24"/>
          <w:szCs w:val="24"/>
          <w:lang w:eastAsia="en-US"/>
        </w:rPr>
        <w:t>и</w:t>
      </w:r>
      <w:proofErr w:type="gramEnd"/>
      <w:r w:rsidRPr="00FE3985">
        <w:rPr>
          <w:rFonts w:eastAsia="Calibri"/>
          <w:color w:val="000000" w:themeColor="text1"/>
          <w:sz w:val="24"/>
          <w:szCs w:val="24"/>
          <w:lang w:eastAsia="en-US"/>
        </w:rPr>
        <w:t xml:space="preserve"> года проводились традиционные праздники, а именно: </w:t>
      </w:r>
      <w:proofErr w:type="gramStart"/>
      <w:r w:rsidRPr="00FE3985">
        <w:rPr>
          <w:rFonts w:eastAsia="Calibri"/>
          <w:color w:val="000000" w:themeColor="text1"/>
          <w:sz w:val="24"/>
          <w:szCs w:val="24"/>
          <w:lang w:eastAsia="en-US"/>
        </w:rPr>
        <w:t xml:space="preserve">День Знаний,  Трагедия в Беслане, по теме «ПДД», День пожилых людей, День Учителя, новогодние ёлки, </w:t>
      </w:r>
      <w:r w:rsidRPr="00FE3985">
        <w:rPr>
          <w:rFonts w:eastAsia="Calibri"/>
          <w:color w:val="000000" w:themeColor="text1"/>
          <w:sz w:val="24"/>
          <w:szCs w:val="24"/>
          <w:lang w:eastAsia="en-US"/>
        </w:rPr>
        <w:lastRenderedPageBreak/>
        <w:t>экологические праздники, День матери, День защитников Отечества, День Героев, День Космонавтики, День Птиц,  Международный женский день, День Победы, День Пионерии, Школьный Сабантуй, посвящённый дню защиты детей, Последний звонок, Выпускной вечер и т.д.</w:t>
      </w:r>
      <w:proofErr w:type="gramEnd"/>
      <w:r w:rsidRPr="00FE3985">
        <w:rPr>
          <w:rFonts w:eastAsia="Calibri"/>
          <w:color w:val="000000" w:themeColor="text1"/>
          <w:sz w:val="24"/>
          <w:szCs w:val="24"/>
          <w:lang w:eastAsia="en-US"/>
        </w:rPr>
        <w:t xml:space="preserve">  Много проводилось мероприятий не запланированных. Много мероприятий проводилось не по плану, по присылаемым акциям и месячникам.</w:t>
      </w:r>
    </w:p>
    <w:p w:rsidR="00FE3985" w:rsidRPr="00FE3985" w:rsidRDefault="00FE3985" w:rsidP="00FE3985">
      <w:pPr>
        <w:ind w:firstLine="900"/>
        <w:jc w:val="both"/>
        <w:rPr>
          <w:rFonts w:eastAsia="Calibri"/>
          <w:color w:val="000000" w:themeColor="text1"/>
          <w:sz w:val="24"/>
          <w:szCs w:val="24"/>
          <w:lang w:eastAsia="en-US"/>
        </w:rPr>
      </w:pPr>
      <w:r w:rsidRPr="00FE3985">
        <w:rPr>
          <w:rFonts w:eastAsia="Calibri"/>
          <w:color w:val="000000" w:themeColor="text1"/>
          <w:sz w:val="24"/>
          <w:szCs w:val="24"/>
          <w:lang w:eastAsia="en-US"/>
        </w:rPr>
        <w:t>Анализируя деятельность детской организации, хочется отметить, что учащиеся школы с ответственностью  принимают  активное  участие в общественной жизни, приобретают навыки лидеров, становятся социально адаптированными и  активными личностями. Покидая, стены школы наши выпускники продолжают, активную творческую жизнь.</w:t>
      </w:r>
    </w:p>
    <w:p w:rsidR="00FE3985" w:rsidRPr="00FE3985" w:rsidRDefault="00FE3985" w:rsidP="00FE3985">
      <w:pPr>
        <w:ind w:firstLine="720"/>
        <w:jc w:val="center"/>
        <w:rPr>
          <w:rFonts w:eastAsia="Gulim"/>
          <w:b/>
          <w:color w:val="000000" w:themeColor="text1"/>
          <w:sz w:val="24"/>
          <w:szCs w:val="24"/>
          <w:lang w:eastAsia="en-US"/>
        </w:rPr>
      </w:pPr>
      <w:r w:rsidRPr="00FE3985">
        <w:rPr>
          <w:rFonts w:eastAsia="Gulim"/>
          <w:b/>
          <w:color w:val="000000" w:themeColor="text1"/>
          <w:sz w:val="24"/>
          <w:szCs w:val="24"/>
          <w:lang w:eastAsia="en-US"/>
        </w:rPr>
        <w:t>Работа дополнительного образования.</w:t>
      </w:r>
    </w:p>
    <w:p w:rsidR="00FE3985" w:rsidRPr="00FE3985" w:rsidRDefault="00FE3985" w:rsidP="00FE3985">
      <w:pPr>
        <w:ind w:firstLine="720"/>
        <w:jc w:val="both"/>
        <w:rPr>
          <w:rFonts w:eastAsia="Gulim"/>
          <w:color w:val="000000" w:themeColor="text1"/>
          <w:sz w:val="24"/>
          <w:szCs w:val="24"/>
        </w:rPr>
      </w:pPr>
      <w:r w:rsidRPr="00FE3985">
        <w:rPr>
          <w:rFonts w:eastAsia="Gulim"/>
          <w:color w:val="000000" w:themeColor="text1"/>
          <w:sz w:val="24"/>
          <w:szCs w:val="24"/>
        </w:rPr>
        <w:t xml:space="preserve">Система работы по дополнительному образованию занимает в учебно-воспитательной деятельности школы особое место. </w:t>
      </w:r>
      <w:proofErr w:type="gramStart"/>
      <w:r w:rsidRPr="00FE3985">
        <w:rPr>
          <w:rFonts w:eastAsia="Gulim"/>
          <w:color w:val="000000" w:themeColor="text1"/>
          <w:sz w:val="24"/>
          <w:szCs w:val="24"/>
        </w:rPr>
        <w:t>Эта форма работы расширяет и дополняет, помогает создать индивидуальную образовательную среду для каждого ученика, удовлетворяет его потребности в приобретении знаний, умений, навыков, не предусмотренных базовым компонентом учебного плана, развивает его мотивацию к учебно-познавательной деятельности, дает возможность для практической деятельности ребенка, помогает сохранить и укрепить здоровье, вести здоровый образ жизни, создает условия для развития и реализации творческих и интеллектуальных возможностей учащихся</w:t>
      </w:r>
      <w:proofErr w:type="gramEnd"/>
      <w:r w:rsidRPr="00FE3985">
        <w:rPr>
          <w:rFonts w:eastAsia="Gulim"/>
          <w:color w:val="000000" w:themeColor="text1"/>
          <w:sz w:val="24"/>
          <w:szCs w:val="24"/>
        </w:rPr>
        <w:t xml:space="preserve">. </w:t>
      </w:r>
      <w:r w:rsidRPr="00FE3985">
        <w:rPr>
          <w:color w:val="000000" w:themeColor="text1"/>
          <w:sz w:val="24"/>
          <w:szCs w:val="24"/>
        </w:rPr>
        <w:t>В системе дополнительного образования учащимся предоставляется возможность расширить и углубить знания по учебным предметам, развивать необходимые качества, организовать их внеурочную творческую деятельность. Вся работа направлена на формирование мотивации успеха у школьников, на развитие познавательных интересов и способностей.</w:t>
      </w:r>
    </w:p>
    <w:p w:rsidR="00FE3985" w:rsidRPr="00FE3985" w:rsidRDefault="00FE3985" w:rsidP="00FE3985">
      <w:pPr>
        <w:ind w:firstLine="708"/>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В 2015-2016 учебном году в соответствии с образовательными запросами учащихся, возможностями школы в программу дополнительного образования включены кружки, секции. </w:t>
      </w:r>
      <w:r w:rsidRPr="00FE3985">
        <w:rPr>
          <w:rFonts w:eastAsia="Gulim"/>
          <w:bCs/>
          <w:color w:val="000000" w:themeColor="text1"/>
          <w:sz w:val="24"/>
          <w:szCs w:val="24"/>
          <w:lang w:eastAsia="en-US"/>
        </w:rPr>
        <w:t xml:space="preserve">Занятость учащихся дополнительным образованием – 118,75 %:                                                                           </w:t>
      </w:r>
    </w:p>
    <w:p w:rsidR="00FE3985" w:rsidRPr="00FE3985" w:rsidRDefault="00FE3985" w:rsidP="00FE3985">
      <w:pPr>
        <w:rPr>
          <w:rFonts w:eastAsia="Calibri"/>
          <w:color w:val="000000" w:themeColor="text1"/>
          <w:sz w:val="24"/>
          <w:szCs w:val="24"/>
          <w:lang w:eastAsia="en-US"/>
        </w:rPr>
      </w:pPr>
      <w:r w:rsidRPr="00FE3985">
        <w:rPr>
          <w:rFonts w:eastAsia="Calibri"/>
          <w:color w:val="000000" w:themeColor="text1"/>
          <w:sz w:val="24"/>
          <w:szCs w:val="24"/>
          <w:lang w:eastAsia="en-US"/>
        </w:rPr>
        <w:t xml:space="preserve">от МБОУ ДОД «Центр детского творчества» </w:t>
      </w:r>
      <w:r w:rsidRPr="00FE3985">
        <w:rPr>
          <w:rFonts w:eastAsia="Gulim"/>
          <w:color w:val="000000" w:themeColor="text1"/>
          <w:sz w:val="24"/>
          <w:szCs w:val="24"/>
          <w:lang w:eastAsia="en-US"/>
        </w:rPr>
        <w:t xml:space="preserve">– Павлова Р.Т. «Творение наших рук»,  </w:t>
      </w:r>
      <w:r w:rsidRPr="00FE3985">
        <w:rPr>
          <w:rFonts w:eastAsia="Calibri"/>
          <w:color w:val="000000" w:themeColor="text1"/>
          <w:sz w:val="24"/>
          <w:szCs w:val="24"/>
          <w:lang w:eastAsia="en-US"/>
        </w:rPr>
        <w:t xml:space="preserve">от ДЮСШ – Фомин В.И. «Настольный теннис», </w:t>
      </w:r>
      <w:r w:rsidRPr="00FE3985">
        <w:rPr>
          <w:rFonts w:eastAsia="Gulim"/>
          <w:color w:val="000000" w:themeColor="text1"/>
          <w:sz w:val="24"/>
          <w:szCs w:val="24"/>
          <w:lang w:eastAsia="en-US"/>
        </w:rPr>
        <w:t xml:space="preserve"> школьные кружки по предметам и интересам – </w:t>
      </w:r>
      <w:r w:rsidRPr="00FE3985">
        <w:rPr>
          <w:rFonts w:eastAsia="Calibri"/>
          <w:color w:val="000000" w:themeColor="text1"/>
          <w:sz w:val="24"/>
          <w:szCs w:val="24"/>
          <w:lang w:eastAsia="en-US"/>
        </w:rPr>
        <w:t>Макарова А.Ф. «Веселый английский».</w:t>
      </w:r>
    </w:p>
    <w:p w:rsidR="00FE3985" w:rsidRPr="00FE3985" w:rsidRDefault="00FE3985" w:rsidP="009A3002">
      <w:pPr>
        <w:pStyle w:val="ad"/>
        <w:widowControl/>
        <w:numPr>
          <w:ilvl w:val="0"/>
          <w:numId w:val="6"/>
        </w:numPr>
        <w:autoSpaceDE/>
        <w:autoSpaceDN/>
        <w:adjustRightInd/>
        <w:ind w:firstLine="0"/>
        <w:contextualSpacing/>
        <w:jc w:val="both"/>
        <w:rPr>
          <w:sz w:val="24"/>
          <w:szCs w:val="24"/>
        </w:rPr>
      </w:pPr>
      <w:r w:rsidRPr="00FE3985">
        <w:rPr>
          <w:sz w:val="24"/>
          <w:szCs w:val="24"/>
        </w:rPr>
        <w:t>Охват учащихся кружками:</w:t>
      </w: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9"/>
        <w:gridCol w:w="3097"/>
        <w:gridCol w:w="2946"/>
        <w:gridCol w:w="888"/>
      </w:tblGrid>
      <w:tr w:rsidR="00FE3985" w:rsidRPr="00FE3985" w:rsidTr="00FE3985">
        <w:trPr>
          <w:trHeight w:val="552"/>
        </w:trPr>
        <w:tc>
          <w:tcPr>
            <w:tcW w:w="2619" w:type="dxa"/>
            <w:tcBorders>
              <w:top w:val="single" w:sz="4" w:space="0" w:color="auto"/>
              <w:left w:val="single" w:sz="4" w:space="0" w:color="auto"/>
              <w:bottom w:val="single" w:sz="4" w:space="0" w:color="auto"/>
              <w:right w:val="single" w:sz="4" w:space="0" w:color="auto"/>
            </w:tcBorders>
            <w:hideMark/>
          </w:tcPr>
          <w:p w:rsidR="00FE3985" w:rsidRPr="00FE3985" w:rsidRDefault="00FE3985" w:rsidP="00FE3985">
            <w:pPr>
              <w:jc w:val="center"/>
              <w:rPr>
                <w:sz w:val="24"/>
                <w:szCs w:val="24"/>
              </w:rPr>
            </w:pPr>
          </w:p>
        </w:tc>
        <w:tc>
          <w:tcPr>
            <w:tcW w:w="3118" w:type="dxa"/>
            <w:tcBorders>
              <w:top w:val="single" w:sz="4" w:space="0" w:color="auto"/>
              <w:left w:val="single" w:sz="4" w:space="0" w:color="auto"/>
              <w:bottom w:val="single" w:sz="4" w:space="0" w:color="auto"/>
              <w:right w:val="single" w:sz="4" w:space="0" w:color="auto"/>
            </w:tcBorders>
            <w:hideMark/>
          </w:tcPr>
          <w:p w:rsidR="00FE3985" w:rsidRPr="00FE3985" w:rsidRDefault="00FE3985" w:rsidP="00FE3985">
            <w:pPr>
              <w:jc w:val="center"/>
              <w:rPr>
                <w:sz w:val="24"/>
                <w:szCs w:val="24"/>
              </w:rPr>
            </w:pPr>
            <w:r w:rsidRPr="00FE3985">
              <w:rPr>
                <w:sz w:val="24"/>
                <w:szCs w:val="24"/>
              </w:rPr>
              <w:t>Кол-во учащихся в школе</w:t>
            </w:r>
          </w:p>
        </w:tc>
        <w:tc>
          <w:tcPr>
            <w:tcW w:w="2961" w:type="dxa"/>
            <w:tcBorders>
              <w:top w:val="single" w:sz="4" w:space="0" w:color="auto"/>
              <w:left w:val="single" w:sz="4" w:space="0" w:color="auto"/>
              <w:bottom w:val="single" w:sz="4" w:space="0" w:color="auto"/>
              <w:right w:val="single" w:sz="4" w:space="0" w:color="auto"/>
            </w:tcBorders>
            <w:hideMark/>
          </w:tcPr>
          <w:p w:rsidR="00FE3985" w:rsidRPr="00FE3985" w:rsidRDefault="00FE3985" w:rsidP="00FE3985">
            <w:pPr>
              <w:jc w:val="center"/>
              <w:rPr>
                <w:sz w:val="24"/>
                <w:szCs w:val="24"/>
              </w:rPr>
            </w:pPr>
            <w:r w:rsidRPr="00FE3985">
              <w:rPr>
                <w:sz w:val="24"/>
                <w:szCs w:val="24"/>
              </w:rPr>
              <w:t>Кол-во учащихся посещающих кружки</w:t>
            </w:r>
          </w:p>
        </w:tc>
        <w:tc>
          <w:tcPr>
            <w:tcW w:w="832" w:type="dxa"/>
            <w:tcBorders>
              <w:top w:val="single" w:sz="4" w:space="0" w:color="auto"/>
              <w:left w:val="single" w:sz="4" w:space="0" w:color="auto"/>
              <w:bottom w:val="single" w:sz="4" w:space="0" w:color="auto"/>
              <w:right w:val="single" w:sz="4" w:space="0" w:color="auto"/>
            </w:tcBorders>
            <w:hideMark/>
          </w:tcPr>
          <w:p w:rsidR="00FE3985" w:rsidRPr="00FE3985" w:rsidRDefault="00FE3985" w:rsidP="00FE3985">
            <w:pPr>
              <w:jc w:val="center"/>
              <w:rPr>
                <w:sz w:val="24"/>
                <w:szCs w:val="24"/>
              </w:rPr>
            </w:pPr>
            <w:r w:rsidRPr="00FE3985">
              <w:rPr>
                <w:sz w:val="24"/>
                <w:szCs w:val="24"/>
              </w:rPr>
              <w:t>%  охвата</w:t>
            </w:r>
          </w:p>
        </w:tc>
      </w:tr>
      <w:tr w:rsidR="00FE3985" w:rsidRPr="00FE3985" w:rsidTr="00FE3985">
        <w:tc>
          <w:tcPr>
            <w:tcW w:w="2619" w:type="dxa"/>
            <w:tcBorders>
              <w:top w:val="single" w:sz="4" w:space="0" w:color="auto"/>
              <w:left w:val="single" w:sz="4" w:space="0" w:color="auto"/>
              <w:bottom w:val="single" w:sz="4" w:space="0" w:color="auto"/>
              <w:right w:val="single" w:sz="4" w:space="0" w:color="auto"/>
            </w:tcBorders>
            <w:hideMark/>
          </w:tcPr>
          <w:p w:rsidR="00FE3985" w:rsidRPr="00FE3985" w:rsidRDefault="00FE3985" w:rsidP="00FE3985">
            <w:pPr>
              <w:jc w:val="center"/>
              <w:rPr>
                <w:sz w:val="24"/>
                <w:szCs w:val="24"/>
              </w:rPr>
            </w:pPr>
            <w:r w:rsidRPr="00FE3985">
              <w:rPr>
                <w:sz w:val="24"/>
                <w:szCs w:val="24"/>
              </w:rPr>
              <w:t>2013-2014</w:t>
            </w:r>
          </w:p>
        </w:tc>
        <w:tc>
          <w:tcPr>
            <w:tcW w:w="3118" w:type="dxa"/>
            <w:tcBorders>
              <w:top w:val="single" w:sz="4" w:space="0" w:color="auto"/>
              <w:left w:val="single" w:sz="4" w:space="0" w:color="auto"/>
              <w:bottom w:val="single" w:sz="4" w:space="0" w:color="auto"/>
              <w:right w:val="single" w:sz="4" w:space="0" w:color="auto"/>
            </w:tcBorders>
            <w:hideMark/>
          </w:tcPr>
          <w:p w:rsidR="00FE3985" w:rsidRPr="00FE3985" w:rsidRDefault="00FE3985" w:rsidP="00FE3985">
            <w:pPr>
              <w:jc w:val="center"/>
              <w:rPr>
                <w:sz w:val="24"/>
                <w:szCs w:val="24"/>
              </w:rPr>
            </w:pPr>
            <w:r w:rsidRPr="00FE3985">
              <w:rPr>
                <w:sz w:val="24"/>
                <w:szCs w:val="24"/>
              </w:rPr>
              <w:t>43</w:t>
            </w:r>
          </w:p>
        </w:tc>
        <w:tc>
          <w:tcPr>
            <w:tcW w:w="2961" w:type="dxa"/>
            <w:tcBorders>
              <w:top w:val="single" w:sz="4" w:space="0" w:color="auto"/>
              <w:left w:val="single" w:sz="4" w:space="0" w:color="auto"/>
              <w:bottom w:val="single" w:sz="4" w:space="0" w:color="auto"/>
              <w:right w:val="single" w:sz="4" w:space="0" w:color="auto"/>
            </w:tcBorders>
            <w:hideMark/>
          </w:tcPr>
          <w:p w:rsidR="00FE3985" w:rsidRPr="00FE3985" w:rsidRDefault="00FE3985" w:rsidP="00FE3985">
            <w:pPr>
              <w:jc w:val="center"/>
              <w:rPr>
                <w:sz w:val="24"/>
                <w:szCs w:val="24"/>
              </w:rPr>
            </w:pPr>
            <w:r w:rsidRPr="00FE3985">
              <w:rPr>
                <w:sz w:val="24"/>
                <w:szCs w:val="24"/>
              </w:rPr>
              <w:t>70</w:t>
            </w:r>
          </w:p>
        </w:tc>
        <w:tc>
          <w:tcPr>
            <w:tcW w:w="832" w:type="dxa"/>
            <w:tcBorders>
              <w:top w:val="single" w:sz="4" w:space="0" w:color="auto"/>
              <w:left w:val="single" w:sz="4" w:space="0" w:color="auto"/>
              <w:bottom w:val="single" w:sz="4" w:space="0" w:color="auto"/>
              <w:right w:val="single" w:sz="4" w:space="0" w:color="auto"/>
            </w:tcBorders>
            <w:hideMark/>
          </w:tcPr>
          <w:p w:rsidR="00FE3985" w:rsidRPr="00FE3985" w:rsidRDefault="00FE3985" w:rsidP="00FE3985">
            <w:pPr>
              <w:jc w:val="center"/>
              <w:rPr>
                <w:sz w:val="24"/>
                <w:szCs w:val="24"/>
              </w:rPr>
            </w:pPr>
            <w:r w:rsidRPr="00FE3985">
              <w:rPr>
                <w:sz w:val="24"/>
                <w:szCs w:val="24"/>
              </w:rPr>
              <w:t>168</w:t>
            </w:r>
          </w:p>
        </w:tc>
      </w:tr>
      <w:tr w:rsidR="00FE3985" w:rsidRPr="00FE3985" w:rsidTr="00FE3985">
        <w:tc>
          <w:tcPr>
            <w:tcW w:w="2619"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jc w:val="center"/>
              <w:rPr>
                <w:sz w:val="24"/>
                <w:szCs w:val="24"/>
              </w:rPr>
            </w:pPr>
            <w:r w:rsidRPr="00FE3985">
              <w:rPr>
                <w:sz w:val="24"/>
                <w:szCs w:val="24"/>
              </w:rPr>
              <w:t>2014-2015</w:t>
            </w:r>
          </w:p>
        </w:tc>
        <w:tc>
          <w:tcPr>
            <w:tcW w:w="3118"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jc w:val="center"/>
              <w:rPr>
                <w:sz w:val="24"/>
                <w:szCs w:val="24"/>
              </w:rPr>
            </w:pPr>
            <w:r w:rsidRPr="00FE3985">
              <w:rPr>
                <w:sz w:val="24"/>
                <w:szCs w:val="24"/>
              </w:rPr>
              <w:t>39</w:t>
            </w:r>
          </w:p>
        </w:tc>
        <w:tc>
          <w:tcPr>
            <w:tcW w:w="2961"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jc w:val="center"/>
              <w:rPr>
                <w:sz w:val="24"/>
                <w:szCs w:val="24"/>
              </w:rPr>
            </w:pPr>
            <w:r w:rsidRPr="00FE3985">
              <w:rPr>
                <w:sz w:val="24"/>
                <w:szCs w:val="24"/>
              </w:rPr>
              <w:t>46</w:t>
            </w:r>
          </w:p>
        </w:tc>
        <w:tc>
          <w:tcPr>
            <w:tcW w:w="832"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jc w:val="center"/>
              <w:rPr>
                <w:sz w:val="24"/>
                <w:szCs w:val="24"/>
              </w:rPr>
            </w:pPr>
            <w:r w:rsidRPr="00FE3985">
              <w:rPr>
                <w:sz w:val="24"/>
                <w:szCs w:val="24"/>
              </w:rPr>
              <w:t>118</w:t>
            </w:r>
          </w:p>
        </w:tc>
      </w:tr>
      <w:tr w:rsidR="00FE3985" w:rsidRPr="00FE3985" w:rsidTr="00FE3985">
        <w:tc>
          <w:tcPr>
            <w:tcW w:w="2619"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jc w:val="center"/>
              <w:rPr>
                <w:sz w:val="24"/>
                <w:szCs w:val="24"/>
              </w:rPr>
            </w:pPr>
            <w:r w:rsidRPr="00FE3985">
              <w:rPr>
                <w:sz w:val="24"/>
                <w:szCs w:val="24"/>
              </w:rPr>
              <w:t>2015-2016</w:t>
            </w:r>
          </w:p>
        </w:tc>
        <w:tc>
          <w:tcPr>
            <w:tcW w:w="3118"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jc w:val="center"/>
              <w:rPr>
                <w:sz w:val="24"/>
                <w:szCs w:val="24"/>
              </w:rPr>
            </w:pPr>
            <w:r w:rsidRPr="00FE3985">
              <w:rPr>
                <w:sz w:val="24"/>
                <w:szCs w:val="24"/>
              </w:rPr>
              <w:t>32</w:t>
            </w:r>
          </w:p>
        </w:tc>
        <w:tc>
          <w:tcPr>
            <w:tcW w:w="2961"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jc w:val="center"/>
              <w:rPr>
                <w:sz w:val="24"/>
                <w:szCs w:val="24"/>
              </w:rPr>
            </w:pPr>
            <w:r w:rsidRPr="00FE3985">
              <w:rPr>
                <w:sz w:val="24"/>
                <w:szCs w:val="24"/>
              </w:rPr>
              <w:t>38</w:t>
            </w:r>
          </w:p>
        </w:tc>
        <w:tc>
          <w:tcPr>
            <w:tcW w:w="832"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jc w:val="center"/>
              <w:rPr>
                <w:sz w:val="24"/>
                <w:szCs w:val="24"/>
              </w:rPr>
            </w:pPr>
            <w:r w:rsidRPr="00FE3985">
              <w:rPr>
                <w:sz w:val="24"/>
                <w:szCs w:val="24"/>
              </w:rPr>
              <w:t>118,75</w:t>
            </w:r>
          </w:p>
        </w:tc>
      </w:tr>
    </w:tbl>
    <w:p w:rsidR="00FE3985" w:rsidRPr="00FE3985" w:rsidRDefault="00FE3985" w:rsidP="00FE3985">
      <w:pPr>
        <w:jc w:val="both"/>
        <w:rPr>
          <w:noProof/>
          <w:sz w:val="24"/>
          <w:szCs w:val="24"/>
        </w:rPr>
      </w:pPr>
    </w:p>
    <w:p w:rsidR="00FE3985" w:rsidRPr="00FE3985" w:rsidRDefault="00FE3985" w:rsidP="009A3002">
      <w:pPr>
        <w:ind w:firstLine="708"/>
        <w:rPr>
          <w:sz w:val="24"/>
          <w:szCs w:val="24"/>
        </w:rPr>
      </w:pPr>
      <w:r w:rsidRPr="00FE3985">
        <w:rPr>
          <w:noProof/>
          <w:sz w:val="24"/>
          <w:szCs w:val="24"/>
        </w:rPr>
        <w:drawing>
          <wp:inline distT="0" distB="0" distL="0" distR="0" wp14:anchorId="5EDE63A5" wp14:editId="14A1A11D">
            <wp:extent cx="5105400" cy="1990725"/>
            <wp:effectExtent l="0" t="0" r="19050"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E3985" w:rsidRPr="00FE3985" w:rsidRDefault="00FE3985" w:rsidP="00FE3985">
      <w:pPr>
        <w:rPr>
          <w:rFonts w:eastAsia="Calibri"/>
          <w:b/>
          <w:color w:val="000000" w:themeColor="text1"/>
          <w:sz w:val="24"/>
          <w:szCs w:val="24"/>
          <w:lang w:eastAsia="en-US"/>
        </w:rPr>
      </w:pPr>
    </w:p>
    <w:p w:rsidR="00FE3985" w:rsidRPr="00FE3985" w:rsidRDefault="00FE3985" w:rsidP="00FE3985">
      <w:pPr>
        <w:ind w:firstLine="360"/>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В различных формах дополнительного образования школы заняты все учащиеся школы. Работа объединений строится в соответствии с разработанными учебными программами. Реализация образовательных программ идёт через организацию учебных занятий во второй половине дня. Форму занятий педагог выбирает сам в соответствии с </w:t>
      </w:r>
      <w:r w:rsidRPr="00FE3985">
        <w:rPr>
          <w:rFonts w:eastAsia="Calibri"/>
          <w:color w:val="000000" w:themeColor="text1"/>
          <w:sz w:val="24"/>
          <w:szCs w:val="24"/>
          <w:lang w:eastAsia="en-US"/>
        </w:rPr>
        <w:lastRenderedPageBreak/>
        <w:t>поставленными задачами и исходя из психофизиологической целесообразности. Обязательно использование дифференцированного подхода к организации учебной деятельности в объединении: вовлечение каждого ребёнка в деятельность, поддержка талантливых и одаренных детей.</w:t>
      </w:r>
    </w:p>
    <w:p w:rsidR="00FE3985" w:rsidRPr="00FE3985" w:rsidRDefault="00FE3985" w:rsidP="00FE3985">
      <w:pPr>
        <w:ind w:firstLine="360"/>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При построении программы дополнительного образования особое  внимание уделяем целостности содержания, преемственности по годам обучения. Большая часть кружков повторяется на протяжении трёх лет. Одновременно вводятся новые направления кружковой работы.  </w:t>
      </w: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     На педагогических советах  мы рассматриваем вопросы, связанные с системой работы педагогов дополнительного образования, анализируем их деятельность. Каждый руководитель сдаёт отчёт в любой форме один раз в год. Это могут быть выставки поделок, школьные турниры, спортивные состязания и другое. </w:t>
      </w:r>
      <w:proofErr w:type="gramStart"/>
      <w:r w:rsidRPr="00FE3985">
        <w:rPr>
          <w:rFonts w:eastAsia="Calibri"/>
          <w:color w:val="000000" w:themeColor="text1"/>
          <w:sz w:val="24"/>
          <w:szCs w:val="24"/>
          <w:lang w:eastAsia="en-US"/>
        </w:rPr>
        <w:t>Контроль за</w:t>
      </w:r>
      <w:proofErr w:type="gramEnd"/>
      <w:r w:rsidRPr="00FE3985">
        <w:rPr>
          <w:rFonts w:eastAsia="Calibri"/>
          <w:color w:val="000000" w:themeColor="text1"/>
          <w:sz w:val="24"/>
          <w:szCs w:val="24"/>
          <w:lang w:eastAsia="en-US"/>
        </w:rPr>
        <w:t xml:space="preserve"> работой кружков также осуществляется через их посещение, после чего пишется справка. Во время посещения кружка или секции проверяется охват кружковой работой, заинтересованность учащихся, наличие плана занятия. </w:t>
      </w:r>
    </w:p>
    <w:p w:rsidR="00FE3985" w:rsidRPr="009A3002" w:rsidRDefault="00FE3985" w:rsidP="009A3002">
      <w:pPr>
        <w:jc w:val="both"/>
        <w:rPr>
          <w:rFonts w:eastAsia="Calibri"/>
          <w:color w:val="000000" w:themeColor="text1"/>
          <w:sz w:val="24"/>
          <w:szCs w:val="24"/>
          <w:lang w:eastAsia="en-US"/>
        </w:rPr>
      </w:pPr>
      <w:r w:rsidRPr="00FE3985">
        <w:rPr>
          <w:rFonts w:eastAsia="Gulim"/>
          <w:color w:val="000000" w:themeColor="text1"/>
          <w:sz w:val="24"/>
          <w:szCs w:val="24"/>
          <w:lang w:eastAsia="en-US"/>
        </w:rPr>
        <w:t xml:space="preserve">     Учащиеся, занимающиеся в кружках и секциях - активные участники районных и республиканских, школьных конкурсов и спортивных мероприятий.</w:t>
      </w:r>
    </w:p>
    <w:p w:rsidR="00FE3985" w:rsidRPr="00FE3985" w:rsidRDefault="00FE3985" w:rsidP="00FE3985">
      <w:pPr>
        <w:jc w:val="center"/>
        <w:rPr>
          <w:rFonts w:eastAsia="Gulim"/>
          <w:b/>
          <w:color w:val="000000" w:themeColor="text1"/>
          <w:sz w:val="24"/>
          <w:szCs w:val="24"/>
          <w:lang w:eastAsia="en-US"/>
        </w:rPr>
      </w:pPr>
    </w:p>
    <w:p w:rsidR="00FE3985" w:rsidRPr="00FE3985" w:rsidRDefault="00FE3985" w:rsidP="00FE3985">
      <w:pPr>
        <w:jc w:val="center"/>
        <w:rPr>
          <w:rFonts w:eastAsia="Gulim"/>
          <w:b/>
          <w:color w:val="000000" w:themeColor="text1"/>
          <w:sz w:val="24"/>
          <w:szCs w:val="24"/>
          <w:lang w:eastAsia="en-US"/>
        </w:rPr>
      </w:pPr>
      <w:r w:rsidRPr="00FE3985">
        <w:rPr>
          <w:rFonts w:eastAsia="Gulim"/>
          <w:b/>
          <w:color w:val="000000" w:themeColor="text1"/>
          <w:sz w:val="24"/>
          <w:szCs w:val="24"/>
          <w:lang w:eastAsia="en-US"/>
        </w:rPr>
        <w:t>Участие педагогов и учащихся в конкурсах от ЦДТ и РОО</w:t>
      </w:r>
    </w:p>
    <w:tbl>
      <w:tblPr>
        <w:tblpPr w:leftFromText="180" w:rightFromText="180" w:vertAnchor="text" w:horzAnchor="margin" w:tblpXSpec="center" w:tblpY="40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657"/>
        <w:gridCol w:w="2537"/>
        <w:gridCol w:w="1991"/>
        <w:gridCol w:w="2013"/>
        <w:gridCol w:w="1518"/>
      </w:tblGrid>
      <w:tr w:rsidR="00FE3985" w:rsidRPr="00FE3985" w:rsidTr="009A3002">
        <w:tc>
          <w:tcPr>
            <w:tcW w:w="45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jc w:val="center"/>
              <w:rPr>
                <w:sz w:val="24"/>
                <w:szCs w:val="24"/>
              </w:rPr>
            </w:pPr>
            <w:r w:rsidRPr="00FE3985">
              <w:rPr>
                <w:sz w:val="24"/>
                <w:szCs w:val="24"/>
              </w:rPr>
              <w:t>Ф.И.</w:t>
            </w:r>
            <w:proofErr w:type="gramStart"/>
            <w:r w:rsidRPr="00FE3985">
              <w:rPr>
                <w:sz w:val="24"/>
                <w:szCs w:val="24"/>
              </w:rPr>
              <w:t>О</w:t>
            </w:r>
            <w:proofErr w:type="gramEnd"/>
            <w:r w:rsidRPr="00FE3985">
              <w:rPr>
                <w:sz w:val="24"/>
                <w:szCs w:val="24"/>
              </w:rPr>
              <w:t xml:space="preserve"> учителя</w:t>
            </w:r>
          </w:p>
        </w:tc>
        <w:tc>
          <w:tcPr>
            <w:tcW w:w="2537" w:type="dxa"/>
            <w:tcBorders>
              <w:top w:val="single" w:sz="4" w:space="0" w:color="auto"/>
              <w:left w:val="single" w:sz="4" w:space="0" w:color="auto"/>
              <w:bottom w:val="single" w:sz="4" w:space="0" w:color="auto"/>
              <w:right w:val="single" w:sz="4" w:space="0" w:color="auto"/>
            </w:tcBorders>
            <w:shd w:val="clear" w:color="auto" w:fill="auto"/>
            <w:hideMark/>
          </w:tcPr>
          <w:p w:rsidR="00FE3985" w:rsidRPr="00FE3985" w:rsidRDefault="00FE3985" w:rsidP="00FE3985">
            <w:pPr>
              <w:jc w:val="center"/>
              <w:rPr>
                <w:sz w:val="24"/>
                <w:szCs w:val="24"/>
              </w:rPr>
            </w:pPr>
            <w:r w:rsidRPr="00FE3985">
              <w:rPr>
                <w:sz w:val="24"/>
                <w:szCs w:val="24"/>
              </w:rPr>
              <w:t>Название конкурса</w:t>
            </w:r>
          </w:p>
        </w:tc>
        <w:tc>
          <w:tcPr>
            <w:tcW w:w="1991" w:type="dxa"/>
            <w:tcBorders>
              <w:top w:val="single" w:sz="4" w:space="0" w:color="auto"/>
              <w:left w:val="single" w:sz="4" w:space="0" w:color="auto"/>
              <w:bottom w:val="single" w:sz="4" w:space="0" w:color="auto"/>
              <w:right w:val="single" w:sz="4" w:space="0" w:color="auto"/>
            </w:tcBorders>
            <w:shd w:val="clear" w:color="auto" w:fill="auto"/>
            <w:hideMark/>
          </w:tcPr>
          <w:p w:rsidR="00FE3985" w:rsidRPr="00FE3985" w:rsidRDefault="00FE3985" w:rsidP="00FE3985">
            <w:pPr>
              <w:jc w:val="center"/>
              <w:rPr>
                <w:sz w:val="24"/>
                <w:szCs w:val="24"/>
              </w:rPr>
            </w:pPr>
            <w:r w:rsidRPr="00FE3985">
              <w:rPr>
                <w:sz w:val="24"/>
                <w:szCs w:val="24"/>
              </w:rPr>
              <w:t>Ф.И. участника</w:t>
            </w:r>
          </w:p>
        </w:tc>
        <w:tc>
          <w:tcPr>
            <w:tcW w:w="2013" w:type="dxa"/>
            <w:tcBorders>
              <w:top w:val="single" w:sz="4" w:space="0" w:color="auto"/>
              <w:left w:val="single" w:sz="4" w:space="0" w:color="auto"/>
              <w:bottom w:val="single" w:sz="4" w:space="0" w:color="auto"/>
              <w:right w:val="single" w:sz="4" w:space="0" w:color="auto"/>
            </w:tcBorders>
            <w:shd w:val="clear" w:color="auto" w:fill="auto"/>
            <w:hideMark/>
          </w:tcPr>
          <w:p w:rsidR="00FE3985" w:rsidRPr="00FE3985" w:rsidRDefault="00FE3985" w:rsidP="00FE3985">
            <w:pPr>
              <w:jc w:val="center"/>
              <w:rPr>
                <w:sz w:val="24"/>
                <w:szCs w:val="24"/>
              </w:rPr>
            </w:pPr>
            <w:r w:rsidRPr="00FE3985">
              <w:rPr>
                <w:sz w:val="24"/>
                <w:szCs w:val="24"/>
              </w:rPr>
              <w:t>Уровень</w:t>
            </w:r>
          </w:p>
        </w:tc>
        <w:tc>
          <w:tcPr>
            <w:tcW w:w="1518" w:type="dxa"/>
            <w:tcBorders>
              <w:top w:val="single" w:sz="4" w:space="0" w:color="auto"/>
              <w:left w:val="single" w:sz="4" w:space="0" w:color="auto"/>
              <w:bottom w:val="single" w:sz="4" w:space="0" w:color="auto"/>
              <w:right w:val="single" w:sz="4" w:space="0" w:color="auto"/>
            </w:tcBorders>
            <w:shd w:val="clear" w:color="auto" w:fill="auto"/>
            <w:hideMark/>
          </w:tcPr>
          <w:p w:rsidR="00FE3985" w:rsidRPr="00FE3985" w:rsidRDefault="00FE3985" w:rsidP="00FE3985">
            <w:pPr>
              <w:jc w:val="center"/>
              <w:rPr>
                <w:sz w:val="24"/>
                <w:szCs w:val="24"/>
              </w:rPr>
            </w:pPr>
            <w:r w:rsidRPr="00FE3985">
              <w:rPr>
                <w:sz w:val="24"/>
                <w:szCs w:val="24"/>
              </w:rPr>
              <w:t>Результат</w:t>
            </w:r>
          </w:p>
        </w:tc>
      </w:tr>
      <w:tr w:rsidR="00FE3985" w:rsidRPr="00FE3985" w:rsidTr="009A3002">
        <w:tc>
          <w:tcPr>
            <w:tcW w:w="457" w:type="dxa"/>
            <w:tcBorders>
              <w:top w:val="single" w:sz="4" w:space="0" w:color="auto"/>
              <w:left w:val="single" w:sz="4" w:space="0" w:color="auto"/>
              <w:bottom w:val="single" w:sz="4" w:space="0" w:color="auto"/>
              <w:right w:val="single" w:sz="4" w:space="0" w:color="auto"/>
            </w:tcBorders>
            <w:shd w:val="clear" w:color="auto" w:fill="auto"/>
            <w:hideMark/>
          </w:tcPr>
          <w:p w:rsidR="00FE3985" w:rsidRPr="00FE3985" w:rsidRDefault="00FE3985" w:rsidP="00FE3985">
            <w:pPr>
              <w:jc w:val="center"/>
              <w:rPr>
                <w:sz w:val="24"/>
                <w:szCs w:val="24"/>
              </w:rPr>
            </w:pPr>
            <w:r w:rsidRPr="00FE3985">
              <w:rPr>
                <w:sz w:val="24"/>
                <w:szCs w:val="24"/>
              </w:rPr>
              <w:t>1</w:t>
            </w: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rPr>
                <w:sz w:val="24"/>
                <w:szCs w:val="24"/>
              </w:rPr>
            </w:pPr>
            <w:proofErr w:type="spellStart"/>
            <w:r w:rsidRPr="00FE3985">
              <w:rPr>
                <w:sz w:val="24"/>
                <w:szCs w:val="24"/>
              </w:rPr>
              <w:t>Кунакова</w:t>
            </w:r>
            <w:proofErr w:type="spellEnd"/>
            <w:r w:rsidRPr="00FE3985">
              <w:rPr>
                <w:sz w:val="24"/>
                <w:szCs w:val="24"/>
              </w:rPr>
              <w:t xml:space="preserve"> А.А.</w:t>
            </w:r>
          </w:p>
        </w:tc>
        <w:tc>
          <w:tcPr>
            <w:tcW w:w="2537" w:type="dxa"/>
            <w:tcBorders>
              <w:top w:val="single" w:sz="4" w:space="0" w:color="auto"/>
              <w:left w:val="single" w:sz="4" w:space="0" w:color="auto"/>
              <w:bottom w:val="single" w:sz="4" w:space="0" w:color="auto"/>
              <w:right w:val="single" w:sz="4" w:space="0" w:color="auto"/>
            </w:tcBorders>
            <w:shd w:val="clear" w:color="auto" w:fill="auto"/>
            <w:hideMark/>
          </w:tcPr>
          <w:p w:rsidR="00FE3985" w:rsidRPr="00FE3985" w:rsidRDefault="00FE3985" w:rsidP="00FE3985">
            <w:pPr>
              <w:jc w:val="center"/>
              <w:rPr>
                <w:sz w:val="24"/>
                <w:szCs w:val="24"/>
              </w:rPr>
            </w:pPr>
            <w:r w:rsidRPr="00FE3985">
              <w:rPr>
                <w:sz w:val="24"/>
                <w:szCs w:val="24"/>
              </w:rPr>
              <w:t>Конкурс на противопожарную тематику «Неопалимая купина»</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Фомина Ангелина</w:t>
            </w:r>
          </w:p>
        </w:tc>
        <w:tc>
          <w:tcPr>
            <w:tcW w:w="2013" w:type="dxa"/>
            <w:tcBorders>
              <w:top w:val="single" w:sz="4" w:space="0" w:color="auto"/>
              <w:left w:val="single" w:sz="4" w:space="0" w:color="auto"/>
              <w:bottom w:val="single" w:sz="4" w:space="0" w:color="auto"/>
              <w:right w:val="single" w:sz="4" w:space="0" w:color="auto"/>
            </w:tcBorders>
            <w:shd w:val="clear" w:color="auto" w:fill="auto"/>
            <w:hideMark/>
          </w:tcPr>
          <w:p w:rsidR="00FE3985" w:rsidRPr="00FE3985" w:rsidRDefault="00FE3985" w:rsidP="00FE3985">
            <w:pPr>
              <w:jc w:val="center"/>
              <w:rPr>
                <w:sz w:val="24"/>
                <w:szCs w:val="24"/>
              </w:rPr>
            </w:pPr>
            <w:r w:rsidRPr="00FE3985">
              <w:rPr>
                <w:sz w:val="24"/>
                <w:szCs w:val="24"/>
              </w:rPr>
              <w:t xml:space="preserve">Муниципальный </w:t>
            </w:r>
          </w:p>
        </w:tc>
        <w:tc>
          <w:tcPr>
            <w:tcW w:w="1518" w:type="dxa"/>
            <w:tcBorders>
              <w:top w:val="single" w:sz="4" w:space="0" w:color="auto"/>
              <w:left w:val="single" w:sz="4" w:space="0" w:color="auto"/>
              <w:bottom w:val="single" w:sz="4" w:space="0" w:color="auto"/>
              <w:right w:val="single" w:sz="4" w:space="0" w:color="auto"/>
            </w:tcBorders>
            <w:shd w:val="clear" w:color="auto" w:fill="auto"/>
            <w:hideMark/>
          </w:tcPr>
          <w:p w:rsidR="00FE3985" w:rsidRPr="00FE3985" w:rsidRDefault="00FE3985" w:rsidP="00FE3985">
            <w:pPr>
              <w:jc w:val="center"/>
              <w:rPr>
                <w:sz w:val="24"/>
                <w:szCs w:val="24"/>
              </w:rPr>
            </w:pPr>
            <w:r w:rsidRPr="00FE3985">
              <w:rPr>
                <w:sz w:val="24"/>
                <w:szCs w:val="24"/>
              </w:rPr>
              <w:t>1 место</w:t>
            </w:r>
          </w:p>
        </w:tc>
      </w:tr>
      <w:tr w:rsidR="00FE3985" w:rsidRPr="00FE3985" w:rsidTr="009A3002">
        <w:trPr>
          <w:trHeight w:val="564"/>
        </w:trPr>
        <w:tc>
          <w:tcPr>
            <w:tcW w:w="45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2</w:t>
            </w: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rPr>
                <w:sz w:val="24"/>
                <w:szCs w:val="24"/>
              </w:rPr>
            </w:pPr>
            <w:r w:rsidRPr="00FE3985">
              <w:rPr>
                <w:sz w:val="24"/>
                <w:szCs w:val="24"/>
              </w:rPr>
              <w:t>Сергеева Т.П.</w:t>
            </w:r>
          </w:p>
        </w:tc>
        <w:tc>
          <w:tcPr>
            <w:tcW w:w="253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Конкурс «Сундучок вдохновения »</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Сергеева Т.П.</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Муниципальный</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2 место</w:t>
            </w:r>
          </w:p>
        </w:tc>
      </w:tr>
      <w:tr w:rsidR="00FE3985" w:rsidRPr="00FE3985" w:rsidTr="009A3002">
        <w:tc>
          <w:tcPr>
            <w:tcW w:w="45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3</w:t>
            </w: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rPr>
                <w:sz w:val="24"/>
                <w:szCs w:val="24"/>
              </w:rPr>
            </w:pPr>
            <w:r w:rsidRPr="00FE3985">
              <w:rPr>
                <w:sz w:val="24"/>
                <w:szCs w:val="24"/>
              </w:rPr>
              <w:t>Скворцова Г.И.</w:t>
            </w:r>
          </w:p>
        </w:tc>
        <w:tc>
          <w:tcPr>
            <w:tcW w:w="253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t>1. Всероссийский конкурс сочинений</w:t>
            </w:r>
          </w:p>
          <w:p w:rsidR="00FE3985" w:rsidRPr="00FE3985" w:rsidRDefault="00FE3985" w:rsidP="00FE3985">
            <w:pPr>
              <w:rPr>
                <w:sz w:val="24"/>
                <w:szCs w:val="24"/>
              </w:rPr>
            </w:pPr>
            <w:r w:rsidRPr="00FE3985">
              <w:rPr>
                <w:sz w:val="24"/>
                <w:szCs w:val="24"/>
              </w:rPr>
              <w:t>2. НПК «Литературный Татарстан»</w:t>
            </w:r>
          </w:p>
          <w:p w:rsidR="00FE3985" w:rsidRPr="00FE3985" w:rsidRDefault="00FE3985" w:rsidP="00FE3985">
            <w:pPr>
              <w:rPr>
                <w:sz w:val="24"/>
                <w:szCs w:val="24"/>
              </w:rPr>
            </w:pP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t>Захаров Николай</w:t>
            </w:r>
          </w:p>
          <w:p w:rsidR="00FE3985" w:rsidRPr="00FE3985" w:rsidRDefault="00FE3985" w:rsidP="00FE3985">
            <w:pPr>
              <w:rPr>
                <w:sz w:val="24"/>
                <w:szCs w:val="24"/>
              </w:rPr>
            </w:pPr>
            <w:r w:rsidRPr="00FE3985">
              <w:rPr>
                <w:sz w:val="24"/>
                <w:szCs w:val="24"/>
              </w:rPr>
              <w:t>Сергеев Денис</w:t>
            </w:r>
          </w:p>
          <w:p w:rsidR="00FE3985" w:rsidRPr="00FE3985" w:rsidRDefault="00FE3985" w:rsidP="00FE3985">
            <w:pPr>
              <w:rPr>
                <w:sz w:val="24"/>
                <w:szCs w:val="24"/>
              </w:rPr>
            </w:pPr>
            <w:r w:rsidRPr="00FE3985">
              <w:rPr>
                <w:sz w:val="24"/>
                <w:szCs w:val="24"/>
              </w:rPr>
              <w:t>Сергеев Денис</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Всероссийский</w:t>
            </w:r>
          </w:p>
          <w:p w:rsidR="00FE3985" w:rsidRPr="00FE3985" w:rsidRDefault="00FE3985" w:rsidP="00FE3985">
            <w:pPr>
              <w:jc w:val="center"/>
              <w:rPr>
                <w:sz w:val="24"/>
                <w:szCs w:val="24"/>
              </w:rPr>
            </w:pPr>
            <w:r w:rsidRPr="00FE3985">
              <w:rPr>
                <w:sz w:val="24"/>
                <w:szCs w:val="24"/>
              </w:rPr>
              <w:t>(</w:t>
            </w:r>
            <w:proofErr w:type="spellStart"/>
            <w:r w:rsidRPr="00FE3985">
              <w:rPr>
                <w:sz w:val="24"/>
                <w:szCs w:val="24"/>
              </w:rPr>
              <w:t>муниц</w:t>
            </w:r>
            <w:proofErr w:type="spellEnd"/>
            <w:r w:rsidRPr="00FE3985">
              <w:rPr>
                <w:sz w:val="24"/>
                <w:szCs w:val="24"/>
              </w:rPr>
              <w:t>. этап)</w:t>
            </w:r>
          </w:p>
          <w:p w:rsidR="00FE3985" w:rsidRPr="00FE3985" w:rsidRDefault="00FE3985" w:rsidP="00FE3985">
            <w:pPr>
              <w:rPr>
                <w:sz w:val="24"/>
                <w:szCs w:val="24"/>
              </w:rPr>
            </w:pPr>
            <w:r w:rsidRPr="00FE3985">
              <w:rPr>
                <w:sz w:val="24"/>
                <w:szCs w:val="24"/>
              </w:rPr>
              <w:t xml:space="preserve">Всероссийский   </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 xml:space="preserve">Участие </w:t>
            </w:r>
          </w:p>
          <w:p w:rsidR="00FE3985" w:rsidRPr="00FE3985" w:rsidRDefault="00FE3985" w:rsidP="00FE3985">
            <w:pPr>
              <w:jc w:val="center"/>
              <w:rPr>
                <w:sz w:val="24"/>
                <w:szCs w:val="24"/>
              </w:rPr>
            </w:pPr>
            <w:r w:rsidRPr="00FE3985">
              <w:rPr>
                <w:sz w:val="24"/>
                <w:szCs w:val="24"/>
              </w:rPr>
              <w:t xml:space="preserve">Участие </w:t>
            </w:r>
          </w:p>
          <w:p w:rsidR="00FE3985" w:rsidRPr="00FE3985" w:rsidRDefault="00FE3985" w:rsidP="00FE3985">
            <w:pPr>
              <w:jc w:val="center"/>
              <w:rPr>
                <w:sz w:val="24"/>
                <w:szCs w:val="24"/>
              </w:rPr>
            </w:pPr>
            <w:r w:rsidRPr="00FE3985">
              <w:rPr>
                <w:sz w:val="24"/>
                <w:szCs w:val="24"/>
              </w:rPr>
              <w:t>Участие</w:t>
            </w:r>
          </w:p>
        </w:tc>
      </w:tr>
      <w:tr w:rsidR="00FE3985" w:rsidRPr="00FE3985" w:rsidTr="009A3002">
        <w:tc>
          <w:tcPr>
            <w:tcW w:w="45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4</w:t>
            </w: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rPr>
                <w:sz w:val="24"/>
                <w:szCs w:val="24"/>
              </w:rPr>
            </w:pPr>
            <w:r w:rsidRPr="00FE3985">
              <w:rPr>
                <w:sz w:val="24"/>
                <w:szCs w:val="24"/>
              </w:rPr>
              <w:t>Александрова Е.А.</w:t>
            </w:r>
          </w:p>
        </w:tc>
        <w:tc>
          <w:tcPr>
            <w:tcW w:w="253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 xml:space="preserve">Конкурс «Кулибины </w:t>
            </w:r>
            <w:r w:rsidRPr="00FE3985">
              <w:rPr>
                <w:sz w:val="24"/>
                <w:szCs w:val="24"/>
                <w:lang w:val="en-US"/>
              </w:rPr>
              <w:t>XXI</w:t>
            </w:r>
            <w:r w:rsidRPr="00FE3985">
              <w:rPr>
                <w:sz w:val="24"/>
                <w:szCs w:val="24"/>
              </w:rPr>
              <w:t xml:space="preserve"> века»</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Сергеев Денис</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Республиканский</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Участие</w:t>
            </w:r>
          </w:p>
        </w:tc>
      </w:tr>
      <w:tr w:rsidR="00FE3985" w:rsidRPr="00FE3985" w:rsidTr="009A3002">
        <w:tc>
          <w:tcPr>
            <w:tcW w:w="45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9A3002">
            <w:pPr>
              <w:jc w:val="center"/>
              <w:rPr>
                <w:sz w:val="24"/>
                <w:szCs w:val="24"/>
              </w:rPr>
            </w:pPr>
            <w:r w:rsidRPr="00FE3985">
              <w:rPr>
                <w:sz w:val="24"/>
                <w:szCs w:val="24"/>
              </w:rPr>
              <w:t>5</w:t>
            </w: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9A3002">
            <w:pPr>
              <w:jc w:val="center"/>
              <w:rPr>
                <w:sz w:val="24"/>
                <w:szCs w:val="24"/>
              </w:rPr>
            </w:pPr>
            <w:r w:rsidRPr="00FE3985">
              <w:rPr>
                <w:sz w:val="24"/>
                <w:szCs w:val="24"/>
              </w:rPr>
              <w:t>Павлова Р.Т.</w:t>
            </w:r>
          </w:p>
        </w:tc>
        <w:tc>
          <w:tcPr>
            <w:tcW w:w="253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9A3002">
            <w:pPr>
              <w:jc w:val="center"/>
              <w:rPr>
                <w:sz w:val="24"/>
                <w:szCs w:val="24"/>
              </w:rPr>
            </w:pPr>
            <w:r w:rsidRPr="00FE3985">
              <w:rPr>
                <w:sz w:val="24"/>
                <w:szCs w:val="24"/>
              </w:rPr>
              <w:t>1. Республиканский конкурс «Надо жить честно»</w:t>
            </w:r>
          </w:p>
          <w:p w:rsidR="00FE3985" w:rsidRPr="00FE3985" w:rsidRDefault="00FE3985" w:rsidP="009A3002">
            <w:pPr>
              <w:jc w:val="center"/>
              <w:rPr>
                <w:sz w:val="24"/>
                <w:szCs w:val="24"/>
              </w:rPr>
            </w:pPr>
            <w:r w:rsidRPr="00FE3985">
              <w:rPr>
                <w:sz w:val="24"/>
                <w:szCs w:val="24"/>
              </w:rPr>
              <w:t>2. Республиканский конкурс «Мой любимый учитель»</w:t>
            </w:r>
          </w:p>
          <w:p w:rsidR="00FE3985" w:rsidRPr="00FE3985" w:rsidRDefault="00FE3985" w:rsidP="009A3002">
            <w:pPr>
              <w:jc w:val="center"/>
              <w:rPr>
                <w:sz w:val="24"/>
                <w:szCs w:val="24"/>
              </w:rPr>
            </w:pPr>
            <w:r w:rsidRPr="00FE3985">
              <w:rPr>
                <w:sz w:val="24"/>
                <w:szCs w:val="24"/>
              </w:rPr>
              <w:t>3. Конкурс декоративно – прикладного творчества «Бумажный калейдоскоп»</w:t>
            </w:r>
          </w:p>
          <w:p w:rsidR="00FE3985" w:rsidRPr="00FE3985" w:rsidRDefault="00FE3985" w:rsidP="009A3002">
            <w:pPr>
              <w:jc w:val="center"/>
              <w:rPr>
                <w:sz w:val="24"/>
                <w:szCs w:val="24"/>
              </w:rPr>
            </w:pPr>
            <w:r w:rsidRPr="00FE3985">
              <w:rPr>
                <w:sz w:val="24"/>
                <w:szCs w:val="24"/>
              </w:rPr>
              <w:t>4.  Конкурс на противопожарную тематику «Неопалимая купина»</w:t>
            </w:r>
          </w:p>
          <w:p w:rsidR="00FE3985" w:rsidRPr="00FE3985" w:rsidRDefault="00FE3985" w:rsidP="009A3002">
            <w:pPr>
              <w:jc w:val="center"/>
              <w:rPr>
                <w:sz w:val="24"/>
                <w:szCs w:val="24"/>
              </w:rPr>
            </w:pPr>
            <w:r w:rsidRPr="00FE3985">
              <w:rPr>
                <w:sz w:val="24"/>
                <w:szCs w:val="24"/>
              </w:rPr>
              <w:t xml:space="preserve">5. НПК </w:t>
            </w:r>
            <w:r w:rsidRPr="00FE3985">
              <w:rPr>
                <w:sz w:val="24"/>
                <w:szCs w:val="24"/>
              </w:rPr>
              <w:lastRenderedPageBreak/>
              <w:t>«Любознательные исследователи»</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9A3002">
            <w:pPr>
              <w:jc w:val="center"/>
              <w:rPr>
                <w:sz w:val="24"/>
                <w:szCs w:val="24"/>
              </w:rPr>
            </w:pPr>
            <w:r w:rsidRPr="00FE3985">
              <w:rPr>
                <w:sz w:val="24"/>
                <w:szCs w:val="24"/>
              </w:rPr>
              <w:lastRenderedPageBreak/>
              <w:t>Павлов Григорий</w:t>
            </w:r>
          </w:p>
          <w:p w:rsidR="00FE3985" w:rsidRPr="00FE3985" w:rsidRDefault="00FE3985" w:rsidP="009A3002">
            <w:pPr>
              <w:jc w:val="center"/>
              <w:rPr>
                <w:sz w:val="24"/>
                <w:szCs w:val="24"/>
              </w:rPr>
            </w:pPr>
            <w:r w:rsidRPr="00FE3985">
              <w:rPr>
                <w:sz w:val="24"/>
                <w:szCs w:val="24"/>
              </w:rPr>
              <w:t>Валеев Даниил</w:t>
            </w: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Павлов Гриша</w:t>
            </w: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Павлов Гриша</w:t>
            </w:r>
          </w:p>
          <w:p w:rsidR="00FE3985" w:rsidRPr="00FE3985" w:rsidRDefault="00FE3985" w:rsidP="009A3002">
            <w:pPr>
              <w:jc w:val="center"/>
              <w:rPr>
                <w:sz w:val="24"/>
                <w:szCs w:val="24"/>
              </w:rPr>
            </w:pPr>
            <w:r w:rsidRPr="00FE3985">
              <w:rPr>
                <w:sz w:val="24"/>
                <w:szCs w:val="24"/>
              </w:rPr>
              <w:t>Сергеева Диана</w:t>
            </w:r>
          </w:p>
          <w:p w:rsidR="00FE3985" w:rsidRPr="00FE3985" w:rsidRDefault="00FE3985" w:rsidP="009A3002">
            <w:pPr>
              <w:jc w:val="center"/>
              <w:rPr>
                <w:sz w:val="24"/>
                <w:szCs w:val="24"/>
              </w:rPr>
            </w:pPr>
            <w:r w:rsidRPr="00FE3985">
              <w:rPr>
                <w:sz w:val="24"/>
                <w:szCs w:val="24"/>
              </w:rPr>
              <w:t>Кириллова Софья</w:t>
            </w: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Валеев Даниил</w:t>
            </w: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Зайцева Валерия</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9A3002">
            <w:pPr>
              <w:jc w:val="center"/>
              <w:rPr>
                <w:sz w:val="24"/>
                <w:szCs w:val="24"/>
              </w:rPr>
            </w:pPr>
            <w:r w:rsidRPr="00FE3985">
              <w:rPr>
                <w:sz w:val="24"/>
                <w:szCs w:val="24"/>
              </w:rPr>
              <w:t>Муниципальный</w:t>
            </w:r>
          </w:p>
          <w:p w:rsidR="00FE3985" w:rsidRPr="00FE3985" w:rsidRDefault="00FE3985" w:rsidP="009A3002">
            <w:pPr>
              <w:jc w:val="center"/>
              <w:rPr>
                <w:sz w:val="24"/>
                <w:szCs w:val="24"/>
              </w:rPr>
            </w:pPr>
            <w:r w:rsidRPr="00FE3985">
              <w:rPr>
                <w:sz w:val="24"/>
                <w:szCs w:val="24"/>
              </w:rPr>
              <w:t>этап</w:t>
            </w: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Муниципальный этап</w:t>
            </w: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Муниципальный</w:t>
            </w: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Муниципальный</w:t>
            </w: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Муниципальный</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9A3002">
            <w:pPr>
              <w:jc w:val="center"/>
              <w:rPr>
                <w:sz w:val="24"/>
                <w:szCs w:val="24"/>
              </w:rPr>
            </w:pPr>
            <w:r w:rsidRPr="00FE3985">
              <w:rPr>
                <w:sz w:val="24"/>
                <w:szCs w:val="24"/>
              </w:rPr>
              <w:t>Участие</w:t>
            </w: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Участие</w:t>
            </w: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2 место</w:t>
            </w:r>
          </w:p>
          <w:p w:rsidR="00FE3985" w:rsidRPr="00FE3985" w:rsidRDefault="00FE3985" w:rsidP="009A3002">
            <w:pPr>
              <w:jc w:val="center"/>
              <w:rPr>
                <w:sz w:val="24"/>
                <w:szCs w:val="24"/>
              </w:rPr>
            </w:pPr>
            <w:r w:rsidRPr="00FE3985">
              <w:rPr>
                <w:sz w:val="24"/>
                <w:szCs w:val="24"/>
              </w:rPr>
              <w:t>3 место</w:t>
            </w:r>
          </w:p>
          <w:p w:rsidR="00FE3985" w:rsidRPr="00FE3985" w:rsidRDefault="00FE3985" w:rsidP="009A3002">
            <w:pPr>
              <w:jc w:val="center"/>
              <w:rPr>
                <w:sz w:val="24"/>
                <w:szCs w:val="24"/>
              </w:rPr>
            </w:pPr>
            <w:r w:rsidRPr="00FE3985">
              <w:rPr>
                <w:sz w:val="24"/>
                <w:szCs w:val="24"/>
              </w:rPr>
              <w:t>3 место</w:t>
            </w: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1 место</w:t>
            </w: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p>
          <w:p w:rsidR="00FE3985" w:rsidRPr="00FE3985" w:rsidRDefault="00FE3985" w:rsidP="009A3002">
            <w:pPr>
              <w:jc w:val="center"/>
              <w:rPr>
                <w:sz w:val="24"/>
                <w:szCs w:val="24"/>
              </w:rPr>
            </w:pPr>
            <w:r w:rsidRPr="00FE3985">
              <w:rPr>
                <w:sz w:val="24"/>
                <w:szCs w:val="24"/>
              </w:rPr>
              <w:t>Участие</w:t>
            </w:r>
          </w:p>
        </w:tc>
      </w:tr>
      <w:tr w:rsidR="00FE3985" w:rsidRPr="00FE3985" w:rsidTr="009A3002">
        <w:tc>
          <w:tcPr>
            <w:tcW w:w="45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lastRenderedPageBreak/>
              <w:t>6</w:t>
            </w: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rPr>
                <w:sz w:val="24"/>
                <w:szCs w:val="24"/>
              </w:rPr>
            </w:pPr>
            <w:r w:rsidRPr="00FE3985">
              <w:rPr>
                <w:sz w:val="24"/>
                <w:szCs w:val="24"/>
              </w:rPr>
              <w:t>Фомина Л.Н.</w:t>
            </w:r>
          </w:p>
        </w:tc>
        <w:tc>
          <w:tcPr>
            <w:tcW w:w="253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t>1. Конкурс творческих работ «Сочинение – эссе » на тему «Коррупции – Нет!»</w:t>
            </w:r>
          </w:p>
          <w:p w:rsidR="00FE3985" w:rsidRPr="00FE3985" w:rsidRDefault="00FE3985" w:rsidP="00FE3985">
            <w:pPr>
              <w:rPr>
                <w:sz w:val="24"/>
                <w:szCs w:val="24"/>
              </w:rPr>
            </w:pPr>
            <w:r w:rsidRPr="00FE3985">
              <w:rPr>
                <w:sz w:val="24"/>
                <w:szCs w:val="24"/>
              </w:rPr>
              <w:t xml:space="preserve">2. НПК им. Ибрагимова </w:t>
            </w:r>
            <w:proofErr w:type="spellStart"/>
            <w:r w:rsidRPr="00FE3985">
              <w:rPr>
                <w:sz w:val="24"/>
                <w:szCs w:val="24"/>
              </w:rPr>
              <w:t>Хальфина</w:t>
            </w:r>
            <w:proofErr w:type="spellEnd"/>
          </w:p>
          <w:p w:rsidR="00FE3985" w:rsidRPr="00FE3985" w:rsidRDefault="00FE3985" w:rsidP="00FE3985">
            <w:pPr>
              <w:rPr>
                <w:sz w:val="24"/>
                <w:szCs w:val="24"/>
              </w:rPr>
            </w:pPr>
            <w:r w:rsidRPr="00FE3985">
              <w:rPr>
                <w:sz w:val="24"/>
                <w:szCs w:val="24"/>
              </w:rPr>
              <w:t xml:space="preserve">3. Конкурс чтецов «Тукай </w:t>
            </w:r>
            <w:proofErr w:type="spellStart"/>
            <w:r w:rsidRPr="00FE3985">
              <w:rPr>
                <w:sz w:val="24"/>
                <w:szCs w:val="24"/>
              </w:rPr>
              <w:t>замандашлары</w:t>
            </w:r>
            <w:proofErr w:type="spellEnd"/>
            <w:r w:rsidRPr="00FE3985">
              <w:rPr>
                <w:sz w:val="24"/>
                <w:szCs w:val="24"/>
              </w:rPr>
              <w:t>»</w:t>
            </w:r>
          </w:p>
          <w:p w:rsidR="00FE3985" w:rsidRPr="00FE3985" w:rsidRDefault="00FE3985" w:rsidP="00FE3985">
            <w:pPr>
              <w:rPr>
                <w:sz w:val="24"/>
                <w:szCs w:val="24"/>
              </w:rPr>
            </w:pPr>
            <w:r w:rsidRPr="00FE3985">
              <w:rPr>
                <w:sz w:val="24"/>
                <w:szCs w:val="24"/>
              </w:rPr>
              <w:t>4.</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p>
          <w:p w:rsidR="00FE3985" w:rsidRPr="00FE3985" w:rsidRDefault="00FE3985" w:rsidP="00FE3985">
            <w:pPr>
              <w:rPr>
                <w:sz w:val="24"/>
                <w:szCs w:val="24"/>
              </w:rPr>
            </w:pPr>
            <w:r w:rsidRPr="00FE3985">
              <w:rPr>
                <w:sz w:val="24"/>
                <w:szCs w:val="24"/>
              </w:rPr>
              <w:t>Сергеев Денис</w:t>
            </w: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r w:rsidRPr="00FE3985">
              <w:rPr>
                <w:sz w:val="24"/>
                <w:szCs w:val="24"/>
              </w:rPr>
              <w:t>Сергеев Денис</w:t>
            </w:r>
          </w:p>
          <w:p w:rsidR="00FE3985" w:rsidRPr="00FE3985" w:rsidRDefault="00FE3985" w:rsidP="00FE3985">
            <w:pPr>
              <w:rPr>
                <w:sz w:val="24"/>
                <w:szCs w:val="24"/>
              </w:rPr>
            </w:pPr>
          </w:p>
          <w:p w:rsidR="00FE3985" w:rsidRPr="00FE3985" w:rsidRDefault="00FE3985" w:rsidP="00FE3985">
            <w:pPr>
              <w:rPr>
                <w:sz w:val="24"/>
                <w:szCs w:val="24"/>
              </w:rPr>
            </w:pPr>
            <w:r w:rsidRPr="00FE3985">
              <w:rPr>
                <w:sz w:val="24"/>
                <w:szCs w:val="24"/>
              </w:rPr>
              <w:t>Зайцева Валерия</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Республиканский (</w:t>
            </w:r>
            <w:proofErr w:type="spellStart"/>
            <w:r w:rsidRPr="00FE3985">
              <w:rPr>
                <w:sz w:val="24"/>
                <w:szCs w:val="24"/>
              </w:rPr>
              <w:t>муниц</w:t>
            </w:r>
            <w:proofErr w:type="spellEnd"/>
            <w:r w:rsidRPr="00FE3985">
              <w:rPr>
                <w:sz w:val="24"/>
                <w:szCs w:val="24"/>
              </w:rPr>
              <w:t xml:space="preserve">. этап) </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Республиканский</w:t>
            </w:r>
          </w:p>
          <w:p w:rsidR="00FE3985" w:rsidRPr="00FE3985" w:rsidRDefault="00FE3985" w:rsidP="00FE3985">
            <w:pPr>
              <w:jc w:val="center"/>
              <w:rPr>
                <w:sz w:val="24"/>
                <w:szCs w:val="24"/>
              </w:rPr>
            </w:pPr>
          </w:p>
          <w:p w:rsidR="00FE3985" w:rsidRPr="00FE3985" w:rsidRDefault="00FE3985" w:rsidP="00FE3985">
            <w:pPr>
              <w:rPr>
                <w:sz w:val="24"/>
                <w:szCs w:val="24"/>
              </w:rPr>
            </w:pPr>
            <w:r w:rsidRPr="00FE3985">
              <w:rPr>
                <w:sz w:val="24"/>
                <w:szCs w:val="24"/>
              </w:rPr>
              <w:t xml:space="preserve">Муниципальный </w:t>
            </w:r>
          </w:p>
          <w:p w:rsidR="00FE3985" w:rsidRPr="00FE3985" w:rsidRDefault="00FE3985" w:rsidP="00FE3985">
            <w:pPr>
              <w:jc w:val="center"/>
              <w:rPr>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Участие</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 xml:space="preserve">Участие </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 xml:space="preserve">Участие  </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 xml:space="preserve"> </w:t>
            </w:r>
          </w:p>
        </w:tc>
      </w:tr>
      <w:tr w:rsidR="00FE3985" w:rsidRPr="00FE3985" w:rsidTr="009A3002">
        <w:tc>
          <w:tcPr>
            <w:tcW w:w="45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7</w:t>
            </w: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rPr>
                <w:sz w:val="24"/>
                <w:szCs w:val="24"/>
              </w:rPr>
            </w:pPr>
            <w:r w:rsidRPr="00FE3985">
              <w:rPr>
                <w:sz w:val="24"/>
                <w:szCs w:val="24"/>
              </w:rPr>
              <w:t>Фомина Н.И.</w:t>
            </w:r>
          </w:p>
        </w:tc>
        <w:tc>
          <w:tcPr>
            <w:tcW w:w="253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t>1. Всероссийский конкурс сочинений</w:t>
            </w:r>
          </w:p>
          <w:p w:rsidR="00FE3985" w:rsidRPr="00FE3985" w:rsidRDefault="00FE3985" w:rsidP="00FE3985">
            <w:pPr>
              <w:rPr>
                <w:sz w:val="24"/>
                <w:szCs w:val="24"/>
              </w:rPr>
            </w:pPr>
            <w:r w:rsidRPr="00FE3985">
              <w:rPr>
                <w:sz w:val="24"/>
                <w:szCs w:val="24"/>
              </w:rPr>
              <w:t>2. Конференция им. Лобачевского</w:t>
            </w:r>
          </w:p>
          <w:p w:rsidR="00FE3985" w:rsidRPr="00FE3985" w:rsidRDefault="00FE3985" w:rsidP="00FE3985">
            <w:pPr>
              <w:rPr>
                <w:sz w:val="24"/>
                <w:szCs w:val="24"/>
              </w:rPr>
            </w:pPr>
            <w:r w:rsidRPr="00FE3985">
              <w:rPr>
                <w:sz w:val="24"/>
                <w:szCs w:val="24"/>
              </w:rPr>
              <w:t xml:space="preserve">3. НПК «Кирилла и </w:t>
            </w:r>
            <w:proofErr w:type="spellStart"/>
            <w:r w:rsidRPr="00FE3985">
              <w:rPr>
                <w:sz w:val="24"/>
                <w:szCs w:val="24"/>
              </w:rPr>
              <w:t>Мефодия</w:t>
            </w:r>
            <w:proofErr w:type="spellEnd"/>
            <w:r w:rsidRPr="00FE3985">
              <w:rPr>
                <w:sz w:val="24"/>
                <w:szCs w:val="24"/>
              </w:rPr>
              <w:t>»</w:t>
            </w:r>
          </w:p>
          <w:p w:rsidR="00FE3985" w:rsidRPr="00FE3985" w:rsidRDefault="00FE3985" w:rsidP="00FE3985">
            <w:pPr>
              <w:rPr>
                <w:sz w:val="24"/>
                <w:szCs w:val="24"/>
              </w:rPr>
            </w:pP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t>Баранова Анна</w:t>
            </w:r>
          </w:p>
          <w:p w:rsidR="00FE3985" w:rsidRPr="00FE3985" w:rsidRDefault="00FE3985" w:rsidP="00FE3985">
            <w:pPr>
              <w:rPr>
                <w:sz w:val="24"/>
                <w:szCs w:val="24"/>
              </w:rPr>
            </w:pPr>
          </w:p>
          <w:p w:rsidR="00FE3985" w:rsidRPr="00FE3985" w:rsidRDefault="00FE3985" w:rsidP="00FE3985">
            <w:pPr>
              <w:rPr>
                <w:sz w:val="24"/>
                <w:szCs w:val="24"/>
              </w:rPr>
            </w:pPr>
            <w:r w:rsidRPr="00FE3985">
              <w:rPr>
                <w:sz w:val="24"/>
                <w:szCs w:val="24"/>
              </w:rPr>
              <w:t>Александрова Ксения</w:t>
            </w:r>
          </w:p>
          <w:p w:rsidR="00FE3985" w:rsidRPr="00FE3985" w:rsidRDefault="00FE3985" w:rsidP="00FE3985">
            <w:pPr>
              <w:rPr>
                <w:sz w:val="24"/>
                <w:szCs w:val="24"/>
              </w:rPr>
            </w:pPr>
            <w:r w:rsidRPr="00FE3985">
              <w:rPr>
                <w:sz w:val="24"/>
                <w:szCs w:val="24"/>
              </w:rPr>
              <w:t>Баранова Анна</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Всероссийский</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Всероссийский</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 xml:space="preserve">Республиканский  </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 xml:space="preserve">Участие </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1 место</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 xml:space="preserve">Участие </w:t>
            </w:r>
          </w:p>
        </w:tc>
      </w:tr>
      <w:tr w:rsidR="00FE3985" w:rsidRPr="00FE3985" w:rsidTr="009A3002">
        <w:tc>
          <w:tcPr>
            <w:tcW w:w="45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8</w:t>
            </w: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rPr>
                <w:sz w:val="24"/>
                <w:szCs w:val="24"/>
              </w:rPr>
            </w:pPr>
            <w:r w:rsidRPr="00FE3985">
              <w:rPr>
                <w:sz w:val="24"/>
                <w:szCs w:val="24"/>
              </w:rPr>
              <w:t>Сергеева М.С.</w:t>
            </w:r>
          </w:p>
        </w:tc>
        <w:tc>
          <w:tcPr>
            <w:tcW w:w="253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t>1. Республиканский конкурс «Старт наследников 2015»</w:t>
            </w:r>
          </w:p>
          <w:p w:rsidR="00FE3985" w:rsidRPr="00FE3985" w:rsidRDefault="00FE3985" w:rsidP="00FE3985">
            <w:pPr>
              <w:rPr>
                <w:sz w:val="24"/>
                <w:szCs w:val="24"/>
              </w:rPr>
            </w:pPr>
            <w:r w:rsidRPr="00FE3985">
              <w:rPr>
                <w:sz w:val="24"/>
                <w:szCs w:val="24"/>
              </w:rPr>
              <w:t>2. Интернет – олимпиада по ПДД</w:t>
            </w: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r w:rsidRPr="00FE3985">
              <w:rPr>
                <w:sz w:val="24"/>
                <w:szCs w:val="24"/>
              </w:rPr>
              <w:t>3. Конкурс «Парламентские уроки»</w:t>
            </w:r>
          </w:p>
          <w:p w:rsidR="00FE3985" w:rsidRPr="00FE3985" w:rsidRDefault="00FE3985" w:rsidP="00FE3985">
            <w:pPr>
              <w:rPr>
                <w:sz w:val="24"/>
                <w:szCs w:val="24"/>
              </w:rPr>
            </w:pPr>
            <w:r w:rsidRPr="00FE3985">
              <w:rPr>
                <w:sz w:val="24"/>
                <w:szCs w:val="24"/>
              </w:rPr>
              <w:t>4. Конкурс «Мир в наших руках»</w:t>
            </w:r>
          </w:p>
          <w:p w:rsidR="00FE3985" w:rsidRPr="00FE3985" w:rsidRDefault="00FE3985" w:rsidP="00FE3985">
            <w:pPr>
              <w:rPr>
                <w:sz w:val="24"/>
                <w:szCs w:val="24"/>
              </w:rPr>
            </w:pPr>
            <w:r w:rsidRPr="00FE3985">
              <w:rPr>
                <w:sz w:val="24"/>
                <w:szCs w:val="24"/>
              </w:rPr>
              <w:t>5. Всероссийская викторина, посвященная 100-летию А.П. Маресьева</w:t>
            </w:r>
          </w:p>
          <w:p w:rsidR="00FE3985" w:rsidRPr="00FE3985" w:rsidRDefault="00FE3985" w:rsidP="00FE3985">
            <w:pPr>
              <w:rPr>
                <w:sz w:val="24"/>
                <w:szCs w:val="24"/>
              </w:rPr>
            </w:pPr>
            <w:r w:rsidRPr="00FE3985">
              <w:rPr>
                <w:sz w:val="24"/>
                <w:szCs w:val="24"/>
              </w:rPr>
              <w:t>6. .Всероссийская викторина, посвященная ВОВ.</w:t>
            </w:r>
          </w:p>
          <w:p w:rsidR="00FE3985" w:rsidRPr="00FE3985" w:rsidRDefault="00FE3985" w:rsidP="00FE3985">
            <w:pPr>
              <w:rPr>
                <w:sz w:val="24"/>
                <w:szCs w:val="24"/>
              </w:rPr>
            </w:pPr>
            <w:r w:rsidRPr="00FE3985">
              <w:rPr>
                <w:sz w:val="24"/>
                <w:szCs w:val="24"/>
              </w:rPr>
              <w:t>7.Всероссийский конкурс презентаций «Гордость Отчизны»</w:t>
            </w:r>
          </w:p>
          <w:p w:rsidR="00FE3985" w:rsidRPr="00FE3985" w:rsidRDefault="00FE3985" w:rsidP="00FE3985">
            <w:pPr>
              <w:rPr>
                <w:sz w:val="24"/>
                <w:szCs w:val="24"/>
              </w:rPr>
            </w:pPr>
            <w:r w:rsidRPr="00FE3985">
              <w:rPr>
                <w:sz w:val="24"/>
                <w:szCs w:val="24"/>
              </w:rPr>
              <w:t>8. Конкурс проектов  «Служу Отечеству»</w:t>
            </w:r>
          </w:p>
          <w:p w:rsidR="00FE3985" w:rsidRPr="00FE3985" w:rsidRDefault="00FE3985" w:rsidP="00FE3985">
            <w:pPr>
              <w:rPr>
                <w:sz w:val="24"/>
                <w:szCs w:val="24"/>
              </w:rPr>
            </w:pPr>
            <w:r w:rsidRPr="00FE3985">
              <w:rPr>
                <w:sz w:val="24"/>
                <w:szCs w:val="24"/>
              </w:rPr>
              <w:t>9. Конкурс отрядов ДЮП</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t>Сергеев Денис</w:t>
            </w: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r w:rsidRPr="00FE3985">
              <w:rPr>
                <w:sz w:val="24"/>
                <w:szCs w:val="24"/>
              </w:rPr>
              <w:t>Сергеев Д.</w:t>
            </w:r>
          </w:p>
          <w:p w:rsidR="00FE3985" w:rsidRPr="00FE3985" w:rsidRDefault="00FE3985" w:rsidP="00FE3985">
            <w:pPr>
              <w:rPr>
                <w:sz w:val="24"/>
                <w:szCs w:val="24"/>
              </w:rPr>
            </w:pPr>
            <w:r w:rsidRPr="00FE3985">
              <w:rPr>
                <w:sz w:val="24"/>
                <w:szCs w:val="24"/>
              </w:rPr>
              <w:t>Александрова К. Кириллова А.</w:t>
            </w:r>
          </w:p>
          <w:p w:rsidR="00FE3985" w:rsidRPr="00FE3985" w:rsidRDefault="00FE3985" w:rsidP="00FE3985">
            <w:pPr>
              <w:rPr>
                <w:sz w:val="24"/>
                <w:szCs w:val="24"/>
              </w:rPr>
            </w:pPr>
            <w:r w:rsidRPr="00FE3985">
              <w:rPr>
                <w:sz w:val="24"/>
                <w:szCs w:val="24"/>
              </w:rPr>
              <w:t>Баранов Д.</w:t>
            </w:r>
          </w:p>
          <w:p w:rsidR="00FE3985" w:rsidRPr="00FE3985" w:rsidRDefault="00FE3985" w:rsidP="00FE3985">
            <w:pPr>
              <w:rPr>
                <w:sz w:val="24"/>
                <w:szCs w:val="24"/>
              </w:rPr>
            </w:pPr>
            <w:proofErr w:type="spellStart"/>
            <w:r w:rsidRPr="00FE3985">
              <w:rPr>
                <w:sz w:val="24"/>
                <w:szCs w:val="24"/>
              </w:rPr>
              <w:t>Бикинеев</w:t>
            </w:r>
            <w:proofErr w:type="spellEnd"/>
            <w:r w:rsidRPr="00FE3985">
              <w:rPr>
                <w:sz w:val="24"/>
                <w:szCs w:val="24"/>
              </w:rPr>
              <w:t xml:space="preserve"> А.</w:t>
            </w:r>
          </w:p>
          <w:p w:rsidR="00FE3985" w:rsidRPr="00FE3985" w:rsidRDefault="00FE3985" w:rsidP="00FE3985">
            <w:pPr>
              <w:rPr>
                <w:sz w:val="24"/>
                <w:szCs w:val="24"/>
              </w:rPr>
            </w:pPr>
            <w:r w:rsidRPr="00FE3985">
              <w:rPr>
                <w:sz w:val="24"/>
                <w:szCs w:val="24"/>
              </w:rPr>
              <w:t xml:space="preserve">Сергеев Денис </w:t>
            </w:r>
          </w:p>
          <w:p w:rsidR="00FE3985" w:rsidRPr="00FE3985" w:rsidRDefault="00FE3985" w:rsidP="00FE3985">
            <w:pPr>
              <w:rPr>
                <w:sz w:val="24"/>
                <w:szCs w:val="24"/>
              </w:rPr>
            </w:pPr>
            <w:proofErr w:type="spellStart"/>
            <w:r w:rsidRPr="00FE3985">
              <w:rPr>
                <w:sz w:val="24"/>
                <w:szCs w:val="24"/>
              </w:rPr>
              <w:t>Айзетов</w:t>
            </w:r>
            <w:proofErr w:type="spellEnd"/>
            <w:r w:rsidRPr="00FE3985">
              <w:rPr>
                <w:sz w:val="24"/>
                <w:szCs w:val="24"/>
              </w:rPr>
              <w:t xml:space="preserve"> Адель </w:t>
            </w:r>
          </w:p>
          <w:p w:rsidR="00FE3985" w:rsidRPr="00FE3985" w:rsidRDefault="00FE3985" w:rsidP="00FE3985">
            <w:pPr>
              <w:rPr>
                <w:sz w:val="24"/>
                <w:szCs w:val="24"/>
              </w:rPr>
            </w:pPr>
            <w:r w:rsidRPr="00FE3985">
              <w:rPr>
                <w:sz w:val="24"/>
                <w:szCs w:val="24"/>
              </w:rPr>
              <w:t>Сергеева М.С.</w:t>
            </w:r>
          </w:p>
          <w:p w:rsidR="00FE3985" w:rsidRPr="00FE3985" w:rsidRDefault="00FE3985" w:rsidP="00FE3985">
            <w:pPr>
              <w:rPr>
                <w:sz w:val="24"/>
                <w:szCs w:val="24"/>
              </w:rPr>
            </w:pPr>
            <w:r w:rsidRPr="00FE3985">
              <w:rPr>
                <w:sz w:val="24"/>
                <w:szCs w:val="24"/>
              </w:rPr>
              <w:t>Леонтьев  Филипп</w:t>
            </w:r>
          </w:p>
          <w:p w:rsidR="00FE3985" w:rsidRPr="00FE3985" w:rsidRDefault="00FE3985" w:rsidP="00FE3985">
            <w:pPr>
              <w:rPr>
                <w:sz w:val="24"/>
                <w:szCs w:val="24"/>
              </w:rPr>
            </w:pPr>
            <w:r w:rsidRPr="00FE3985">
              <w:rPr>
                <w:sz w:val="24"/>
                <w:szCs w:val="24"/>
              </w:rPr>
              <w:t>Сергеев Денис</w:t>
            </w: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r w:rsidRPr="00FE3985">
              <w:rPr>
                <w:sz w:val="24"/>
                <w:szCs w:val="24"/>
              </w:rPr>
              <w:t>Сергеев Денис</w:t>
            </w: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r w:rsidRPr="00FE3985">
              <w:rPr>
                <w:sz w:val="24"/>
                <w:szCs w:val="24"/>
              </w:rPr>
              <w:t>Сергеев Денис</w:t>
            </w: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r w:rsidRPr="00FE3985">
              <w:rPr>
                <w:sz w:val="24"/>
                <w:szCs w:val="24"/>
              </w:rPr>
              <w:t>Сергеев Денис</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Республиканский (</w:t>
            </w:r>
            <w:proofErr w:type="spellStart"/>
            <w:r w:rsidRPr="00FE3985">
              <w:rPr>
                <w:sz w:val="24"/>
                <w:szCs w:val="24"/>
              </w:rPr>
              <w:t>муниц</w:t>
            </w:r>
            <w:proofErr w:type="spellEnd"/>
            <w:r w:rsidRPr="00FE3985">
              <w:rPr>
                <w:sz w:val="24"/>
                <w:szCs w:val="24"/>
              </w:rPr>
              <w:t>. этап)</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Всероссийский</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Республиканский (</w:t>
            </w:r>
            <w:proofErr w:type="spellStart"/>
            <w:r w:rsidRPr="00FE3985">
              <w:rPr>
                <w:sz w:val="24"/>
                <w:szCs w:val="24"/>
              </w:rPr>
              <w:t>муницип</w:t>
            </w:r>
            <w:proofErr w:type="spellEnd"/>
            <w:r w:rsidRPr="00FE3985">
              <w:rPr>
                <w:sz w:val="24"/>
                <w:szCs w:val="24"/>
              </w:rPr>
              <w:t>. этап)</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Республиканский</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Всероссийский</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Всероссийский</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Всероссийский</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Республиканский</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 xml:space="preserve">Муниципальный (заочный этап) </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Участие</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Участие</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Участие</w:t>
            </w:r>
          </w:p>
          <w:p w:rsidR="00FE3985" w:rsidRPr="00FE3985" w:rsidRDefault="00FE3985" w:rsidP="00FE3985">
            <w:pPr>
              <w:jc w:val="center"/>
              <w:rPr>
                <w:sz w:val="24"/>
                <w:szCs w:val="24"/>
              </w:rPr>
            </w:pPr>
            <w:r w:rsidRPr="00FE3985">
              <w:rPr>
                <w:sz w:val="24"/>
                <w:szCs w:val="24"/>
              </w:rPr>
              <w:t>Участие</w:t>
            </w:r>
          </w:p>
          <w:p w:rsidR="00FE3985" w:rsidRPr="00FE3985" w:rsidRDefault="00FE3985" w:rsidP="00FE3985">
            <w:pPr>
              <w:jc w:val="center"/>
              <w:rPr>
                <w:sz w:val="24"/>
                <w:szCs w:val="24"/>
              </w:rPr>
            </w:pPr>
            <w:r w:rsidRPr="00FE3985">
              <w:rPr>
                <w:sz w:val="24"/>
                <w:szCs w:val="24"/>
              </w:rPr>
              <w:t>Участие</w:t>
            </w:r>
          </w:p>
          <w:p w:rsidR="00FE3985" w:rsidRPr="00FE3985" w:rsidRDefault="00FE3985" w:rsidP="00FE3985">
            <w:pPr>
              <w:jc w:val="center"/>
              <w:rPr>
                <w:sz w:val="24"/>
                <w:szCs w:val="24"/>
              </w:rPr>
            </w:pPr>
            <w:r w:rsidRPr="00FE3985">
              <w:rPr>
                <w:sz w:val="24"/>
                <w:szCs w:val="24"/>
              </w:rPr>
              <w:t xml:space="preserve">1 место </w:t>
            </w:r>
            <w:proofErr w:type="spellStart"/>
            <w:r w:rsidRPr="00FE3985">
              <w:rPr>
                <w:sz w:val="24"/>
                <w:szCs w:val="24"/>
              </w:rPr>
              <w:t>мун</w:t>
            </w:r>
            <w:proofErr w:type="spellEnd"/>
            <w:r w:rsidRPr="00FE3985">
              <w:rPr>
                <w:sz w:val="24"/>
                <w:szCs w:val="24"/>
              </w:rPr>
              <w:t>. этап</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1 место</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 xml:space="preserve">2 место </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2 место</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Участие</w:t>
            </w: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t xml:space="preserve">Участие  </w:t>
            </w:r>
          </w:p>
        </w:tc>
      </w:tr>
      <w:tr w:rsidR="00FE3985" w:rsidRPr="00FE3985" w:rsidTr="009A3002">
        <w:tc>
          <w:tcPr>
            <w:tcW w:w="45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9</w:t>
            </w: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rPr>
                <w:sz w:val="24"/>
                <w:szCs w:val="24"/>
              </w:rPr>
            </w:pPr>
            <w:r w:rsidRPr="00FE3985">
              <w:rPr>
                <w:sz w:val="24"/>
                <w:szCs w:val="24"/>
              </w:rPr>
              <w:t>Баранова И.А.</w:t>
            </w:r>
          </w:p>
        </w:tc>
        <w:tc>
          <w:tcPr>
            <w:tcW w:w="253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t xml:space="preserve"> 1. Конкурс творческих работ «Сочинение – эссе » на тему «Коррупции – Нет!»</w:t>
            </w:r>
          </w:p>
          <w:p w:rsidR="00FE3985" w:rsidRPr="00FE3985" w:rsidRDefault="00FE3985" w:rsidP="00FE3985">
            <w:pPr>
              <w:rPr>
                <w:sz w:val="24"/>
                <w:szCs w:val="24"/>
              </w:rPr>
            </w:pPr>
            <w:r w:rsidRPr="00FE3985">
              <w:rPr>
                <w:sz w:val="24"/>
                <w:szCs w:val="24"/>
              </w:rPr>
              <w:lastRenderedPageBreak/>
              <w:t xml:space="preserve">2. Конкурс чтецов «Тукай </w:t>
            </w:r>
            <w:proofErr w:type="spellStart"/>
            <w:r w:rsidRPr="00FE3985">
              <w:rPr>
                <w:sz w:val="24"/>
                <w:szCs w:val="24"/>
              </w:rPr>
              <w:t>замандашлары</w:t>
            </w:r>
            <w:proofErr w:type="spellEnd"/>
            <w:r w:rsidRPr="00FE3985">
              <w:rPr>
                <w:sz w:val="24"/>
                <w:szCs w:val="24"/>
              </w:rPr>
              <w:t>»</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lastRenderedPageBreak/>
              <w:t>Александрова Ксения</w:t>
            </w: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p>
          <w:p w:rsidR="00FE3985" w:rsidRPr="00FE3985" w:rsidRDefault="00FE3985" w:rsidP="00FE3985">
            <w:pPr>
              <w:rPr>
                <w:sz w:val="24"/>
                <w:szCs w:val="24"/>
              </w:rPr>
            </w:pPr>
            <w:r w:rsidRPr="00FE3985">
              <w:rPr>
                <w:sz w:val="24"/>
                <w:szCs w:val="24"/>
              </w:rPr>
              <w:lastRenderedPageBreak/>
              <w:t>Баранова Анна</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lastRenderedPageBreak/>
              <w:t>Республиканский</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lastRenderedPageBreak/>
              <w:t xml:space="preserve">Муниципальный  </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lastRenderedPageBreak/>
              <w:t xml:space="preserve">Участие </w:t>
            </w: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p>
          <w:p w:rsidR="00FE3985" w:rsidRPr="00FE3985" w:rsidRDefault="00FE3985" w:rsidP="00FE3985">
            <w:pPr>
              <w:jc w:val="center"/>
              <w:rPr>
                <w:sz w:val="24"/>
                <w:szCs w:val="24"/>
              </w:rPr>
            </w:pPr>
            <w:r w:rsidRPr="00FE3985">
              <w:rPr>
                <w:sz w:val="24"/>
                <w:szCs w:val="24"/>
              </w:rPr>
              <w:lastRenderedPageBreak/>
              <w:t xml:space="preserve">Участие </w:t>
            </w:r>
          </w:p>
        </w:tc>
      </w:tr>
      <w:tr w:rsidR="00FE3985" w:rsidRPr="00FE3985" w:rsidTr="009A3002">
        <w:tc>
          <w:tcPr>
            <w:tcW w:w="45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lastRenderedPageBreak/>
              <w:t>10</w:t>
            </w:r>
          </w:p>
        </w:tc>
        <w:tc>
          <w:tcPr>
            <w:tcW w:w="1657" w:type="dxa"/>
            <w:tcBorders>
              <w:top w:val="single" w:sz="4" w:space="0" w:color="auto"/>
              <w:left w:val="single" w:sz="4" w:space="0" w:color="auto"/>
              <w:bottom w:val="single" w:sz="4" w:space="0" w:color="auto"/>
              <w:right w:val="single" w:sz="4" w:space="0" w:color="auto"/>
            </w:tcBorders>
          </w:tcPr>
          <w:p w:rsidR="00FE3985" w:rsidRPr="00FE3985" w:rsidRDefault="00FE3985" w:rsidP="00FE3985">
            <w:pPr>
              <w:rPr>
                <w:sz w:val="24"/>
                <w:szCs w:val="24"/>
              </w:rPr>
            </w:pPr>
            <w:r w:rsidRPr="00FE3985">
              <w:rPr>
                <w:sz w:val="24"/>
                <w:szCs w:val="24"/>
              </w:rPr>
              <w:t>Макарова А.Ф.</w:t>
            </w:r>
          </w:p>
        </w:tc>
        <w:tc>
          <w:tcPr>
            <w:tcW w:w="2537"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t>Конкурс по творчеству</w:t>
            </w:r>
            <w:proofErr w:type="gramStart"/>
            <w:r w:rsidRPr="00FE3985">
              <w:rPr>
                <w:sz w:val="24"/>
                <w:szCs w:val="24"/>
              </w:rPr>
              <w:t xml:space="preserve"> Т</w:t>
            </w:r>
            <w:proofErr w:type="gramEnd"/>
            <w:r w:rsidRPr="00FE3985">
              <w:rPr>
                <w:sz w:val="24"/>
                <w:szCs w:val="24"/>
              </w:rPr>
              <w:t>укая</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rPr>
                <w:sz w:val="24"/>
                <w:szCs w:val="24"/>
              </w:rPr>
            </w:pPr>
            <w:r w:rsidRPr="00FE3985">
              <w:rPr>
                <w:sz w:val="24"/>
                <w:szCs w:val="24"/>
              </w:rPr>
              <w:t xml:space="preserve">Баранов Дмитрий </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 xml:space="preserve">Республиканский </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FE3985" w:rsidRPr="00FE3985" w:rsidRDefault="00FE3985" w:rsidP="00FE3985">
            <w:pPr>
              <w:jc w:val="center"/>
              <w:rPr>
                <w:sz w:val="24"/>
                <w:szCs w:val="24"/>
              </w:rPr>
            </w:pPr>
            <w:r w:rsidRPr="00FE3985">
              <w:rPr>
                <w:sz w:val="24"/>
                <w:szCs w:val="24"/>
              </w:rPr>
              <w:t xml:space="preserve">Участие </w:t>
            </w:r>
          </w:p>
        </w:tc>
      </w:tr>
    </w:tbl>
    <w:p w:rsidR="00FE3985" w:rsidRPr="00FE3985" w:rsidRDefault="00FE3985" w:rsidP="00FE3985">
      <w:pPr>
        <w:pStyle w:val="af0"/>
        <w:spacing w:after="0"/>
        <w:ind w:left="0"/>
        <w:jc w:val="both"/>
      </w:pPr>
    </w:p>
    <w:p w:rsidR="00FE3985" w:rsidRPr="00FE3985" w:rsidRDefault="00FE3985" w:rsidP="00FE3985">
      <w:pPr>
        <w:jc w:val="both"/>
        <w:rPr>
          <w:rFonts w:eastAsia="Calibri"/>
          <w:color w:val="000000" w:themeColor="text1"/>
          <w:sz w:val="24"/>
          <w:szCs w:val="24"/>
          <w:lang w:eastAsia="en-US"/>
        </w:rPr>
      </w:pPr>
      <w:r w:rsidRPr="00FE3985">
        <w:rPr>
          <w:rFonts w:eastAsia="Calibri"/>
          <w:color w:val="000000" w:themeColor="text1"/>
          <w:sz w:val="24"/>
          <w:szCs w:val="24"/>
          <w:lang w:eastAsia="en-US"/>
        </w:rPr>
        <w:t xml:space="preserve"> </w:t>
      </w:r>
      <w:r w:rsidRPr="00FE3985">
        <w:rPr>
          <w:rFonts w:eastAsia="Calibri"/>
          <w:color w:val="000000" w:themeColor="text1"/>
          <w:sz w:val="24"/>
          <w:szCs w:val="24"/>
          <w:lang w:eastAsia="en-US"/>
        </w:rPr>
        <w:tab/>
        <w:t xml:space="preserve">Следовательно, внеурочная работа  велась систематически по утвержденному плану. Дети добились хороших результатов, поэтому, считаю, что работа построена правильно и можно </w:t>
      </w:r>
      <w:proofErr w:type="gramStart"/>
      <w:r w:rsidRPr="00FE3985">
        <w:rPr>
          <w:rFonts w:eastAsia="Calibri"/>
          <w:color w:val="000000" w:themeColor="text1"/>
          <w:sz w:val="24"/>
          <w:szCs w:val="24"/>
          <w:lang w:eastAsia="en-US"/>
        </w:rPr>
        <w:t>считать</w:t>
      </w:r>
      <w:proofErr w:type="gramEnd"/>
      <w:r w:rsidRPr="00FE3985">
        <w:rPr>
          <w:rFonts w:eastAsia="Calibri"/>
          <w:color w:val="000000" w:themeColor="text1"/>
          <w:sz w:val="24"/>
          <w:szCs w:val="24"/>
          <w:lang w:eastAsia="en-US"/>
        </w:rPr>
        <w:t xml:space="preserve"> ее результативной.  </w:t>
      </w:r>
      <w:r w:rsidRPr="00FE3985">
        <w:rPr>
          <w:rFonts w:eastAsia="Gulim"/>
          <w:color w:val="000000" w:themeColor="text1"/>
          <w:sz w:val="24"/>
          <w:szCs w:val="24"/>
          <w:lang w:eastAsia="en-US"/>
        </w:rPr>
        <w:t>Значит, условия, созданные в школе для внеурочной деятельности и организации дополнительного образования, способствуют развитию творческих способностей учащихся, их личному развитию и социализации.</w:t>
      </w:r>
    </w:p>
    <w:p w:rsidR="00FE3985" w:rsidRPr="00FE3985" w:rsidRDefault="00FE3985" w:rsidP="00FE3985">
      <w:pPr>
        <w:ind w:firstLine="720"/>
        <w:jc w:val="center"/>
        <w:rPr>
          <w:rFonts w:eastAsia="Gulim"/>
          <w:b/>
          <w:bCs/>
          <w:color w:val="000000" w:themeColor="text1"/>
          <w:sz w:val="24"/>
          <w:szCs w:val="24"/>
          <w:lang w:eastAsia="en-US"/>
        </w:rPr>
      </w:pPr>
      <w:r w:rsidRPr="00FE3985">
        <w:rPr>
          <w:rFonts w:eastAsia="Gulim"/>
          <w:color w:val="000000" w:themeColor="text1"/>
          <w:sz w:val="24"/>
          <w:szCs w:val="24"/>
          <w:lang w:eastAsia="en-US"/>
        </w:rPr>
        <w:t xml:space="preserve">       </w:t>
      </w:r>
      <w:r w:rsidRPr="00FE3985">
        <w:rPr>
          <w:rFonts w:eastAsia="Gulim"/>
          <w:b/>
          <w:bCs/>
          <w:color w:val="000000" w:themeColor="text1"/>
          <w:sz w:val="24"/>
          <w:szCs w:val="24"/>
          <w:lang w:eastAsia="en-US"/>
        </w:rPr>
        <w:t>Работа с родителями.</w:t>
      </w:r>
    </w:p>
    <w:p w:rsidR="00FE3985" w:rsidRPr="00FE3985" w:rsidRDefault="00FE3985" w:rsidP="00FE3985">
      <w:pPr>
        <w:ind w:firstLine="720"/>
        <w:jc w:val="both"/>
        <w:rPr>
          <w:rFonts w:eastAsia="Gulim"/>
          <w:color w:val="000000" w:themeColor="text1"/>
          <w:sz w:val="24"/>
          <w:szCs w:val="24"/>
          <w:lang w:eastAsia="en-US"/>
        </w:rPr>
      </w:pPr>
      <w:r w:rsidRPr="00FE3985">
        <w:rPr>
          <w:rFonts w:eastAsia="Gulim"/>
          <w:color w:val="000000" w:themeColor="text1"/>
          <w:sz w:val="24"/>
          <w:szCs w:val="24"/>
          <w:lang w:eastAsia="en-US"/>
        </w:rPr>
        <w:t xml:space="preserve">Воспитательная работа школы не может строиться без учета того, что индивидуальность ребенка формируется в семье. Школа и семья – изначально </w:t>
      </w:r>
      <w:proofErr w:type="gramStart"/>
      <w:r w:rsidRPr="00FE3985">
        <w:rPr>
          <w:rFonts w:eastAsia="Gulim"/>
          <w:color w:val="000000" w:themeColor="text1"/>
          <w:sz w:val="24"/>
          <w:szCs w:val="24"/>
          <w:lang w:eastAsia="en-US"/>
        </w:rPr>
        <w:t>призваны</w:t>
      </w:r>
      <w:proofErr w:type="gramEnd"/>
      <w:r w:rsidRPr="00FE3985">
        <w:rPr>
          <w:rFonts w:eastAsia="Gulim"/>
          <w:color w:val="000000" w:themeColor="text1"/>
          <w:sz w:val="24"/>
          <w:szCs w:val="24"/>
          <w:lang w:eastAsia="en-US"/>
        </w:rPr>
        <w:t xml:space="preserve"> пополнять друг друга и взаимодействовать между собой. Сегодня очевидно, что </w:t>
      </w:r>
      <w:proofErr w:type="gramStart"/>
      <w:r w:rsidRPr="00FE3985">
        <w:rPr>
          <w:rFonts w:eastAsia="Gulim"/>
          <w:color w:val="000000" w:themeColor="text1"/>
          <w:sz w:val="24"/>
          <w:szCs w:val="24"/>
          <w:lang w:eastAsia="en-US"/>
        </w:rPr>
        <w:t>воспитывать ребенка изолировано</w:t>
      </w:r>
      <w:proofErr w:type="gramEnd"/>
      <w:r w:rsidRPr="00FE3985">
        <w:rPr>
          <w:rFonts w:eastAsia="Gulim"/>
          <w:color w:val="000000" w:themeColor="text1"/>
          <w:sz w:val="24"/>
          <w:szCs w:val="24"/>
          <w:lang w:eastAsia="en-US"/>
        </w:rPr>
        <w:t xml:space="preserve"> от общества нельзя. </w:t>
      </w:r>
      <w:r w:rsidRPr="00FE3985">
        <w:rPr>
          <w:rFonts w:eastAsia="Gulim"/>
          <w:bCs/>
          <w:color w:val="000000" w:themeColor="text1"/>
          <w:sz w:val="24"/>
          <w:szCs w:val="24"/>
          <w:lang w:eastAsia="en-US"/>
        </w:rPr>
        <w:t>Процесс развития личности ребёнка наиболее эффективно осуществляется в сотворчестве родителей, педагогов, самих детей. Школа заинтересована в тесном сотрудничестве с семьёй.</w:t>
      </w:r>
      <w:r w:rsidRPr="00FE3985">
        <w:rPr>
          <w:rFonts w:eastAsia="Gulim"/>
          <w:color w:val="000000" w:themeColor="text1"/>
          <w:sz w:val="24"/>
          <w:szCs w:val="24"/>
          <w:lang w:eastAsia="en-US"/>
        </w:rPr>
        <w:t xml:space="preserve"> С этой целью в школе велась работа с родителями или лицами их заменяющими. Систематически проводились классные родительские собрания, разнообразные по формам (организационные, тематические, итоговые, собрания-диспуты). Тематика родительских собраний зачастую выбиралась классным руководителем, </w:t>
      </w:r>
      <w:r w:rsidRPr="00FE3985">
        <w:rPr>
          <w:rFonts w:eastAsia="Calibri"/>
          <w:color w:val="000000" w:themeColor="text1"/>
          <w:sz w:val="24"/>
          <w:szCs w:val="24"/>
          <w:lang w:eastAsia="en-US"/>
        </w:rPr>
        <w:t xml:space="preserve">индивидуальных бесед и консультаций. </w:t>
      </w:r>
    </w:p>
    <w:p w:rsidR="00FE3985" w:rsidRPr="00FE3985" w:rsidRDefault="00FE3985" w:rsidP="00FE3985">
      <w:pPr>
        <w:jc w:val="both"/>
        <w:rPr>
          <w:rFonts w:eastAsia="Gulim"/>
          <w:bCs/>
          <w:color w:val="000000" w:themeColor="text1"/>
          <w:sz w:val="24"/>
          <w:szCs w:val="24"/>
          <w:lang w:eastAsia="en-US"/>
        </w:rPr>
      </w:pPr>
      <w:r w:rsidRPr="00FE3985">
        <w:rPr>
          <w:rFonts w:eastAsia="Gulim"/>
          <w:bCs/>
          <w:color w:val="000000" w:themeColor="text1"/>
          <w:sz w:val="24"/>
          <w:szCs w:val="24"/>
          <w:lang w:eastAsia="en-US"/>
        </w:rPr>
        <w:t xml:space="preserve">          </w:t>
      </w:r>
      <w:r w:rsidRPr="00FE3985">
        <w:rPr>
          <w:rFonts w:eastAsia="Gulim"/>
          <w:color w:val="000000" w:themeColor="text1"/>
          <w:sz w:val="24"/>
          <w:szCs w:val="24"/>
          <w:lang w:eastAsia="en-US"/>
        </w:rPr>
        <w:t>Семья была, есть и остается в обозримом будущем самым сильным фактором влияния на любого человека в любом возрасте.</w:t>
      </w:r>
      <w:r w:rsidRPr="00FE3985">
        <w:rPr>
          <w:rFonts w:eastAsia="Gulim"/>
          <w:bCs/>
          <w:color w:val="000000" w:themeColor="text1"/>
          <w:sz w:val="24"/>
          <w:szCs w:val="24"/>
          <w:lang w:eastAsia="en-US"/>
        </w:rPr>
        <w:t xml:space="preserve"> Вовлечение родителей в совместную деятельность с детьми на уровне класса даёт хорошую возможность для роста учащихся в личностном плане. Школьники  с удовольствием включаются в классные, а затем и в общешкольные мероприятия, начинают проявлять себя в самоуправлении школы. </w:t>
      </w:r>
      <w:r w:rsidRPr="00FE3985">
        <w:rPr>
          <w:rFonts w:eastAsia="Calibri"/>
          <w:color w:val="000000" w:themeColor="text1"/>
          <w:sz w:val="24"/>
          <w:szCs w:val="24"/>
          <w:lang w:eastAsia="en-US"/>
        </w:rPr>
        <w:t xml:space="preserve">Вся проделанная работа по данному направлению заслуживает удовлетворительной оценки. За истекший год было сделано немало, но остаются вопросы, над которыми необходимо работать: уровень посещаемости родительских собраний в некоторых классах остается  низкий, что негативно влияет на поведение учащихся и их успеваемость. Падает посещаемость  родителей старшей школы на общешкольных традиционных мероприятия,  таких как </w:t>
      </w:r>
      <w:proofErr w:type="gramStart"/>
      <w:r w:rsidRPr="00FE3985">
        <w:rPr>
          <w:rFonts w:eastAsia="Calibri"/>
          <w:color w:val="000000" w:themeColor="text1"/>
          <w:sz w:val="24"/>
          <w:szCs w:val="24"/>
          <w:lang w:eastAsia="en-US"/>
        </w:rPr>
        <w:t>день</w:t>
      </w:r>
      <w:proofErr w:type="gramEnd"/>
      <w:r w:rsidRPr="00FE3985">
        <w:rPr>
          <w:rFonts w:eastAsia="Calibri"/>
          <w:color w:val="000000" w:themeColor="text1"/>
          <w:sz w:val="24"/>
          <w:szCs w:val="24"/>
          <w:lang w:eastAsia="en-US"/>
        </w:rPr>
        <w:t xml:space="preserve"> Матери, Новогодний вечер.</w:t>
      </w:r>
    </w:p>
    <w:p w:rsidR="00FE3985" w:rsidRPr="009A3002" w:rsidRDefault="00FE3985" w:rsidP="009A3002">
      <w:pPr>
        <w:rPr>
          <w:rFonts w:eastAsia="Gulim"/>
          <w:color w:val="000000" w:themeColor="text1"/>
          <w:sz w:val="24"/>
          <w:szCs w:val="24"/>
          <w:lang w:eastAsia="en-US"/>
        </w:rPr>
      </w:pPr>
      <w:r w:rsidRPr="00FE3985">
        <w:rPr>
          <w:rFonts w:eastAsia="Calibri"/>
          <w:bCs/>
          <w:iCs/>
          <w:color w:val="000000" w:themeColor="text1"/>
          <w:sz w:val="24"/>
          <w:szCs w:val="24"/>
          <w:lang w:eastAsia="en-US"/>
        </w:rPr>
        <w:t xml:space="preserve">       Итак, в целом воспитательную работу стоит считать удовлетворительной.</w:t>
      </w:r>
    </w:p>
    <w:p w:rsidR="00FE3985" w:rsidRPr="00FE3985" w:rsidRDefault="00FE3985" w:rsidP="00FE3985">
      <w:pPr>
        <w:ind w:firstLine="540"/>
        <w:jc w:val="both"/>
        <w:rPr>
          <w:rFonts w:eastAsia="Gulim"/>
          <w:color w:val="000000" w:themeColor="text1"/>
          <w:sz w:val="24"/>
          <w:szCs w:val="24"/>
          <w:lang w:eastAsia="en-US"/>
        </w:rPr>
      </w:pPr>
      <w:r w:rsidRPr="00FE3985">
        <w:rPr>
          <w:rFonts w:eastAsia="Calibri"/>
          <w:color w:val="000000" w:themeColor="text1"/>
          <w:sz w:val="24"/>
          <w:szCs w:val="24"/>
          <w:lang w:eastAsia="en-US"/>
        </w:rPr>
        <w:t xml:space="preserve">Можно сказать, что задачи, поставленные на 2015-2016 учебный год, выполнены: </w:t>
      </w:r>
      <w:proofErr w:type="gramStart"/>
      <w:r w:rsidRPr="00FE3985">
        <w:rPr>
          <w:rFonts w:eastAsia="Calibri"/>
          <w:color w:val="000000" w:themeColor="text1"/>
          <w:sz w:val="24"/>
          <w:szCs w:val="24"/>
          <w:lang w:eastAsia="en-US"/>
        </w:rPr>
        <w:t>организация</w:t>
      </w:r>
      <w:proofErr w:type="gramEnd"/>
      <w:r w:rsidRPr="00FE3985">
        <w:rPr>
          <w:rFonts w:eastAsia="Calibri"/>
          <w:color w:val="000000" w:themeColor="text1"/>
          <w:sz w:val="24"/>
          <w:szCs w:val="24"/>
          <w:lang w:eastAsia="en-US"/>
        </w:rPr>
        <w:t xml:space="preserve"> и проведение воспитательных мероприятий осуществлялись, исходя из интересов, интеллектуальных и физических возможностей учащихся, что обеспечивало реализацию личностно-ориентированного подхода при одновременном обеспечении массовости мероприятий. В целом, </w:t>
      </w:r>
      <w:proofErr w:type="spellStart"/>
      <w:r w:rsidRPr="00FE3985">
        <w:rPr>
          <w:rFonts w:eastAsia="Calibri"/>
          <w:color w:val="000000" w:themeColor="text1"/>
          <w:sz w:val="24"/>
          <w:szCs w:val="24"/>
          <w:lang w:eastAsia="en-US"/>
        </w:rPr>
        <w:t>педколлектив</w:t>
      </w:r>
      <w:proofErr w:type="spellEnd"/>
      <w:r w:rsidRPr="00FE3985">
        <w:rPr>
          <w:rFonts w:eastAsia="Calibri"/>
          <w:color w:val="000000" w:themeColor="text1"/>
          <w:sz w:val="24"/>
          <w:szCs w:val="24"/>
          <w:lang w:eastAsia="en-US"/>
        </w:rPr>
        <w:t xml:space="preserve"> уделял большое внимание вопросам воспитания. Все запланированные мероприятия соответствовали возрастным и психологическим особенностям детей,  были направлены на реализацию поставленных задач,  и имели место в воспитательной системе школы. </w:t>
      </w:r>
      <w:r w:rsidRPr="00FE3985">
        <w:rPr>
          <w:rFonts w:eastAsia="Gulim"/>
          <w:color w:val="000000" w:themeColor="text1"/>
          <w:sz w:val="24"/>
          <w:szCs w:val="24"/>
          <w:lang w:eastAsia="en-US"/>
        </w:rPr>
        <w:t>Имеющие место проблемы приняты во внимание.</w:t>
      </w:r>
    </w:p>
    <w:p w:rsidR="00FE3985" w:rsidRPr="00FE3985" w:rsidRDefault="00FE3985" w:rsidP="00FE3985">
      <w:pPr>
        <w:ind w:left="360"/>
        <w:jc w:val="center"/>
        <w:rPr>
          <w:b/>
          <w:sz w:val="24"/>
          <w:szCs w:val="24"/>
          <w:u w:val="single"/>
        </w:rPr>
      </w:pPr>
      <w:r w:rsidRPr="00FE3985">
        <w:rPr>
          <w:b/>
          <w:sz w:val="24"/>
          <w:szCs w:val="24"/>
          <w:u w:val="single"/>
        </w:rPr>
        <w:t>Конечно, не обошлось и без «минусов» в воспитательной работе школы:</w:t>
      </w:r>
    </w:p>
    <w:p w:rsidR="00FE3985" w:rsidRPr="00FE3985" w:rsidRDefault="00FE3985" w:rsidP="00FE3985">
      <w:pPr>
        <w:ind w:left="360"/>
        <w:jc w:val="both"/>
        <w:rPr>
          <w:b/>
          <w:sz w:val="24"/>
          <w:szCs w:val="24"/>
        </w:rPr>
      </w:pPr>
      <w:r w:rsidRPr="00FE3985">
        <w:rPr>
          <w:sz w:val="24"/>
          <w:szCs w:val="24"/>
        </w:rPr>
        <w:t>-</w:t>
      </w:r>
      <w:r w:rsidRPr="00FE3985">
        <w:rPr>
          <w:b/>
          <w:sz w:val="24"/>
          <w:szCs w:val="24"/>
        </w:rPr>
        <w:t>Есть в школе классные коллективы, где уровень активности учеников и классного руководителя слабый;</w:t>
      </w:r>
    </w:p>
    <w:p w:rsidR="00FE3985" w:rsidRPr="005C7271" w:rsidRDefault="00FE3985" w:rsidP="009A3002">
      <w:pPr>
        <w:ind w:left="360"/>
        <w:jc w:val="both"/>
        <w:rPr>
          <w:rStyle w:val="a5"/>
          <w:rFonts w:eastAsia="Calibri"/>
          <w:b w:val="0"/>
          <w:bCs w:val="0"/>
          <w:color w:val="000000" w:themeColor="text1"/>
          <w:lang w:eastAsia="en-US"/>
        </w:rPr>
      </w:pPr>
      <w:r w:rsidRPr="00FE3985">
        <w:rPr>
          <w:b/>
          <w:sz w:val="24"/>
          <w:szCs w:val="24"/>
        </w:rPr>
        <w:t>-Не во всех классах сформирован  актив класса (бывает, что в классе выявляются сразу несколько лидеров и между ними начинается борьба за лидерство).</w:t>
      </w:r>
      <w:r w:rsidR="009A3002" w:rsidRPr="005C7271">
        <w:rPr>
          <w:rStyle w:val="a5"/>
          <w:rFonts w:eastAsia="Calibri"/>
          <w:b w:val="0"/>
          <w:bCs w:val="0"/>
          <w:color w:val="000000" w:themeColor="text1"/>
          <w:lang w:eastAsia="en-US"/>
        </w:rPr>
        <w:t xml:space="preserve"> </w:t>
      </w:r>
    </w:p>
    <w:p w:rsidR="00FE3985" w:rsidRDefault="00FE3985" w:rsidP="009A3002">
      <w:pPr>
        <w:pStyle w:val="a3"/>
        <w:spacing w:before="0" w:beforeAutospacing="0" w:after="0" w:afterAutospacing="0"/>
        <w:ind w:firstLine="708"/>
        <w:jc w:val="center"/>
        <w:rPr>
          <w:rStyle w:val="a5"/>
          <w:color w:val="000000" w:themeColor="text1"/>
        </w:rPr>
      </w:pPr>
      <w:r w:rsidRPr="00EE130A">
        <w:rPr>
          <w:rStyle w:val="a5"/>
          <w:color w:val="000000" w:themeColor="text1"/>
        </w:rPr>
        <w:t>Задачи,  с</w:t>
      </w:r>
      <w:r>
        <w:rPr>
          <w:rStyle w:val="a5"/>
          <w:color w:val="000000" w:themeColor="text1"/>
        </w:rPr>
        <w:t>тоящие перед коллективом на 2016 - 2017</w:t>
      </w:r>
      <w:r w:rsidRPr="00EE130A">
        <w:rPr>
          <w:rStyle w:val="a5"/>
          <w:color w:val="000000" w:themeColor="text1"/>
        </w:rPr>
        <w:t xml:space="preserve"> учебный год:</w:t>
      </w:r>
    </w:p>
    <w:p w:rsidR="00FE3985" w:rsidRPr="00EE130A" w:rsidRDefault="00FE3985" w:rsidP="009A3002">
      <w:pPr>
        <w:pStyle w:val="a3"/>
        <w:numPr>
          <w:ilvl w:val="0"/>
          <w:numId w:val="19"/>
        </w:numPr>
        <w:rPr>
          <w:color w:val="000000" w:themeColor="text1"/>
        </w:rPr>
      </w:pPr>
      <w:r w:rsidRPr="00EE130A">
        <w:rPr>
          <w:color w:val="000000" w:themeColor="text1"/>
        </w:rPr>
        <w:t>Воспитание детей в духе уважения</w:t>
      </w:r>
      <w:r w:rsidRPr="00EE130A">
        <w:rPr>
          <w:color w:val="000000" w:themeColor="text1"/>
          <w:lang w:val="en-US"/>
        </w:rPr>
        <w:t> </w:t>
      </w:r>
      <w:r w:rsidRPr="00EE130A">
        <w:rPr>
          <w:color w:val="000000" w:themeColor="text1"/>
        </w:rPr>
        <w:t xml:space="preserve"> к своей школе,  к своему краю,  России.</w:t>
      </w:r>
    </w:p>
    <w:p w:rsidR="00FE3985" w:rsidRPr="00EE130A" w:rsidRDefault="00FE3985" w:rsidP="009A3002">
      <w:pPr>
        <w:pStyle w:val="a3"/>
        <w:numPr>
          <w:ilvl w:val="0"/>
          <w:numId w:val="19"/>
        </w:numPr>
        <w:rPr>
          <w:color w:val="000000" w:themeColor="text1"/>
        </w:rPr>
      </w:pPr>
      <w:r w:rsidRPr="00EE130A">
        <w:rPr>
          <w:color w:val="000000" w:themeColor="text1"/>
        </w:rPr>
        <w:t>Формирование культуры здорового образа жизни.</w:t>
      </w:r>
    </w:p>
    <w:p w:rsidR="00FE3985" w:rsidRPr="00FE3985" w:rsidRDefault="00FE3985" w:rsidP="009A3002">
      <w:pPr>
        <w:pStyle w:val="ad"/>
        <w:widowControl/>
        <w:numPr>
          <w:ilvl w:val="0"/>
          <w:numId w:val="19"/>
        </w:numPr>
        <w:autoSpaceDE/>
        <w:autoSpaceDN/>
        <w:adjustRightInd/>
        <w:contextualSpacing/>
        <w:jc w:val="both"/>
        <w:rPr>
          <w:rFonts w:eastAsia="Gulim"/>
          <w:color w:val="000000" w:themeColor="text1"/>
          <w:sz w:val="24"/>
          <w:szCs w:val="24"/>
          <w:lang w:eastAsia="en-US"/>
        </w:rPr>
      </w:pPr>
      <w:r w:rsidRPr="00FE3985">
        <w:rPr>
          <w:rFonts w:eastAsia="Gulim"/>
          <w:color w:val="000000" w:themeColor="text1"/>
          <w:sz w:val="24"/>
          <w:szCs w:val="24"/>
          <w:lang w:eastAsia="en-US"/>
        </w:rPr>
        <w:lastRenderedPageBreak/>
        <w:t>Активизировать работу по участию детей в конкурсах, фестивалях, смотрах разного уровня.</w:t>
      </w:r>
    </w:p>
    <w:p w:rsidR="00FE3985" w:rsidRPr="00FE3985" w:rsidRDefault="00FE3985" w:rsidP="009A3002">
      <w:pPr>
        <w:pStyle w:val="ad"/>
        <w:widowControl/>
        <w:numPr>
          <w:ilvl w:val="0"/>
          <w:numId w:val="19"/>
        </w:numPr>
        <w:autoSpaceDE/>
        <w:autoSpaceDN/>
        <w:adjustRightInd/>
        <w:contextualSpacing/>
        <w:jc w:val="both"/>
        <w:rPr>
          <w:rFonts w:eastAsia="Gulim"/>
          <w:color w:val="000000" w:themeColor="text1"/>
          <w:sz w:val="24"/>
          <w:szCs w:val="24"/>
          <w:lang w:eastAsia="en-US"/>
        </w:rPr>
      </w:pPr>
      <w:r w:rsidRPr="00FE3985">
        <w:rPr>
          <w:rFonts w:eastAsia="Gulim"/>
          <w:color w:val="000000" w:themeColor="text1"/>
          <w:sz w:val="24"/>
          <w:szCs w:val="24"/>
          <w:lang w:eastAsia="en-US"/>
        </w:rPr>
        <w:t>Усилить  роли семьи в воспитании детей и привлечение родителей к организации учебно-воспитательного процесса;</w:t>
      </w:r>
    </w:p>
    <w:p w:rsidR="00FE3985" w:rsidRPr="00FE3985" w:rsidRDefault="00FE3985" w:rsidP="009A3002">
      <w:pPr>
        <w:pStyle w:val="ad"/>
        <w:widowControl/>
        <w:numPr>
          <w:ilvl w:val="0"/>
          <w:numId w:val="19"/>
        </w:numPr>
        <w:autoSpaceDE/>
        <w:autoSpaceDN/>
        <w:adjustRightInd/>
        <w:contextualSpacing/>
        <w:jc w:val="both"/>
        <w:rPr>
          <w:rFonts w:eastAsia="Gulim"/>
          <w:color w:val="000000" w:themeColor="text1"/>
          <w:sz w:val="24"/>
          <w:szCs w:val="24"/>
          <w:lang w:eastAsia="en-US"/>
        </w:rPr>
      </w:pPr>
      <w:r w:rsidRPr="00FE3985">
        <w:rPr>
          <w:rFonts w:eastAsia="Gulim"/>
          <w:color w:val="000000" w:themeColor="text1"/>
          <w:sz w:val="24"/>
          <w:szCs w:val="24"/>
          <w:lang w:eastAsia="en-US"/>
        </w:rPr>
        <w:t>Создание условий для сохранения и укрепления здоровья учащихся;</w:t>
      </w:r>
    </w:p>
    <w:p w:rsidR="00FE3985" w:rsidRPr="00FE3985" w:rsidRDefault="00FE3985" w:rsidP="009A3002">
      <w:pPr>
        <w:pStyle w:val="ad"/>
        <w:widowControl/>
        <w:numPr>
          <w:ilvl w:val="0"/>
          <w:numId w:val="19"/>
        </w:numPr>
        <w:autoSpaceDE/>
        <w:autoSpaceDN/>
        <w:adjustRightInd/>
        <w:contextualSpacing/>
        <w:jc w:val="both"/>
        <w:rPr>
          <w:rFonts w:eastAsia="Gulim"/>
          <w:color w:val="000000" w:themeColor="text1"/>
          <w:sz w:val="24"/>
          <w:szCs w:val="24"/>
          <w:lang w:eastAsia="en-US"/>
        </w:rPr>
      </w:pPr>
      <w:r w:rsidRPr="00FE3985">
        <w:rPr>
          <w:rFonts w:eastAsia="Gulim"/>
          <w:color w:val="000000" w:themeColor="text1"/>
          <w:sz w:val="24"/>
          <w:szCs w:val="24"/>
          <w:lang w:eastAsia="en-US"/>
        </w:rPr>
        <w:t>Создать  условия для самореализации личности каждого учащегося;</w:t>
      </w:r>
    </w:p>
    <w:p w:rsidR="00FE3985" w:rsidRPr="00FE3985" w:rsidRDefault="00FE3985" w:rsidP="009A3002">
      <w:pPr>
        <w:pStyle w:val="ad"/>
        <w:widowControl/>
        <w:numPr>
          <w:ilvl w:val="0"/>
          <w:numId w:val="19"/>
        </w:numPr>
        <w:autoSpaceDE/>
        <w:autoSpaceDN/>
        <w:adjustRightInd/>
        <w:contextualSpacing/>
        <w:jc w:val="both"/>
        <w:rPr>
          <w:rFonts w:eastAsia="Gulim"/>
          <w:color w:val="000000" w:themeColor="text1"/>
          <w:sz w:val="24"/>
          <w:szCs w:val="24"/>
          <w:lang w:eastAsia="en-US"/>
        </w:rPr>
      </w:pPr>
      <w:r w:rsidRPr="00FE3985">
        <w:rPr>
          <w:rFonts w:eastAsia="Gulim"/>
          <w:color w:val="000000" w:themeColor="text1"/>
          <w:sz w:val="24"/>
          <w:szCs w:val="24"/>
          <w:lang w:eastAsia="en-US"/>
        </w:rPr>
        <w:t>Усилить работу по воспитанию гражданственности, патриотизма, духовности; формированию у детей нравственной и правовой культуры;</w:t>
      </w:r>
    </w:p>
    <w:p w:rsidR="00FE3985" w:rsidRPr="00FE3985" w:rsidRDefault="00FE3985" w:rsidP="009A3002">
      <w:pPr>
        <w:pStyle w:val="ad"/>
        <w:widowControl/>
        <w:numPr>
          <w:ilvl w:val="0"/>
          <w:numId w:val="19"/>
        </w:numPr>
        <w:autoSpaceDE/>
        <w:autoSpaceDN/>
        <w:adjustRightInd/>
        <w:contextualSpacing/>
        <w:jc w:val="both"/>
        <w:rPr>
          <w:rFonts w:eastAsia="Gulim"/>
          <w:color w:val="000000" w:themeColor="text1"/>
          <w:sz w:val="24"/>
          <w:szCs w:val="24"/>
          <w:lang w:eastAsia="en-US"/>
        </w:rPr>
      </w:pPr>
      <w:r w:rsidRPr="00FE3985">
        <w:rPr>
          <w:rFonts w:eastAsia="Gulim"/>
          <w:color w:val="000000" w:themeColor="text1"/>
          <w:sz w:val="24"/>
          <w:szCs w:val="24"/>
          <w:lang w:eastAsia="en-US"/>
        </w:rPr>
        <w:t>Усилить работу с учащимися «группы риска».</w:t>
      </w:r>
    </w:p>
    <w:p w:rsidR="006D0284" w:rsidRPr="00167452" w:rsidRDefault="006D0284" w:rsidP="00B85798">
      <w:pPr>
        <w:widowControl/>
        <w:shd w:val="clear" w:color="auto" w:fill="FFFFFF"/>
        <w:jc w:val="both"/>
        <w:rPr>
          <w:b/>
          <w:i/>
          <w:iCs/>
          <w:sz w:val="24"/>
          <w:szCs w:val="24"/>
        </w:rPr>
      </w:pPr>
      <w:r w:rsidRPr="00A85B04">
        <w:rPr>
          <w:b/>
          <w:i/>
          <w:iCs/>
          <w:sz w:val="24"/>
          <w:szCs w:val="24"/>
        </w:rPr>
        <w:t>5.4.    Состояние   коррекционной  работы   в   специальном   (коррекционном)   образовательном учреждении для обучающихся, воспитанников с ограниченными возможностями здоровья.  –</w:t>
      </w:r>
    </w:p>
    <w:p w:rsidR="006D0284" w:rsidRPr="00167452" w:rsidRDefault="006D0284" w:rsidP="006D0284">
      <w:pPr>
        <w:widowControl/>
        <w:shd w:val="clear" w:color="auto" w:fill="FFFFFF"/>
        <w:jc w:val="both"/>
        <w:rPr>
          <w:rFonts w:ascii="Arial" w:hAnsi="Arial"/>
          <w:b/>
          <w:sz w:val="24"/>
          <w:szCs w:val="24"/>
        </w:rPr>
      </w:pPr>
    </w:p>
    <w:p w:rsidR="006D0284" w:rsidRPr="00167452" w:rsidRDefault="006D0284" w:rsidP="006D0284">
      <w:pPr>
        <w:widowControl/>
        <w:shd w:val="clear" w:color="auto" w:fill="FFFFFF"/>
        <w:jc w:val="both"/>
        <w:rPr>
          <w:rFonts w:ascii="Arial" w:hAnsi="Arial"/>
          <w:b/>
          <w:sz w:val="24"/>
          <w:szCs w:val="24"/>
        </w:rPr>
      </w:pPr>
      <w:r w:rsidRPr="00167452">
        <w:rPr>
          <w:b/>
          <w:i/>
          <w:iCs/>
          <w:sz w:val="24"/>
          <w:szCs w:val="24"/>
        </w:rPr>
        <w:t>5.5. Обеспеченность учебной, учебно-методической и художественной литературой.</w:t>
      </w:r>
    </w:p>
    <w:p w:rsidR="006D0284" w:rsidRPr="009C2137" w:rsidRDefault="006D0284" w:rsidP="006D0284">
      <w:pPr>
        <w:jc w:val="both"/>
        <w:rPr>
          <w:sz w:val="24"/>
          <w:szCs w:val="24"/>
        </w:rPr>
      </w:pPr>
      <w:r w:rsidRPr="009C2137">
        <w:rPr>
          <w:sz w:val="24"/>
          <w:szCs w:val="24"/>
        </w:rPr>
        <w:t>Общий фонд школьной библиотеки удовлетворяет запросы читателей и соответствует развитию учебно-воспитательного процесса.</w:t>
      </w:r>
    </w:p>
    <w:p w:rsidR="006D0284" w:rsidRPr="009C2137" w:rsidRDefault="006D0284" w:rsidP="006D0284">
      <w:pPr>
        <w:widowControl/>
        <w:autoSpaceDE/>
        <w:autoSpaceDN/>
        <w:adjustRightInd/>
        <w:jc w:val="both"/>
        <w:rPr>
          <w:sz w:val="24"/>
          <w:szCs w:val="24"/>
        </w:rPr>
      </w:pPr>
      <w:r w:rsidRPr="009C2137">
        <w:rPr>
          <w:sz w:val="24"/>
          <w:szCs w:val="24"/>
        </w:rPr>
        <w:t>В целях повышения качества комплектования учебной литературой был проведен анализ фондов учебной литературы, имеющихся в школьной библиотеке (поступившие не ранее 2004 года). На заседаниях МО учителей школы, изучаются действующие комплекты учебников для оформления заказа учебной литературы.</w:t>
      </w:r>
    </w:p>
    <w:p w:rsidR="006D0284" w:rsidRPr="009C2137" w:rsidRDefault="006D0284" w:rsidP="006D0284">
      <w:pPr>
        <w:widowControl/>
        <w:autoSpaceDE/>
        <w:autoSpaceDN/>
        <w:adjustRightInd/>
        <w:jc w:val="both"/>
        <w:rPr>
          <w:sz w:val="24"/>
          <w:szCs w:val="24"/>
        </w:rPr>
      </w:pPr>
      <w:r w:rsidRPr="009C2137">
        <w:rPr>
          <w:sz w:val="24"/>
          <w:szCs w:val="24"/>
        </w:rPr>
        <w:t>На основании анализа имеющихся фондов учебной литератур</w:t>
      </w:r>
      <w:r w:rsidR="0080089C">
        <w:rPr>
          <w:sz w:val="24"/>
          <w:szCs w:val="24"/>
        </w:rPr>
        <w:t>ы и федеральных перечней на 2016</w:t>
      </w:r>
      <w:r w:rsidRPr="009C2137">
        <w:rPr>
          <w:sz w:val="24"/>
          <w:szCs w:val="24"/>
        </w:rPr>
        <w:t>-2</w:t>
      </w:r>
      <w:r>
        <w:rPr>
          <w:sz w:val="24"/>
          <w:szCs w:val="24"/>
        </w:rPr>
        <w:t>01</w:t>
      </w:r>
      <w:r w:rsidR="0080089C">
        <w:rPr>
          <w:sz w:val="24"/>
          <w:szCs w:val="24"/>
        </w:rPr>
        <w:t>7</w:t>
      </w:r>
      <w:r w:rsidRPr="009C2137">
        <w:rPr>
          <w:sz w:val="24"/>
          <w:szCs w:val="24"/>
        </w:rPr>
        <w:t xml:space="preserve"> учебный год был разработан список учебников по предметам с учетом преемственности в содержании и способов построения учебников одной предметно-методической линии в соответствии с образовательными программами, реализуемыми школой.  Заказ на учебники на </w:t>
      </w:r>
      <w:r w:rsidR="0080089C">
        <w:rPr>
          <w:sz w:val="24"/>
          <w:szCs w:val="24"/>
        </w:rPr>
        <w:t>2016/17</w:t>
      </w:r>
      <w:r w:rsidRPr="009C2137">
        <w:rPr>
          <w:sz w:val="24"/>
          <w:szCs w:val="24"/>
        </w:rPr>
        <w:t xml:space="preserve"> учебный год обсуждён и утверждён на заседаниях </w:t>
      </w:r>
      <w:r>
        <w:rPr>
          <w:sz w:val="24"/>
          <w:szCs w:val="24"/>
          <w:lang w:val="tt-RU"/>
        </w:rPr>
        <w:t>ШМО.</w:t>
      </w:r>
    </w:p>
    <w:p w:rsidR="006D0284" w:rsidRPr="00581144" w:rsidRDefault="0080089C" w:rsidP="006D0284">
      <w:pPr>
        <w:widowControl/>
        <w:autoSpaceDE/>
        <w:autoSpaceDN/>
        <w:adjustRightInd/>
        <w:jc w:val="both"/>
        <w:rPr>
          <w:sz w:val="24"/>
          <w:szCs w:val="24"/>
        </w:rPr>
      </w:pPr>
      <w:r>
        <w:rPr>
          <w:sz w:val="24"/>
          <w:szCs w:val="24"/>
        </w:rPr>
        <w:t xml:space="preserve">    </w:t>
      </w:r>
      <w:r w:rsidR="006D0284" w:rsidRPr="00581144">
        <w:rPr>
          <w:sz w:val="24"/>
          <w:szCs w:val="24"/>
        </w:rPr>
        <w:t xml:space="preserve">Учебно-методический фонд составляет  </w:t>
      </w:r>
      <w:r w:rsidR="00581144" w:rsidRPr="00581144">
        <w:rPr>
          <w:bCs/>
          <w:sz w:val="24"/>
          <w:szCs w:val="24"/>
        </w:rPr>
        <w:t>8078</w:t>
      </w:r>
      <w:r w:rsidR="006D0284" w:rsidRPr="00581144">
        <w:rPr>
          <w:sz w:val="24"/>
          <w:szCs w:val="24"/>
        </w:rPr>
        <w:t xml:space="preserve"> экз., из них </w:t>
      </w:r>
      <w:r w:rsidR="006D0284" w:rsidRPr="00581144">
        <w:rPr>
          <w:bCs/>
          <w:sz w:val="24"/>
          <w:szCs w:val="24"/>
        </w:rPr>
        <w:t>2</w:t>
      </w:r>
      <w:r w:rsidR="00581144" w:rsidRPr="00581144">
        <w:rPr>
          <w:bCs/>
          <w:sz w:val="24"/>
          <w:szCs w:val="24"/>
        </w:rPr>
        <w:t>567</w:t>
      </w:r>
      <w:r w:rsidR="006D0284" w:rsidRPr="00581144">
        <w:rPr>
          <w:sz w:val="24"/>
          <w:szCs w:val="24"/>
        </w:rPr>
        <w:t xml:space="preserve"> экз. – учебники. </w:t>
      </w:r>
    </w:p>
    <w:p w:rsidR="006D0284" w:rsidRPr="009C2137" w:rsidRDefault="006D0284" w:rsidP="006D0284">
      <w:pPr>
        <w:widowControl/>
        <w:autoSpaceDE/>
        <w:autoSpaceDN/>
        <w:adjustRightInd/>
        <w:jc w:val="both"/>
        <w:rPr>
          <w:sz w:val="24"/>
          <w:szCs w:val="24"/>
        </w:rPr>
      </w:pPr>
      <w:r w:rsidRPr="00581144">
        <w:rPr>
          <w:sz w:val="24"/>
          <w:szCs w:val="24"/>
        </w:rPr>
        <w:t>Регулярно обновляется книжн</w:t>
      </w:r>
      <w:r w:rsidR="00581144" w:rsidRPr="00581144">
        <w:rPr>
          <w:sz w:val="24"/>
          <w:szCs w:val="24"/>
        </w:rPr>
        <w:t>ый фонд. На 1 января 2017</w:t>
      </w:r>
      <w:r w:rsidRPr="00581144">
        <w:rPr>
          <w:sz w:val="24"/>
          <w:szCs w:val="24"/>
        </w:rPr>
        <w:t xml:space="preserve"> года книжный фонд библиотеки составляет 1</w:t>
      </w:r>
      <w:r w:rsidR="00581144" w:rsidRPr="00581144">
        <w:rPr>
          <w:sz w:val="24"/>
          <w:szCs w:val="24"/>
        </w:rPr>
        <w:t>0645</w:t>
      </w:r>
      <w:r w:rsidRPr="00581144">
        <w:rPr>
          <w:sz w:val="24"/>
          <w:szCs w:val="24"/>
        </w:rPr>
        <w:t xml:space="preserve"> экз.</w:t>
      </w:r>
      <w:r w:rsidR="0080089C" w:rsidRPr="00581144">
        <w:rPr>
          <w:sz w:val="24"/>
          <w:szCs w:val="24"/>
        </w:rPr>
        <w:t xml:space="preserve"> </w:t>
      </w:r>
      <w:r w:rsidRPr="00581144">
        <w:rPr>
          <w:sz w:val="24"/>
          <w:szCs w:val="24"/>
        </w:rPr>
        <w:t>Большим спросом пользуется справочная литература. Для эффективности работы библиотека технически оснащена компьютером.</w:t>
      </w:r>
      <w:r w:rsidR="00581144">
        <w:rPr>
          <w:sz w:val="24"/>
          <w:szCs w:val="24"/>
        </w:rPr>
        <w:t xml:space="preserve"> </w:t>
      </w:r>
    </w:p>
    <w:p w:rsidR="006D0284" w:rsidRPr="009C2137" w:rsidRDefault="00581144" w:rsidP="006D0284">
      <w:pPr>
        <w:widowControl/>
        <w:autoSpaceDE/>
        <w:autoSpaceDN/>
        <w:adjustRightInd/>
        <w:spacing w:after="200"/>
        <w:jc w:val="both"/>
        <w:rPr>
          <w:sz w:val="24"/>
          <w:szCs w:val="24"/>
        </w:rPr>
      </w:pPr>
      <w:r>
        <w:rPr>
          <w:sz w:val="24"/>
          <w:szCs w:val="24"/>
        </w:rPr>
        <w:t xml:space="preserve">        </w:t>
      </w:r>
      <w:r w:rsidR="006D0284" w:rsidRPr="009C2137">
        <w:rPr>
          <w:sz w:val="24"/>
          <w:szCs w:val="24"/>
        </w:rPr>
        <w:t>Библиотека имеет эстетически привлекательный вид. Словари, энциклопедии, справочные материалы расположены на видном месте и доступны всем учащимся.</w:t>
      </w:r>
      <w:r>
        <w:rPr>
          <w:sz w:val="24"/>
          <w:szCs w:val="24"/>
        </w:rPr>
        <w:t xml:space="preserve"> </w:t>
      </w:r>
      <w:r w:rsidR="006D0284" w:rsidRPr="009C2137">
        <w:rPr>
          <w:sz w:val="24"/>
          <w:szCs w:val="24"/>
        </w:rPr>
        <w:t>В библиотеке организована комфортная, здоровье сберегающая библиотечная среда.</w:t>
      </w:r>
    </w:p>
    <w:p w:rsidR="006D0284" w:rsidRPr="00CD4E96" w:rsidRDefault="006D0284" w:rsidP="006D0284">
      <w:pPr>
        <w:jc w:val="both"/>
        <w:rPr>
          <w:sz w:val="24"/>
          <w:szCs w:val="24"/>
        </w:rPr>
      </w:pPr>
      <w:r w:rsidRPr="00810B01">
        <w:rPr>
          <w:b/>
          <w:bCs/>
          <w:sz w:val="24"/>
          <w:szCs w:val="24"/>
        </w:rPr>
        <w:t>6. Результативность образовательной деятельности.</w:t>
      </w:r>
    </w:p>
    <w:p w:rsidR="006D0284" w:rsidRPr="00CD4E96" w:rsidRDefault="006D0284" w:rsidP="006D0284">
      <w:pPr>
        <w:rPr>
          <w:b/>
          <w:i/>
          <w:sz w:val="24"/>
          <w:szCs w:val="24"/>
        </w:rPr>
      </w:pPr>
      <w:r w:rsidRPr="00CD4E96">
        <w:rPr>
          <w:b/>
          <w:i/>
          <w:sz w:val="24"/>
          <w:szCs w:val="24"/>
        </w:rPr>
        <w:t xml:space="preserve">6.1. </w:t>
      </w:r>
      <w:proofErr w:type="spellStart"/>
      <w:r w:rsidRPr="00CD4E96">
        <w:rPr>
          <w:b/>
          <w:i/>
          <w:sz w:val="24"/>
          <w:szCs w:val="24"/>
        </w:rPr>
        <w:t>Внутришкольная</w:t>
      </w:r>
      <w:proofErr w:type="spellEnd"/>
      <w:r w:rsidRPr="00CD4E96">
        <w:rPr>
          <w:b/>
          <w:i/>
          <w:sz w:val="24"/>
          <w:szCs w:val="24"/>
        </w:rPr>
        <w:t xml:space="preserve"> система комплексного мониторинга качества образования.</w:t>
      </w:r>
    </w:p>
    <w:p w:rsidR="006D0284" w:rsidRPr="00CD4E96" w:rsidRDefault="0080089C" w:rsidP="006D0284">
      <w:pPr>
        <w:pStyle w:val="western"/>
        <w:spacing w:before="0" w:beforeAutospacing="0" w:after="0" w:afterAutospacing="0"/>
        <w:jc w:val="both"/>
      </w:pPr>
      <w:r>
        <w:t xml:space="preserve">      </w:t>
      </w:r>
      <w:r w:rsidR="006D0284" w:rsidRPr="00CD4E96">
        <w:t>Администрацией школы для получения высоких результатов в образовательном процессе ведется педагогический мониторинг. Мониторинг проводится по классам, ступеням обучения и предусматривает источники и способы получения информации в форме промежуточного контроля по четвертям, полугодиям, итоговой аттестации.</w:t>
      </w:r>
    </w:p>
    <w:p w:rsidR="006D0284" w:rsidRPr="00CD4E96" w:rsidRDefault="006D0284" w:rsidP="006D0284">
      <w:pPr>
        <w:pStyle w:val="western"/>
        <w:spacing w:before="0" w:beforeAutospacing="0" w:after="0" w:afterAutospacing="0"/>
        <w:jc w:val="both"/>
      </w:pPr>
      <w:r w:rsidRPr="00CD4E96">
        <w:t>Классные руководители собирают, обрабатывают и представляют информации по классам, на основании которых администрация школы обобщает результаты, принимает решение о коррекции учебного процесса и стратегии дальнейшего развития ученика, класса и школы.</w:t>
      </w:r>
    </w:p>
    <w:p w:rsidR="006D0284" w:rsidRPr="00CD4E96" w:rsidRDefault="006D0284" w:rsidP="006D0284">
      <w:pPr>
        <w:pStyle w:val="western"/>
        <w:spacing w:before="0" w:beforeAutospacing="0" w:after="0" w:afterAutospacing="0"/>
        <w:jc w:val="both"/>
      </w:pPr>
      <w:r w:rsidRPr="00CD4E96">
        <w:t>На основании имеющейся информации классный руководитель, учитель-предметник, руководитель ШМО, составляют таблицы, графики, диаграммы успеваемости ученика и класса по четвертям, полугодиям, году (календарный мониторинг) и успеваемости за несколько лет, которые отображают структуру текущей успеваемости ученика и класса в динамике.</w:t>
      </w:r>
    </w:p>
    <w:p w:rsidR="006D0284" w:rsidRPr="00CD4E96" w:rsidRDefault="0080089C" w:rsidP="006D0284">
      <w:pPr>
        <w:pStyle w:val="western"/>
        <w:spacing w:before="0" w:beforeAutospacing="0" w:after="0" w:afterAutospacing="0"/>
        <w:jc w:val="both"/>
      </w:pPr>
      <w:r>
        <w:t xml:space="preserve">     </w:t>
      </w:r>
      <w:r w:rsidR="006D0284" w:rsidRPr="00CD4E96">
        <w:t xml:space="preserve">Администрация школы на основании представленной информации проводит сравнительный анализ успеваемости по предметам учебного плана, по классам и школе в текущем учебном году (календарный мониторинг) и в динамике за 3 года, выявляет несоответствие показателей прогнозируемым. Результаты отражаются, в частности, в </w:t>
      </w:r>
      <w:r w:rsidR="006D0284" w:rsidRPr="00CD4E96">
        <w:lastRenderedPageBreak/>
        <w:t>анализе работы школы за учебный год, обсуждаются на заседаниях ШМО, совещаниях при директоре, административных совещаниях, педагогических советах.</w:t>
      </w:r>
    </w:p>
    <w:p w:rsidR="006D0284" w:rsidRPr="00CD4E96" w:rsidRDefault="006D0284" w:rsidP="006D0284">
      <w:pPr>
        <w:shd w:val="clear" w:color="auto" w:fill="FFFFFF"/>
        <w:ind w:left="115"/>
        <w:jc w:val="both"/>
        <w:rPr>
          <w:b/>
          <w:i/>
          <w:iCs/>
          <w:spacing w:val="-1"/>
          <w:sz w:val="24"/>
          <w:szCs w:val="24"/>
        </w:rPr>
      </w:pPr>
    </w:p>
    <w:p w:rsidR="006D0284" w:rsidRPr="00CD4E96" w:rsidRDefault="006D0284" w:rsidP="006D0284">
      <w:pPr>
        <w:jc w:val="both"/>
        <w:rPr>
          <w:b/>
          <w:i/>
          <w:iCs/>
          <w:sz w:val="24"/>
          <w:szCs w:val="24"/>
        </w:rPr>
      </w:pPr>
      <w:r w:rsidRPr="00CD4E96">
        <w:rPr>
          <w:b/>
          <w:i/>
          <w:iCs/>
          <w:sz w:val="24"/>
          <w:szCs w:val="24"/>
        </w:rPr>
        <w:t>6.2. Качество подготов</w:t>
      </w:r>
      <w:r>
        <w:rPr>
          <w:b/>
          <w:i/>
          <w:iCs/>
          <w:sz w:val="24"/>
          <w:szCs w:val="24"/>
        </w:rPr>
        <w:t>ки выпускников</w:t>
      </w:r>
      <w:r w:rsidR="0080089C">
        <w:rPr>
          <w:b/>
          <w:i/>
          <w:iCs/>
          <w:sz w:val="24"/>
          <w:szCs w:val="24"/>
        </w:rPr>
        <w:t xml:space="preserve"> </w:t>
      </w:r>
      <w:r>
        <w:rPr>
          <w:b/>
          <w:i/>
          <w:iCs/>
          <w:sz w:val="24"/>
          <w:szCs w:val="24"/>
        </w:rPr>
        <w:t>(9кл</w:t>
      </w:r>
      <w:proofErr w:type="gramStart"/>
      <w:r>
        <w:rPr>
          <w:b/>
          <w:i/>
          <w:iCs/>
          <w:sz w:val="24"/>
          <w:szCs w:val="24"/>
        </w:rPr>
        <w:t>.,</w:t>
      </w:r>
      <w:r w:rsidRPr="00CD4E96">
        <w:rPr>
          <w:b/>
          <w:i/>
          <w:iCs/>
          <w:sz w:val="24"/>
          <w:szCs w:val="24"/>
        </w:rPr>
        <w:t xml:space="preserve">). </w:t>
      </w:r>
      <w:proofErr w:type="gramEnd"/>
      <w:r>
        <w:rPr>
          <w:b/>
          <w:i/>
          <w:iCs/>
          <w:sz w:val="24"/>
          <w:szCs w:val="24"/>
        </w:rPr>
        <w:t>Р</w:t>
      </w:r>
      <w:r w:rsidRPr="00CD4E96">
        <w:rPr>
          <w:b/>
          <w:i/>
          <w:iCs/>
          <w:sz w:val="24"/>
          <w:szCs w:val="24"/>
        </w:rPr>
        <w:t xml:space="preserve">езультаты государственной (итоговой) аттестации в </w:t>
      </w:r>
      <w:r w:rsidRPr="00CD4E96">
        <w:rPr>
          <w:b/>
          <w:i/>
          <w:iCs/>
          <w:spacing w:val="7"/>
          <w:sz w:val="24"/>
          <w:szCs w:val="24"/>
        </w:rPr>
        <w:t xml:space="preserve">новой форме выпускников </w:t>
      </w:r>
      <w:r>
        <w:rPr>
          <w:b/>
          <w:i/>
          <w:iCs/>
          <w:spacing w:val="7"/>
          <w:sz w:val="24"/>
          <w:szCs w:val="24"/>
        </w:rPr>
        <w:t>9-х классов</w:t>
      </w:r>
    </w:p>
    <w:p w:rsidR="006D0284" w:rsidRDefault="006D0284" w:rsidP="006D0284">
      <w:pPr>
        <w:jc w:val="center"/>
        <w:rPr>
          <w:b/>
        </w:rPr>
      </w:pPr>
    </w:p>
    <w:p w:rsidR="006D0284" w:rsidRPr="00810B01" w:rsidRDefault="006D0284" w:rsidP="006D0284">
      <w:pPr>
        <w:rPr>
          <w:sz w:val="24"/>
          <w:szCs w:val="24"/>
        </w:rPr>
      </w:pPr>
      <w:r w:rsidRPr="00810B01">
        <w:rPr>
          <w:sz w:val="24"/>
          <w:szCs w:val="24"/>
        </w:rPr>
        <w:t>Учащиеся 9-го класса сдавали экзамены за курс основной школы  в форме ГИА по русскому языку и по математике. А по татарскому языку – ЕРТ (единое республиканское тестирование)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9"/>
        <w:gridCol w:w="652"/>
        <w:gridCol w:w="653"/>
        <w:gridCol w:w="608"/>
        <w:gridCol w:w="608"/>
        <w:gridCol w:w="608"/>
        <w:gridCol w:w="608"/>
        <w:gridCol w:w="652"/>
        <w:gridCol w:w="608"/>
        <w:gridCol w:w="608"/>
        <w:gridCol w:w="608"/>
        <w:gridCol w:w="608"/>
        <w:gridCol w:w="652"/>
        <w:gridCol w:w="659"/>
      </w:tblGrid>
      <w:tr w:rsidR="006D0284" w:rsidRPr="00FE3A37" w:rsidTr="00C47A4A">
        <w:trPr>
          <w:cantSplit/>
          <w:trHeight w:val="945"/>
        </w:trPr>
        <w:tc>
          <w:tcPr>
            <w:tcW w:w="1464" w:type="dxa"/>
            <w:vMerge w:val="restart"/>
            <w:textDirection w:val="btLr"/>
            <w:vAlign w:val="center"/>
          </w:tcPr>
          <w:p w:rsidR="006D0284" w:rsidRPr="00FE3A37" w:rsidRDefault="006D0284" w:rsidP="00C47A4A">
            <w:pPr>
              <w:ind w:left="113" w:right="113"/>
              <w:jc w:val="center"/>
            </w:pPr>
            <w:r w:rsidRPr="00FE3A37">
              <w:t>Предмет</w:t>
            </w:r>
          </w:p>
        </w:tc>
        <w:tc>
          <w:tcPr>
            <w:tcW w:w="678" w:type="dxa"/>
            <w:vMerge w:val="restart"/>
            <w:textDirection w:val="btLr"/>
            <w:vAlign w:val="center"/>
          </w:tcPr>
          <w:p w:rsidR="006D0284" w:rsidRPr="00FE3A37" w:rsidRDefault="006D0284" w:rsidP="00C47A4A">
            <w:pPr>
              <w:ind w:left="113" w:right="113"/>
              <w:jc w:val="center"/>
            </w:pPr>
            <w:r w:rsidRPr="00FE3A37">
              <w:t>Всего учащихся</w:t>
            </w:r>
          </w:p>
        </w:tc>
        <w:tc>
          <w:tcPr>
            <w:tcW w:w="678" w:type="dxa"/>
            <w:vMerge w:val="restart"/>
            <w:textDirection w:val="btLr"/>
            <w:vAlign w:val="center"/>
          </w:tcPr>
          <w:p w:rsidR="006D0284" w:rsidRPr="00FE3A37" w:rsidRDefault="006D0284" w:rsidP="00C47A4A">
            <w:pPr>
              <w:ind w:left="113" w:right="113"/>
              <w:jc w:val="center"/>
            </w:pPr>
            <w:r w:rsidRPr="00FE3A37">
              <w:t xml:space="preserve">Допущено к экзаменам </w:t>
            </w:r>
          </w:p>
        </w:tc>
        <w:tc>
          <w:tcPr>
            <w:tcW w:w="2581" w:type="dxa"/>
            <w:gridSpan w:val="4"/>
            <w:tcBorders>
              <w:bottom w:val="single" w:sz="4" w:space="0" w:color="auto"/>
            </w:tcBorders>
            <w:vAlign w:val="center"/>
          </w:tcPr>
          <w:p w:rsidR="006D0284" w:rsidRPr="00FE3A37" w:rsidRDefault="006D0284" w:rsidP="00C47A4A">
            <w:pPr>
              <w:jc w:val="center"/>
            </w:pPr>
            <w:r w:rsidRPr="00FE3A37">
              <w:t xml:space="preserve">Получили </w:t>
            </w:r>
          </w:p>
        </w:tc>
        <w:tc>
          <w:tcPr>
            <w:tcW w:w="677" w:type="dxa"/>
            <w:vMerge w:val="restart"/>
            <w:textDirection w:val="btLr"/>
            <w:vAlign w:val="center"/>
          </w:tcPr>
          <w:p w:rsidR="006D0284" w:rsidRPr="00FE3A37" w:rsidRDefault="006D0284" w:rsidP="00C47A4A">
            <w:pPr>
              <w:ind w:left="113" w:right="113"/>
              <w:jc w:val="center"/>
            </w:pPr>
            <w:r w:rsidRPr="00FE3A37">
              <w:t xml:space="preserve">Сдавали повторно </w:t>
            </w:r>
          </w:p>
        </w:tc>
        <w:tc>
          <w:tcPr>
            <w:tcW w:w="2580" w:type="dxa"/>
            <w:gridSpan w:val="4"/>
            <w:tcBorders>
              <w:bottom w:val="single" w:sz="4" w:space="0" w:color="auto"/>
            </w:tcBorders>
            <w:vAlign w:val="center"/>
          </w:tcPr>
          <w:p w:rsidR="006D0284" w:rsidRPr="00FE3A37" w:rsidRDefault="006D0284" w:rsidP="00C47A4A">
            <w:pPr>
              <w:jc w:val="center"/>
            </w:pPr>
            <w:r w:rsidRPr="00FE3A37">
              <w:t xml:space="preserve">Получили </w:t>
            </w:r>
          </w:p>
        </w:tc>
        <w:tc>
          <w:tcPr>
            <w:tcW w:w="677" w:type="dxa"/>
            <w:vMerge w:val="restart"/>
            <w:textDirection w:val="btLr"/>
            <w:vAlign w:val="center"/>
          </w:tcPr>
          <w:p w:rsidR="006D0284" w:rsidRPr="00FE3A37" w:rsidRDefault="006D0284" w:rsidP="00C47A4A">
            <w:pPr>
              <w:ind w:left="113" w:right="113"/>
              <w:jc w:val="center"/>
            </w:pPr>
            <w:r w:rsidRPr="00FE3A37">
              <w:t xml:space="preserve">Качество </w:t>
            </w:r>
          </w:p>
        </w:tc>
        <w:tc>
          <w:tcPr>
            <w:tcW w:w="677" w:type="dxa"/>
            <w:vMerge w:val="restart"/>
            <w:textDirection w:val="btLr"/>
            <w:vAlign w:val="center"/>
          </w:tcPr>
          <w:p w:rsidR="006D0284" w:rsidRPr="00FE3A37" w:rsidRDefault="006D0284" w:rsidP="00C47A4A">
            <w:pPr>
              <w:ind w:left="113" w:right="113"/>
              <w:jc w:val="center"/>
            </w:pPr>
            <w:r w:rsidRPr="00FE3A37">
              <w:t xml:space="preserve">% успеваемость </w:t>
            </w:r>
          </w:p>
        </w:tc>
      </w:tr>
      <w:tr w:rsidR="006D0284" w:rsidRPr="00FE3A37" w:rsidTr="00C47A4A">
        <w:trPr>
          <w:cantSplit/>
          <w:trHeight w:val="677"/>
        </w:trPr>
        <w:tc>
          <w:tcPr>
            <w:tcW w:w="1464" w:type="dxa"/>
            <w:vMerge/>
            <w:textDirection w:val="btLr"/>
            <w:vAlign w:val="center"/>
          </w:tcPr>
          <w:p w:rsidR="006D0284" w:rsidRPr="00FE3A37" w:rsidRDefault="006D0284" w:rsidP="00C47A4A">
            <w:pPr>
              <w:ind w:left="113" w:right="113"/>
              <w:jc w:val="center"/>
            </w:pPr>
          </w:p>
        </w:tc>
        <w:tc>
          <w:tcPr>
            <w:tcW w:w="678" w:type="dxa"/>
            <w:vMerge/>
            <w:textDirection w:val="btLr"/>
            <w:vAlign w:val="center"/>
          </w:tcPr>
          <w:p w:rsidR="006D0284" w:rsidRPr="00FE3A37" w:rsidRDefault="006D0284" w:rsidP="00C47A4A">
            <w:pPr>
              <w:ind w:left="113" w:right="113"/>
              <w:jc w:val="center"/>
            </w:pPr>
          </w:p>
        </w:tc>
        <w:tc>
          <w:tcPr>
            <w:tcW w:w="678" w:type="dxa"/>
            <w:vMerge/>
            <w:textDirection w:val="btLr"/>
            <w:vAlign w:val="center"/>
          </w:tcPr>
          <w:p w:rsidR="006D0284" w:rsidRPr="00FE3A37" w:rsidRDefault="006D0284" w:rsidP="00C47A4A">
            <w:pPr>
              <w:ind w:left="113" w:right="113"/>
              <w:jc w:val="center"/>
            </w:pPr>
          </w:p>
        </w:tc>
        <w:tc>
          <w:tcPr>
            <w:tcW w:w="646" w:type="dxa"/>
            <w:tcBorders>
              <w:top w:val="single" w:sz="4" w:space="0" w:color="auto"/>
            </w:tcBorders>
            <w:vAlign w:val="center"/>
          </w:tcPr>
          <w:p w:rsidR="006D0284" w:rsidRPr="00FE3A37" w:rsidRDefault="006D0284" w:rsidP="00C47A4A">
            <w:pPr>
              <w:jc w:val="center"/>
            </w:pPr>
            <w:r w:rsidRPr="00FE3A37">
              <w:t>5</w:t>
            </w:r>
          </w:p>
        </w:tc>
        <w:tc>
          <w:tcPr>
            <w:tcW w:w="645" w:type="dxa"/>
            <w:tcBorders>
              <w:top w:val="single" w:sz="4" w:space="0" w:color="auto"/>
            </w:tcBorders>
            <w:vAlign w:val="center"/>
          </w:tcPr>
          <w:p w:rsidR="006D0284" w:rsidRPr="00FE3A37" w:rsidRDefault="006D0284" w:rsidP="00C47A4A">
            <w:pPr>
              <w:jc w:val="center"/>
            </w:pPr>
            <w:r w:rsidRPr="00FE3A37">
              <w:t>4</w:t>
            </w:r>
          </w:p>
        </w:tc>
        <w:tc>
          <w:tcPr>
            <w:tcW w:w="645" w:type="dxa"/>
            <w:tcBorders>
              <w:top w:val="single" w:sz="4" w:space="0" w:color="auto"/>
            </w:tcBorders>
            <w:vAlign w:val="center"/>
          </w:tcPr>
          <w:p w:rsidR="006D0284" w:rsidRPr="00FE3A37" w:rsidRDefault="006D0284" w:rsidP="00C47A4A">
            <w:pPr>
              <w:jc w:val="center"/>
            </w:pPr>
            <w:r w:rsidRPr="00FE3A37">
              <w:t>3</w:t>
            </w:r>
          </w:p>
        </w:tc>
        <w:tc>
          <w:tcPr>
            <w:tcW w:w="645" w:type="dxa"/>
            <w:tcBorders>
              <w:top w:val="single" w:sz="4" w:space="0" w:color="auto"/>
            </w:tcBorders>
            <w:vAlign w:val="center"/>
          </w:tcPr>
          <w:p w:rsidR="006D0284" w:rsidRPr="00FE3A37" w:rsidRDefault="006D0284" w:rsidP="00C47A4A">
            <w:pPr>
              <w:jc w:val="center"/>
            </w:pPr>
            <w:r w:rsidRPr="00FE3A37">
              <w:t>2</w:t>
            </w:r>
          </w:p>
        </w:tc>
        <w:tc>
          <w:tcPr>
            <w:tcW w:w="677" w:type="dxa"/>
            <w:vMerge/>
            <w:vAlign w:val="center"/>
          </w:tcPr>
          <w:p w:rsidR="006D0284" w:rsidRPr="00FE3A37" w:rsidRDefault="006D0284" w:rsidP="00C47A4A">
            <w:pPr>
              <w:jc w:val="center"/>
            </w:pPr>
          </w:p>
        </w:tc>
        <w:tc>
          <w:tcPr>
            <w:tcW w:w="645" w:type="dxa"/>
            <w:tcBorders>
              <w:top w:val="single" w:sz="4" w:space="0" w:color="auto"/>
            </w:tcBorders>
            <w:vAlign w:val="center"/>
          </w:tcPr>
          <w:p w:rsidR="006D0284" w:rsidRPr="00FE3A37" w:rsidRDefault="006D0284" w:rsidP="00C47A4A">
            <w:pPr>
              <w:jc w:val="center"/>
            </w:pPr>
            <w:r w:rsidRPr="00FE3A37">
              <w:t>5</w:t>
            </w:r>
          </w:p>
        </w:tc>
        <w:tc>
          <w:tcPr>
            <w:tcW w:w="645" w:type="dxa"/>
            <w:tcBorders>
              <w:top w:val="single" w:sz="4" w:space="0" w:color="auto"/>
            </w:tcBorders>
            <w:vAlign w:val="center"/>
          </w:tcPr>
          <w:p w:rsidR="006D0284" w:rsidRPr="00FE3A37" w:rsidRDefault="006D0284" w:rsidP="00C47A4A">
            <w:pPr>
              <w:jc w:val="center"/>
            </w:pPr>
            <w:r w:rsidRPr="00FE3A37">
              <w:t>4</w:t>
            </w:r>
          </w:p>
        </w:tc>
        <w:tc>
          <w:tcPr>
            <w:tcW w:w="645" w:type="dxa"/>
            <w:tcBorders>
              <w:top w:val="single" w:sz="4" w:space="0" w:color="auto"/>
            </w:tcBorders>
            <w:vAlign w:val="center"/>
          </w:tcPr>
          <w:p w:rsidR="006D0284" w:rsidRPr="00FE3A37" w:rsidRDefault="006D0284" w:rsidP="00C47A4A">
            <w:pPr>
              <w:jc w:val="center"/>
            </w:pPr>
            <w:r w:rsidRPr="00FE3A37">
              <w:t>3</w:t>
            </w:r>
          </w:p>
        </w:tc>
        <w:tc>
          <w:tcPr>
            <w:tcW w:w="645" w:type="dxa"/>
            <w:tcBorders>
              <w:top w:val="single" w:sz="4" w:space="0" w:color="auto"/>
            </w:tcBorders>
            <w:vAlign w:val="center"/>
          </w:tcPr>
          <w:p w:rsidR="006D0284" w:rsidRPr="00FE3A37" w:rsidRDefault="006D0284" w:rsidP="00C47A4A">
            <w:pPr>
              <w:jc w:val="center"/>
            </w:pPr>
            <w:r w:rsidRPr="00FE3A37">
              <w:t>2</w:t>
            </w:r>
          </w:p>
        </w:tc>
        <w:tc>
          <w:tcPr>
            <w:tcW w:w="677" w:type="dxa"/>
            <w:vMerge/>
            <w:vAlign w:val="center"/>
          </w:tcPr>
          <w:p w:rsidR="006D0284" w:rsidRPr="00FE3A37" w:rsidRDefault="006D0284" w:rsidP="00C47A4A">
            <w:pPr>
              <w:jc w:val="center"/>
            </w:pPr>
          </w:p>
        </w:tc>
        <w:tc>
          <w:tcPr>
            <w:tcW w:w="677" w:type="dxa"/>
            <w:vMerge/>
            <w:vAlign w:val="center"/>
          </w:tcPr>
          <w:p w:rsidR="006D0284" w:rsidRPr="00FE3A37" w:rsidRDefault="006D0284" w:rsidP="00C47A4A">
            <w:pPr>
              <w:jc w:val="center"/>
            </w:pPr>
          </w:p>
        </w:tc>
      </w:tr>
      <w:tr w:rsidR="006D0284" w:rsidRPr="00FE3A37" w:rsidTr="00C47A4A">
        <w:tc>
          <w:tcPr>
            <w:tcW w:w="1464" w:type="dxa"/>
            <w:vAlign w:val="center"/>
          </w:tcPr>
          <w:p w:rsidR="006D0284" w:rsidRPr="00FE3A37" w:rsidRDefault="006D0284" w:rsidP="00C47A4A">
            <w:pPr>
              <w:jc w:val="center"/>
            </w:pPr>
            <w:r w:rsidRPr="00FE3A37">
              <w:t xml:space="preserve">Русский язык </w:t>
            </w:r>
          </w:p>
        </w:tc>
        <w:tc>
          <w:tcPr>
            <w:tcW w:w="678" w:type="dxa"/>
            <w:vAlign w:val="center"/>
          </w:tcPr>
          <w:p w:rsidR="006D0284" w:rsidRPr="00FE3A37" w:rsidRDefault="009D4F3E" w:rsidP="00C47A4A">
            <w:pPr>
              <w:jc w:val="center"/>
            </w:pPr>
            <w:r>
              <w:t>5</w:t>
            </w:r>
          </w:p>
        </w:tc>
        <w:tc>
          <w:tcPr>
            <w:tcW w:w="678" w:type="dxa"/>
            <w:vAlign w:val="center"/>
          </w:tcPr>
          <w:p w:rsidR="006D0284" w:rsidRPr="00FE3A37" w:rsidRDefault="009D4F3E" w:rsidP="00C47A4A">
            <w:pPr>
              <w:jc w:val="center"/>
            </w:pPr>
            <w:r>
              <w:t>5</w:t>
            </w:r>
          </w:p>
        </w:tc>
        <w:tc>
          <w:tcPr>
            <w:tcW w:w="646" w:type="dxa"/>
            <w:vAlign w:val="center"/>
          </w:tcPr>
          <w:p w:rsidR="006D0284" w:rsidRPr="00FE3A37" w:rsidRDefault="009D4F3E" w:rsidP="00C47A4A">
            <w:pPr>
              <w:jc w:val="center"/>
            </w:pPr>
            <w:r>
              <w:t>1</w:t>
            </w:r>
          </w:p>
        </w:tc>
        <w:tc>
          <w:tcPr>
            <w:tcW w:w="645" w:type="dxa"/>
            <w:vAlign w:val="center"/>
          </w:tcPr>
          <w:p w:rsidR="006D0284" w:rsidRPr="00FE3A37" w:rsidRDefault="009D4F3E" w:rsidP="00C47A4A">
            <w:pPr>
              <w:jc w:val="center"/>
            </w:pPr>
            <w:r>
              <w:t>2</w:t>
            </w:r>
          </w:p>
        </w:tc>
        <w:tc>
          <w:tcPr>
            <w:tcW w:w="645" w:type="dxa"/>
            <w:vAlign w:val="center"/>
          </w:tcPr>
          <w:p w:rsidR="006D0284" w:rsidRPr="00FE3A37" w:rsidRDefault="009D4F3E" w:rsidP="00C47A4A">
            <w:pPr>
              <w:jc w:val="center"/>
            </w:pPr>
            <w:r>
              <w:t>2</w:t>
            </w:r>
          </w:p>
        </w:tc>
        <w:tc>
          <w:tcPr>
            <w:tcW w:w="645" w:type="dxa"/>
            <w:vAlign w:val="center"/>
          </w:tcPr>
          <w:p w:rsidR="006D0284" w:rsidRPr="00FE3A37" w:rsidRDefault="006D0284" w:rsidP="00C47A4A">
            <w:pPr>
              <w:jc w:val="center"/>
            </w:pPr>
            <w:r w:rsidRPr="00FE3A37">
              <w:t>-</w:t>
            </w:r>
          </w:p>
        </w:tc>
        <w:tc>
          <w:tcPr>
            <w:tcW w:w="677"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77" w:type="dxa"/>
            <w:vAlign w:val="center"/>
          </w:tcPr>
          <w:p w:rsidR="006D0284" w:rsidRPr="00FE3A37" w:rsidRDefault="009D4F3E" w:rsidP="00C47A4A">
            <w:pPr>
              <w:jc w:val="center"/>
            </w:pPr>
            <w:r>
              <w:t>60</w:t>
            </w:r>
          </w:p>
        </w:tc>
        <w:tc>
          <w:tcPr>
            <w:tcW w:w="677" w:type="dxa"/>
            <w:vAlign w:val="center"/>
          </w:tcPr>
          <w:p w:rsidR="006D0284" w:rsidRPr="00FE3A37" w:rsidRDefault="006D0284" w:rsidP="00C47A4A">
            <w:pPr>
              <w:jc w:val="center"/>
            </w:pPr>
            <w:r w:rsidRPr="00FE3A37">
              <w:t>100</w:t>
            </w:r>
          </w:p>
        </w:tc>
      </w:tr>
      <w:tr w:rsidR="006D0284" w:rsidRPr="00FE3A37" w:rsidTr="00C47A4A">
        <w:tc>
          <w:tcPr>
            <w:tcW w:w="1464" w:type="dxa"/>
            <w:vAlign w:val="center"/>
          </w:tcPr>
          <w:p w:rsidR="006D0284" w:rsidRPr="00FE3A37" w:rsidRDefault="006D0284" w:rsidP="00C47A4A">
            <w:pPr>
              <w:jc w:val="center"/>
            </w:pPr>
            <w:r w:rsidRPr="00FE3A37">
              <w:t xml:space="preserve">Математика </w:t>
            </w:r>
          </w:p>
        </w:tc>
        <w:tc>
          <w:tcPr>
            <w:tcW w:w="678" w:type="dxa"/>
            <w:vAlign w:val="center"/>
          </w:tcPr>
          <w:p w:rsidR="006D0284" w:rsidRPr="00FE3A37" w:rsidRDefault="009D4F3E" w:rsidP="00C47A4A">
            <w:pPr>
              <w:jc w:val="center"/>
            </w:pPr>
            <w:r>
              <w:t>5</w:t>
            </w:r>
          </w:p>
        </w:tc>
        <w:tc>
          <w:tcPr>
            <w:tcW w:w="678" w:type="dxa"/>
            <w:vAlign w:val="center"/>
          </w:tcPr>
          <w:p w:rsidR="006D0284" w:rsidRPr="00FE3A37" w:rsidRDefault="009D4F3E" w:rsidP="00C47A4A">
            <w:pPr>
              <w:jc w:val="center"/>
            </w:pPr>
            <w:r>
              <w:t>5</w:t>
            </w:r>
          </w:p>
        </w:tc>
        <w:tc>
          <w:tcPr>
            <w:tcW w:w="646" w:type="dxa"/>
            <w:vAlign w:val="center"/>
          </w:tcPr>
          <w:p w:rsidR="006D0284" w:rsidRPr="00FE3A37" w:rsidRDefault="006D0284" w:rsidP="00C47A4A">
            <w:pPr>
              <w:jc w:val="center"/>
            </w:pPr>
            <w:r>
              <w:t>-</w:t>
            </w:r>
          </w:p>
        </w:tc>
        <w:tc>
          <w:tcPr>
            <w:tcW w:w="645" w:type="dxa"/>
            <w:vAlign w:val="center"/>
          </w:tcPr>
          <w:p w:rsidR="006D0284" w:rsidRPr="00FE3A37" w:rsidRDefault="009D4F3E" w:rsidP="00C47A4A">
            <w:pPr>
              <w:jc w:val="center"/>
            </w:pPr>
            <w:r>
              <w:t>2</w:t>
            </w:r>
          </w:p>
        </w:tc>
        <w:tc>
          <w:tcPr>
            <w:tcW w:w="645" w:type="dxa"/>
            <w:vAlign w:val="center"/>
          </w:tcPr>
          <w:p w:rsidR="006D0284" w:rsidRPr="00FE3A37" w:rsidRDefault="009D4F3E" w:rsidP="00C47A4A">
            <w:pPr>
              <w:jc w:val="center"/>
            </w:pPr>
            <w:r>
              <w:t>3</w:t>
            </w:r>
          </w:p>
        </w:tc>
        <w:tc>
          <w:tcPr>
            <w:tcW w:w="645" w:type="dxa"/>
            <w:vAlign w:val="center"/>
          </w:tcPr>
          <w:p w:rsidR="006D0284" w:rsidRPr="00FE3A37" w:rsidRDefault="006D0284" w:rsidP="00C47A4A">
            <w:pPr>
              <w:jc w:val="center"/>
            </w:pPr>
            <w:r w:rsidRPr="00FE3A37">
              <w:t>-</w:t>
            </w:r>
          </w:p>
        </w:tc>
        <w:tc>
          <w:tcPr>
            <w:tcW w:w="677"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77" w:type="dxa"/>
            <w:vAlign w:val="center"/>
          </w:tcPr>
          <w:p w:rsidR="006D0284" w:rsidRPr="00FE3A37" w:rsidRDefault="009D4F3E" w:rsidP="00C47A4A">
            <w:pPr>
              <w:jc w:val="center"/>
            </w:pPr>
            <w:r>
              <w:t>40</w:t>
            </w:r>
          </w:p>
        </w:tc>
        <w:tc>
          <w:tcPr>
            <w:tcW w:w="677" w:type="dxa"/>
            <w:vAlign w:val="center"/>
          </w:tcPr>
          <w:p w:rsidR="006D0284" w:rsidRPr="00FE3A37" w:rsidRDefault="006D0284" w:rsidP="00C47A4A">
            <w:pPr>
              <w:jc w:val="center"/>
            </w:pPr>
            <w:r w:rsidRPr="00FE3A37">
              <w:t>100</w:t>
            </w:r>
          </w:p>
        </w:tc>
      </w:tr>
      <w:tr w:rsidR="006D0284" w:rsidRPr="00FE3A37" w:rsidTr="00C47A4A">
        <w:tc>
          <w:tcPr>
            <w:tcW w:w="1464" w:type="dxa"/>
            <w:vAlign w:val="center"/>
          </w:tcPr>
          <w:p w:rsidR="006D0284" w:rsidRPr="00FE3A37" w:rsidRDefault="006D0284" w:rsidP="00C47A4A">
            <w:pPr>
              <w:jc w:val="center"/>
            </w:pPr>
            <w:r w:rsidRPr="00FE3A37">
              <w:t xml:space="preserve">Татарский язык </w:t>
            </w:r>
          </w:p>
        </w:tc>
        <w:tc>
          <w:tcPr>
            <w:tcW w:w="678" w:type="dxa"/>
            <w:vAlign w:val="center"/>
          </w:tcPr>
          <w:p w:rsidR="006D0284" w:rsidRPr="00FE3A37" w:rsidRDefault="009D4F3E" w:rsidP="00C47A4A">
            <w:pPr>
              <w:jc w:val="center"/>
            </w:pPr>
            <w:r>
              <w:t>5</w:t>
            </w:r>
          </w:p>
        </w:tc>
        <w:tc>
          <w:tcPr>
            <w:tcW w:w="678" w:type="dxa"/>
            <w:vAlign w:val="center"/>
          </w:tcPr>
          <w:p w:rsidR="006D0284" w:rsidRPr="00FE3A37" w:rsidRDefault="009D4F3E" w:rsidP="00C47A4A">
            <w:pPr>
              <w:jc w:val="center"/>
            </w:pPr>
            <w:r>
              <w:t>5</w:t>
            </w:r>
          </w:p>
        </w:tc>
        <w:tc>
          <w:tcPr>
            <w:tcW w:w="646" w:type="dxa"/>
            <w:vAlign w:val="center"/>
          </w:tcPr>
          <w:p w:rsidR="006D0284" w:rsidRPr="00FE3A37" w:rsidRDefault="00D24C6C" w:rsidP="00C47A4A">
            <w:pPr>
              <w:jc w:val="center"/>
            </w:pPr>
            <w:r>
              <w:t>1</w:t>
            </w:r>
          </w:p>
        </w:tc>
        <w:tc>
          <w:tcPr>
            <w:tcW w:w="645" w:type="dxa"/>
            <w:vAlign w:val="center"/>
          </w:tcPr>
          <w:p w:rsidR="006D0284" w:rsidRPr="00FE3A37" w:rsidRDefault="00D24C6C" w:rsidP="00C47A4A">
            <w:pPr>
              <w:jc w:val="center"/>
            </w:pPr>
            <w:r>
              <w:t>2</w:t>
            </w:r>
          </w:p>
        </w:tc>
        <w:tc>
          <w:tcPr>
            <w:tcW w:w="645" w:type="dxa"/>
            <w:vAlign w:val="center"/>
          </w:tcPr>
          <w:p w:rsidR="006D0284" w:rsidRPr="00FE3A37" w:rsidRDefault="009D4F3E" w:rsidP="00C47A4A">
            <w:pPr>
              <w:jc w:val="center"/>
            </w:pPr>
            <w:r>
              <w:t>2</w:t>
            </w:r>
          </w:p>
        </w:tc>
        <w:tc>
          <w:tcPr>
            <w:tcW w:w="645" w:type="dxa"/>
            <w:vAlign w:val="center"/>
          </w:tcPr>
          <w:p w:rsidR="006D0284" w:rsidRPr="00FE3A37" w:rsidRDefault="009D4F3E" w:rsidP="00C47A4A">
            <w:pPr>
              <w:jc w:val="center"/>
            </w:pPr>
            <w:r>
              <w:t>-</w:t>
            </w:r>
          </w:p>
        </w:tc>
        <w:tc>
          <w:tcPr>
            <w:tcW w:w="677"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45" w:type="dxa"/>
            <w:vAlign w:val="center"/>
          </w:tcPr>
          <w:p w:rsidR="006D0284" w:rsidRPr="00FE3A37" w:rsidRDefault="006D0284" w:rsidP="00C47A4A">
            <w:pPr>
              <w:jc w:val="center"/>
            </w:pPr>
            <w:r w:rsidRPr="00FE3A37">
              <w:t>-</w:t>
            </w:r>
          </w:p>
        </w:tc>
        <w:tc>
          <w:tcPr>
            <w:tcW w:w="677" w:type="dxa"/>
            <w:vAlign w:val="center"/>
          </w:tcPr>
          <w:p w:rsidR="006D0284" w:rsidRPr="00FE3A37" w:rsidRDefault="009D4F3E" w:rsidP="00C47A4A">
            <w:pPr>
              <w:jc w:val="center"/>
            </w:pPr>
            <w:r>
              <w:t>60</w:t>
            </w:r>
          </w:p>
        </w:tc>
        <w:tc>
          <w:tcPr>
            <w:tcW w:w="677" w:type="dxa"/>
            <w:vAlign w:val="center"/>
          </w:tcPr>
          <w:p w:rsidR="006D0284" w:rsidRPr="00FE3A37" w:rsidRDefault="009D4F3E" w:rsidP="00C47A4A">
            <w:pPr>
              <w:jc w:val="center"/>
            </w:pPr>
            <w:r>
              <w:t>100</w:t>
            </w:r>
          </w:p>
        </w:tc>
      </w:tr>
    </w:tbl>
    <w:p w:rsidR="006D0284" w:rsidRPr="00A624E4" w:rsidRDefault="006D0284" w:rsidP="006D0284">
      <w:pPr>
        <w:jc w:val="center"/>
        <w:rPr>
          <w:b/>
          <w:sz w:val="16"/>
          <w:szCs w:val="16"/>
        </w:rPr>
      </w:pPr>
    </w:p>
    <w:p w:rsidR="006D0284" w:rsidRDefault="006D0284" w:rsidP="006D0284">
      <w:pPr>
        <w:ind w:left="360"/>
        <w:jc w:val="center"/>
        <w:rPr>
          <w:b/>
          <w:sz w:val="24"/>
          <w:szCs w:val="24"/>
          <w:lang w:val="tt-RU"/>
        </w:rPr>
      </w:pPr>
    </w:p>
    <w:p w:rsidR="006D0284" w:rsidRDefault="006D0284" w:rsidP="006D0284">
      <w:pPr>
        <w:ind w:left="360"/>
        <w:jc w:val="center"/>
        <w:rPr>
          <w:b/>
          <w:sz w:val="24"/>
          <w:szCs w:val="24"/>
          <w:lang w:val="tt-RU"/>
        </w:rPr>
      </w:pPr>
    </w:p>
    <w:p w:rsidR="006D0284" w:rsidRPr="00810B01" w:rsidRDefault="006D0284" w:rsidP="006D0284">
      <w:pPr>
        <w:ind w:left="360"/>
        <w:jc w:val="center"/>
        <w:rPr>
          <w:b/>
          <w:sz w:val="24"/>
          <w:szCs w:val="24"/>
        </w:rPr>
      </w:pPr>
      <w:r w:rsidRPr="00810B01">
        <w:rPr>
          <w:b/>
          <w:sz w:val="24"/>
          <w:szCs w:val="24"/>
        </w:rPr>
        <w:t>Результаты ОГЭ (ГИА) за  последние 3 года.</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851"/>
        <w:gridCol w:w="992"/>
        <w:gridCol w:w="709"/>
        <w:gridCol w:w="851"/>
        <w:gridCol w:w="850"/>
        <w:gridCol w:w="709"/>
        <w:gridCol w:w="709"/>
        <w:gridCol w:w="708"/>
        <w:gridCol w:w="709"/>
        <w:gridCol w:w="851"/>
      </w:tblGrid>
      <w:tr w:rsidR="00D24C6C" w:rsidRPr="00D502E7" w:rsidTr="00D24C6C">
        <w:trPr>
          <w:trHeight w:val="429"/>
        </w:trPr>
        <w:tc>
          <w:tcPr>
            <w:tcW w:w="1843" w:type="dxa"/>
            <w:vMerge w:val="restart"/>
          </w:tcPr>
          <w:p w:rsidR="00D24C6C" w:rsidRPr="00D502E7" w:rsidRDefault="00D24C6C" w:rsidP="00D24C6C">
            <w:pPr>
              <w:ind w:left="175"/>
            </w:pPr>
            <w:r w:rsidRPr="00D502E7">
              <w:t>Предмет</w:t>
            </w:r>
          </w:p>
        </w:tc>
        <w:tc>
          <w:tcPr>
            <w:tcW w:w="851" w:type="dxa"/>
            <w:vMerge w:val="restart"/>
          </w:tcPr>
          <w:p w:rsidR="00D24C6C" w:rsidRPr="00D502E7" w:rsidRDefault="00D24C6C" w:rsidP="00D24C6C">
            <w:r w:rsidRPr="00D502E7">
              <w:t>Кол-во участников</w:t>
            </w:r>
          </w:p>
        </w:tc>
        <w:tc>
          <w:tcPr>
            <w:tcW w:w="2552" w:type="dxa"/>
            <w:gridSpan w:val="3"/>
          </w:tcPr>
          <w:p w:rsidR="00D24C6C" w:rsidRPr="00D502E7" w:rsidRDefault="00D24C6C" w:rsidP="00D24C6C">
            <w:r w:rsidRPr="00D502E7">
              <w:t>Кол-во баллов по школе</w:t>
            </w:r>
          </w:p>
        </w:tc>
        <w:tc>
          <w:tcPr>
            <w:tcW w:w="2268" w:type="dxa"/>
            <w:gridSpan w:val="3"/>
          </w:tcPr>
          <w:p w:rsidR="00D24C6C" w:rsidRPr="00D502E7" w:rsidRDefault="00D24C6C" w:rsidP="00D24C6C">
            <w:r w:rsidRPr="00D502E7">
              <w:t>Кол-во баллов по району</w:t>
            </w:r>
          </w:p>
        </w:tc>
        <w:tc>
          <w:tcPr>
            <w:tcW w:w="2268" w:type="dxa"/>
            <w:gridSpan w:val="3"/>
          </w:tcPr>
          <w:p w:rsidR="00D24C6C" w:rsidRPr="00D502E7" w:rsidRDefault="00D24C6C" w:rsidP="00D24C6C">
            <w:r w:rsidRPr="00D502E7">
              <w:t>Кол-во баллов по РТ</w:t>
            </w:r>
          </w:p>
        </w:tc>
      </w:tr>
      <w:tr w:rsidR="00D24C6C" w:rsidRPr="00D502E7" w:rsidTr="00D24C6C">
        <w:trPr>
          <w:trHeight w:val="137"/>
        </w:trPr>
        <w:tc>
          <w:tcPr>
            <w:tcW w:w="1843" w:type="dxa"/>
            <w:vMerge/>
            <w:tcBorders>
              <w:bottom w:val="single" w:sz="4" w:space="0" w:color="auto"/>
            </w:tcBorders>
          </w:tcPr>
          <w:p w:rsidR="00D24C6C" w:rsidRPr="00D502E7" w:rsidRDefault="00D24C6C" w:rsidP="00D24C6C"/>
        </w:tc>
        <w:tc>
          <w:tcPr>
            <w:tcW w:w="851" w:type="dxa"/>
            <w:vMerge/>
          </w:tcPr>
          <w:p w:rsidR="00D24C6C" w:rsidRPr="00D502E7" w:rsidRDefault="00D24C6C" w:rsidP="00D24C6C"/>
        </w:tc>
        <w:tc>
          <w:tcPr>
            <w:tcW w:w="992" w:type="dxa"/>
          </w:tcPr>
          <w:p w:rsidR="00D24C6C" w:rsidRPr="00D502E7" w:rsidRDefault="001E170F" w:rsidP="00D24C6C">
            <w:r>
              <w:t>2014</w:t>
            </w:r>
          </w:p>
        </w:tc>
        <w:tc>
          <w:tcPr>
            <w:tcW w:w="709" w:type="dxa"/>
          </w:tcPr>
          <w:p w:rsidR="00D24C6C" w:rsidRPr="00D502E7" w:rsidRDefault="001E170F" w:rsidP="00D24C6C">
            <w:r>
              <w:t>2015</w:t>
            </w:r>
          </w:p>
        </w:tc>
        <w:tc>
          <w:tcPr>
            <w:tcW w:w="851" w:type="dxa"/>
          </w:tcPr>
          <w:p w:rsidR="00D24C6C" w:rsidRPr="00D502E7" w:rsidRDefault="001E170F" w:rsidP="00D24C6C">
            <w:r>
              <w:t>2016</w:t>
            </w:r>
          </w:p>
        </w:tc>
        <w:tc>
          <w:tcPr>
            <w:tcW w:w="850" w:type="dxa"/>
          </w:tcPr>
          <w:p w:rsidR="00D24C6C" w:rsidRPr="00D502E7" w:rsidRDefault="001E170F" w:rsidP="00D24C6C">
            <w:r>
              <w:t>2014</w:t>
            </w:r>
          </w:p>
        </w:tc>
        <w:tc>
          <w:tcPr>
            <w:tcW w:w="709" w:type="dxa"/>
          </w:tcPr>
          <w:p w:rsidR="00D24C6C" w:rsidRPr="00D502E7" w:rsidRDefault="001E170F" w:rsidP="00D24C6C">
            <w:r>
              <w:t>2015</w:t>
            </w:r>
          </w:p>
        </w:tc>
        <w:tc>
          <w:tcPr>
            <w:tcW w:w="709" w:type="dxa"/>
          </w:tcPr>
          <w:p w:rsidR="00D24C6C" w:rsidRPr="00D502E7" w:rsidRDefault="001E170F" w:rsidP="00D24C6C">
            <w:r>
              <w:t>2016</w:t>
            </w:r>
          </w:p>
        </w:tc>
        <w:tc>
          <w:tcPr>
            <w:tcW w:w="708" w:type="dxa"/>
          </w:tcPr>
          <w:p w:rsidR="00D24C6C" w:rsidRPr="00D502E7" w:rsidRDefault="001E170F" w:rsidP="00D24C6C">
            <w:r>
              <w:t>2014</w:t>
            </w:r>
          </w:p>
        </w:tc>
        <w:tc>
          <w:tcPr>
            <w:tcW w:w="709" w:type="dxa"/>
          </w:tcPr>
          <w:p w:rsidR="00D24C6C" w:rsidRPr="00D502E7" w:rsidRDefault="001E170F" w:rsidP="00D24C6C">
            <w:r>
              <w:t>2015</w:t>
            </w:r>
          </w:p>
        </w:tc>
        <w:tc>
          <w:tcPr>
            <w:tcW w:w="851" w:type="dxa"/>
          </w:tcPr>
          <w:p w:rsidR="00D24C6C" w:rsidRPr="00D502E7" w:rsidRDefault="001E170F" w:rsidP="00D24C6C">
            <w:r>
              <w:t>2016</w:t>
            </w:r>
          </w:p>
        </w:tc>
      </w:tr>
      <w:tr w:rsidR="00D24C6C" w:rsidRPr="00D502E7" w:rsidTr="00D24C6C">
        <w:trPr>
          <w:trHeight w:val="272"/>
        </w:trPr>
        <w:tc>
          <w:tcPr>
            <w:tcW w:w="1843" w:type="dxa"/>
            <w:vMerge w:val="restart"/>
            <w:tcBorders>
              <w:top w:val="single" w:sz="4" w:space="0" w:color="auto"/>
            </w:tcBorders>
          </w:tcPr>
          <w:p w:rsidR="00D24C6C" w:rsidRPr="00D502E7" w:rsidRDefault="00D24C6C" w:rsidP="00D24C6C">
            <w:r w:rsidRPr="00D502E7">
              <w:t>Русский язык</w:t>
            </w:r>
          </w:p>
        </w:tc>
        <w:tc>
          <w:tcPr>
            <w:tcW w:w="851" w:type="dxa"/>
            <w:tcBorders>
              <w:top w:val="single" w:sz="4" w:space="0" w:color="auto"/>
              <w:bottom w:val="single" w:sz="4" w:space="0" w:color="auto"/>
            </w:tcBorders>
          </w:tcPr>
          <w:p w:rsidR="00D24C6C" w:rsidRPr="00D502E7" w:rsidRDefault="001E170F" w:rsidP="00D24C6C">
            <w:pPr>
              <w:jc w:val="center"/>
            </w:pPr>
            <w:r>
              <w:t>7</w:t>
            </w:r>
          </w:p>
        </w:tc>
        <w:tc>
          <w:tcPr>
            <w:tcW w:w="992" w:type="dxa"/>
            <w:tcBorders>
              <w:top w:val="single" w:sz="4" w:space="0" w:color="auto"/>
              <w:bottom w:val="single" w:sz="4" w:space="0" w:color="auto"/>
            </w:tcBorders>
          </w:tcPr>
          <w:p w:rsidR="00D24C6C" w:rsidRPr="00D502E7" w:rsidRDefault="001E170F" w:rsidP="00D24C6C">
            <w:pPr>
              <w:jc w:val="center"/>
            </w:pPr>
            <w:r>
              <w:t>4,71</w:t>
            </w:r>
          </w:p>
        </w:tc>
        <w:tc>
          <w:tcPr>
            <w:tcW w:w="709" w:type="dxa"/>
            <w:tcBorders>
              <w:top w:val="single" w:sz="4" w:space="0" w:color="auto"/>
              <w:bottom w:val="single" w:sz="4" w:space="0" w:color="auto"/>
            </w:tcBorders>
          </w:tcPr>
          <w:p w:rsidR="00D24C6C" w:rsidRPr="00D502E7" w:rsidRDefault="00D24C6C" w:rsidP="00D24C6C">
            <w:pPr>
              <w:jc w:val="center"/>
            </w:pPr>
          </w:p>
        </w:tc>
        <w:tc>
          <w:tcPr>
            <w:tcW w:w="851" w:type="dxa"/>
            <w:tcBorders>
              <w:top w:val="single" w:sz="4" w:space="0" w:color="auto"/>
              <w:bottom w:val="single" w:sz="4" w:space="0" w:color="auto"/>
            </w:tcBorders>
          </w:tcPr>
          <w:p w:rsidR="00D24C6C" w:rsidRPr="00D502E7" w:rsidRDefault="00D24C6C" w:rsidP="00D24C6C">
            <w:pPr>
              <w:jc w:val="center"/>
            </w:pPr>
          </w:p>
        </w:tc>
        <w:tc>
          <w:tcPr>
            <w:tcW w:w="850" w:type="dxa"/>
            <w:tcBorders>
              <w:top w:val="single" w:sz="4" w:space="0" w:color="auto"/>
              <w:bottom w:val="single" w:sz="4" w:space="0" w:color="auto"/>
            </w:tcBorders>
          </w:tcPr>
          <w:p w:rsidR="00D24C6C" w:rsidRPr="00D502E7" w:rsidRDefault="001E170F" w:rsidP="00D24C6C">
            <w:pPr>
              <w:jc w:val="center"/>
            </w:pPr>
            <w:r>
              <w:t>4,09</w:t>
            </w:r>
          </w:p>
        </w:tc>
        <w:tc>
          <w:tcPr>
            <w:tcW w:w="709" w:type="dxa"/>
            <w:tcBorders>
              <w:top w:val="single" w:sz="4" w:space="0" w:color="auto"/>
              <w:bottom w:val="single" w:sz="4" w:space="0" w:color="auto"/>
            </w:tcBorders>
          </w:tcPr>
          <w:p w:rsidR="00D24C6C" w:rsidRPr="00D502E7" w:rsidRDefault="00D24C6C" w:rsidP="00D24C6C">
            <w:pPr>
              <w:jc w:val="center"/>
            </w:pPr>
          </w:p>
        </w:tc>
        <w:tc>
          <w:tcPr>
            <w:tcW w:w="709" w:type="dxa"/>
            <w:tcBorders>
              <w:top w:val="single" w:sz="4" w:space="0" w:color="auto"/>
              <w:bottom w:val="single" w:sz="4" w:space="0" w:color="auto"/>
            </w:tcBorders>
          </w:tcPr>
          <w:p w:rsidR="00D24C6C" w:rsidRPr="00D502E7" w:rsidRDefault="00D24C6C" w:rsidP="00D24C6C">
            <w:pPr>
              <w:jc w:val="center"/>
            </w:pPr>
          </w:p>
        </w:tc>
        <w:tc>
          <w:tcPr>
            <w:tcW w:w="708" w:type="dxa"/>
            <w:tcBorders>
              <w:top w:val="single" w:sz="4" w:space="0" w:color="auto"/>
              <w:bottom w:val="single" w:sz="4" w:space="0" w:color="auto"/>
            </w:tcBorders>
          </w:tcPr>
          <w:p w:rsidR="00D24C6C" w:rsidRPr="00D502E7" w:rsidRDefault="001E170F" w:rsidP="00D24C6C">
            <w:pPr>
              <w:jc w:val="center"/>
            </w:pPr>
            <w:r>
              <w:t>4,3</w:t>
            </w:r>
          </w:p>
        </w:tc>
        <w:tc>
          <w:tcPr>
            <w:tcW w:w="709" w:type="dxa"/>
            <w:tcBorders>
              <w:top w:val="single" w:sz="4" w:space="0" w:color="auto"/>
              <w:bottom w:val="single" w:sz="4" w:space="0" w:color="auto"/>
            </w:tcBorders>
          </w:tcPr>
          <w:p w:rsidR="00D24C6C" w:rsidRPr="00D502E7" w:rsidRDefault="00D24C6C" w:rsidP="00D24C6C">
            <w:pPr>
              <w:jc w:val="center"/>
            </w:pPr>
          </w:p>
        </w:tc>
        <w:tc>
          <w:tcPr>
            <w:tcW w:w="851" w:type="dxa"/>
            <w:tcBorders>
              <w:top w:val="single" w:sz="4" w:space="0" w:color="auto"/>
              <w:bottom w:val="single" w:sz="4" w:space="0" w:color="auto"/>
            </w:tcBorders>
          </w:tcPr>
          <w:p w:rsidR="00D24C6C" w:rsidRPr="00D502E7" w:rsidRDefault="00D24C6C" w:rsidP="00D24C6C">
            <w:pPr>
              <w:jc w:val="center"/>
            </w:pPr>
          </w:p>
        </w:tc>
      </w:tr>
      <w:tr w:rsidR="00D24C6C" w:rsidRPr="00D502E7" w:rsidTr="00D24C6C">
        <w:trPr>
          <w:trHeight w:val="246"/>
        </w:trPr>
        <w:tc>
          <w:tcPr>
            <w:tcW w:w="1843" w:type="dxa"/>
            <w:vMerge/>
          </w:tcPr>
          <w:p w:rsidR="00D24C6C" w:rsidRPr="00D502E7" w:rsidRDefault="00D24C6C" w:rsidP="00D24C6C"/>
        </w:tc>
        <w:tc>
          <w:tcPr>
            <w:tcW w:w="851" w:type="dxa"/>
            <w:tcBorders>
              <w:top w:val="single" w:sz="4" w:space="0" w:color="auto"/>
            </w:tcBorders>
          </w:tcPr>
          <w:p w:rsidR="00D24C6C" w:rsidRPr="00D502E7" w:rsidRDefault="001E170F" w:rsidP="00D24C6C">
            <w:pPr>
              <w:jc w:val="center"/>
            </w:pPr>
            <w:r>
              <w:t>9</w:t>
            </w:r>
          </w:p>
        </w:tc>
        <w:tc>
          <w:tcPr>
            <w:tcW w:w="992" w:type="dxa"/>
            <w:tcBorders>
              <w:top w:val="single" w:sz="4" w:space="0" w:color="auto"/>
            </w:tcBorders>
          </w:tcPr>
          <w:p w:rsidR="00D24C6C" w:rsidRPr="00D502E7" w:rsidRDefault="00D24C6C" w:rsidP="00D24C6C">
            <w:pPr>
              <w:jc w:val="center"/>
            </w:pPr>
          </w:p>
        </w:tc>
        <w:tc>
          <w:tcPr>
            <w:tcW w:w="709" w:type="dxa"/>
            <w:tcBorders>
              <w:top w:val="single" w:sz="4" w:space="0" w:color="auto"/>
            </w:tcBorders>
          </w:tcPr>
          <w:p w:rsidR="00D24C6C" w:rsidRPr="00D502E7" w:rsidRDefault="001E170F" w:rsidP="00D24C6C">
            <w:pPr>
              <w:jc w:val="center"/>
            </w:pPr>
            <w:r>
              <w:t>3,44</w:t>
            </w:r>
          </w:p>
        </w:tc>
        <w:tc>
          <w:tcPr>
            <w:tcW w:w="851" w:type="dxa"/>
            <w:tcBorders>
              <w:top w:val="single" w:sz="4" w:space="0" w:color="auto"/>
            </w:tcBorders>
          </w:tcPr>
          <w:p w:rsidR="00D24C6C" w:rsidRPr="00D502E7" w:rsidRDefault="00D24C6C" w:rsidP="00D24C6C">
            <w:pPr>
              <w:jc w:val="center"/>
            </w:pPr>
          </w:p>
        </w:tc>
        <w:tc>
          <w:tcPr>
            <w:tcW w:w="850" w:type="dxa"/>
            <w:tcBorders>
              <w:top w:val="single" w:sz="4" w:space="0" w:color="auto"/>
            </w:tcBorders>
          </w:tcPr>
          <w:p w:rsidR="00D24C6C" w:rsidRPr="00D502E7" w:rsidRDefault="00D24C6C" w:rsidP="00D24C6C">
            <w:pPr>
              <w:jc w:val="center"/>
            </w:pPr>
          </w:p>
        </w:tc>
        <w:tc>
          <w:tcPr>
            <w:tcW w:w="709" w:type="dxa"/>
            <w:tcBorders>
              <w:top w:val="single" w:sz="4" w:space="0" w:color="auto"/>
            </w:tcBorders>
          </w:tcPr>
          <w:p w:rsidR="00D24C6C" w:rsidRPr="00D502E7" w:rsidRDefault="001E170F" w:rsidP="00D24C6C">
            <w:pPr>
              <w:jc w:val="center"/>
            </w:pPr>
            <w:r>
              <w:t>3,72</w:t>
            </w:r>
          </w:p>
        </w:tc>
        <w:tc>
          <w:tcPr>
            <w:tcW w:w="709" w:type="dxa"/>
            <w:tcBorders>
              <w:top w:val="single" w:sz="4" w:space="0" w:color="auto"/>
            </w:tcBorders>
          </w:tcPr>
          <w:p w:rsidR="00D24C6C" w:rsidRPr="00D502E7" w:rsidRDefault="00D24C6C" w:rsidP="00D24C6C">
            <w:pPr>
              <w:jc w:val="center"/>
            </w:pPr>
          </w:p>
        </w:tc>
        <w:tc>
          <w:tcPr>
            <w:tcW w:w="708" w:type="dxa"/>
            <w:tcBorders>
              <w:top w:val="single" w:sz="4" w:space="0" w:color="auto"/>
            </w:tcBorders>
          </w:tcPr>
          <w:p w:rsidR="00D24C6C" w:rsidRPr="00D502E7" w:rsidRDefault="00D24C6C" w:rsidP="00D24C6C">
            <w:pPr>
              <w:jc w:val="center"/>
            </w:pPr>
          </w:p>
        </w:tc>
        <w:tc>
          <w:tcPr>
            <w:tcW w:w="709" w:type="dxa"/>
            <w:tcBorders>
              <w:top w:val="single" w:sz="4" w:space="0" w:color="auto"/>
            </w:tcBorders>
          </w:tcPr>
          <w:p w:rsidR="00D24C6C" w:rsidRPr="00D502E7" w:rsidRDefault="001E170F" w:rsidP="00D24C6C">
            <w:pPr>
              <w:jc w:val="center"/>
            </w:pPr>
            <w:r>
              <w:t>4,04</w:t>
            </w:r>
          </w:p>
        </w:tc>
        <w:tc>
          <w:tcPr>
            <w:tcW w:w="851" w:type="dxa"/>
            <w:tcBorders>
              <w:top w:val="single" w:sz="4" w:space="0" w:color="auto"/>
            </w:tcBorders>
          </w:tcPr>
          <w:p w:rsidR="00D24C6C" w:rsidRPr="00D502E7" w:rsidRDefault="00D24C6C" w:rsidP="00D24C6C">
            <w:pPr>
              <w:jc w:val="center"/>
            </w:pPr>
          </w:p>
        </w:tc>
      </w:tr>
      <w:tr w:rsidR="00D24C6C" w:rsidRPr="00D502E7" w:rsidTr="00D24C6C">
        <w:trPr>
          <w:trHeight w:val="246"/>
        </w:trPr>
        <w:tc>
          <w:tcPr>
            <w:tcW w:w="1843" w:type="dxa"/>
            <w:vMerge/>
            <w:tcBorders>
              <w:bottom w:val="single" w:sz="4" w:space="0" w:color="auto"/>
            </w:tcBorders>
          </w:tcPr>
          <w:p w:rsidR="00D24C6C" w:rsidRPr="00D502E7" w:rsidRDefault="00D24C6C" w:rsidP="00D24C6C"/>
        </w:tc>
        <w:tc>
          <w:tcPr>
            <w:tcW w:w="851" w:type="dxa"/>
            <w:tcBorders>
              <w:top w:val="single" w:sz="4" w:space="0" w:color="auto"/>
            </w:tcBorders>
          </w:tcPr>
          <w:p w:rsidR="00D24C6C" w:rsidRPr="00D502E7" w:rsidRDefault="001E170F" w:rsidP="00D24C6C">
            <w:pPr>
              <w:jc w:val="center"/>
            </w:pPr>
            <w:r>
              <w:t>5</w:t>
            </w:r>
          </w:p>
        </w:tc>
        <w:tc>
          <w:tcPr>
            <w:tcW w:w="992" w:type="dxa"/>
            <w:tcBorders>
              <w:top w:val="single" w:sz="4" w:space="0" w:color="auto"/>
            </w:tcBorders>
          </w:tcPr>
          <w:p w:rsidR="00D24C6C" w:rsidRPr="00D502E7" w:rsidRDefault="00D24C6C" w:rsidP="00D24C6C">
            <w:pPr>
              <w:jc w:val="center"/>
            </w:pPr>
          </w:p>
        </w:tc>
        <w:tc>
          <w:tcPr>
            <w:tcW w:w="709" w:type="dxa"/>
            <w:tcBorders>
              <w:top w:val="single" w:sz="4" w:space="0" w:color="auto"/>
            </w:tcBorders>
          </w:tcPr>
          <w:p w:rsidR="00D24C6C" w:rsidRPr="00D502E7" w:rsidRDefault="00D24C6C" w:rsidP="00D24C6C">
            <w:pPr>
              <w:jc w:val="center"/>
            </w:pPr>
          </w:p>
        </w:tc>
        <w:tc>
          <w:tcPr>
            <w:tcW w:w="851" w:type="dxa"/>
            <w:tcBorders>
              <w:top w:val="single" w:sz="4" w:space="0" w:color="auto"/>
            </w:tcBorders>
          </w:tcPr>
          <w:p w:rsidR="00D24C6C" w:rsidRPr="00D502E7" w:rsidRDefault="001E170F" w:rsidP="00D24C6C">
            <w:pPr>
              <w:jc w:val="center"/>
              <w:rPr>
                <w:b/>
              </w:rPr>
            </w:pPr>
            <w:r>
              <w:rPr>
                <w:b/>
              </w:rPr>
              <w:t>3,8</w:t>
            </w:r>
          </w:p>
        </w:tc>
        <w:tc>
          <w:tcPr>
            <w:tcW w:w="850" w:type="dxa"/>
            <w:tcBorders>
              <w:top w:val="single" w:sz="4" w:space="0" w:color="auto"/>
            </w:tcBorders>
          </w:tcPr>
          <w:p w:rsidR="00D24C6C" w:rsidRPr="00D502E7" w:rsidRDefault="00D24C6C" w:rsidP="00D24C6C">
            <w:pPr>
              <w:jc w:val="center"/>
              <w:rPr>
                <w:b/>
              </w:rPr>
            </w:pPr>
          </w:p>
        </w:tc>
        <w:tc>
          <w:tcPr>
            <w:tcW w:w="709" w:type="dxa"/>
            <w:tcBorders>
              <w:top w:val="single" w:sz="4" w:space="0" w:color="auto"/>
            </w:tcBorders>
          </w:tcPr>
          <w:p w:rsidR="00D24C6C" w:rsidRPr="00D502E7" w:rsidRDefault="00D24C6C" w:rsidP="00D24C6C">
            <w:pPr>
              <w:jc w:val="center"/>
              <w:rPr>
                <w:b/>
              </w:rPr>
            </w:pPr>
          </w:p>
        </w:tc>
        <w:tc>
          <w:tcPr>
            <w:tcW w:w="709" w:type="dxa"/>
            <w:tcBorders>
              <w:top w:val="single" w:sz="4" w:space="0" w:color="auto"/>
            </w:tcBorders>
          </w:tcPr>
          <w:p w:rsidR="00D24C6C" w:rsidRPr="00D502E7" w:rsidRDefault="001E170F" w:rsidP="00D24C6C">
            <w:pPr>
              <w:jc w:val="center"/>
              <w:rPr>
                <w:b/>
              </w:rPr>
            </w:pPr>
            <w:r>
              <w:rPr>
                <w:b/>
              </w:rPr>
              <w:t>3,63</w:t>
            </w:r>
          </w:p>
        </w:tc>
        <w:tc>
          <w:tcPr>
            <w:tcW w:w="708" w:type="dxa"/>
            <w:tcBorders>
              <w:top w:val="single" w:sz="4" w:space="0" w:color="auto"/>
            </w:tcBorders>
          </w:tcPr>
          <w:p w:rsidR="00D24C6C" w:rsidRPr="00D502E7" w:rsidRDefault="00D24C6C" w:rsidP="00D24C6C">
            <w:pPr>
              <w:jc w:val="center"/>
              <w:rPr>
                <w:b/>
              </w:rPr>
            </w:pPr>
          </w:p>
        </w:tc>
        <w:tc>
          <w:tcPr>
            <w:tcW w:w="709" w:type="dxa"/>
            <w:tcBorders>
              <w:top w:val="single" w:sz="4" w:space="0" w:color="auto"/>
            </w:tcBorders>
          </w:tcPr>
          <w:p w:rsidR="00D24C6C" w:rsidRPr="00D502E7" w:rsidRDefault="00D24C6C" w:rsidP="00D24C6C">
            <w:pPr>
              <w:jc w:val="center"/>
              <w:rPr>
                <w:b/>
              </w:rPr>
            </w:pPr>
          </w:p>
        </w:tc>
        <w:tc>
          <w:tcPr>
            <w:tcW w:w="851" w:type="dxa"/>
            <w:tcBorders>
              <w:top w:val="single" w:sz="4" w:space="0" w:color="auto"/>
            </w:tcBorders>
          </w:tcPr>
          <w:p w:rsidR="00D24C6C" w:rsidRPr="00D502E7" w:rsidRDefault="001E170F" w:rsidP="00D24C6C">
            <w:pPr>
              <w:jc w:val="center"/>
              <w:rPr>
                <w:b/>
              </w:rPr>
            </w:pPr>
            <w:r>
              <w:rPr>
                <w:b/>
              </w:rPr>
              <w:t>4,07</w:t>
            </w:r>
          </w:p>
        </w:tc>
      </w:tr>
      <w:tr w:rsidR="001E170F" w:rsidRPr="00D502E7" w:rsidTr="00D24C6C">
        <w:trPr>
          <w:trHeight w:val="258"/>
        </w:trPr>
        <w:tc>
          <w:tcPr>
            <w:tcW w:w="1843" w:type="dxa"/>
            <w:vMerge w:val="restart"/>
            <w:tcBorders>
              <w:top w:val="single" w:sz="4" w:space="0" w:color="auto"/>
            </w:tcBorders>
          </w:tcPr>
          <w:p w:rsidR="001E170F" w:rsidRPr="00D502E7" w:rsidRDefault="001E170F" w:rsidP="00D24C6C">
            <w:r w:rsidRPr="00D502E7">
              <w:t>Математика</w:t>
            </w:r>
          </w:p>
        </w:tc>
        <w:tc>
          <w:tcPr>
            <w:tcW w:w="851" w:type="dxa"/>
            <w:tcBorders>
              <w:top w:val="single" w:sz="4" w:space="0" w:color="auto"/>
              <w:bottom w:val="single" w:sz="4" w:space="0" w:color="auto"/>
            </w:tcBorders>
          </w:tcPr>
          <w:p w:rsidR="001E170F" w:rsidRPr="00D502E7" w:rsidRDefault="001E170F" w:rsidP="00FE3985">
            <w:pPr>
              <w:jc w:val="center"/>
            </w:pPr>
            <w:r>
              <w:t>7</w:t>
            </w:r>
          </w:p>
        </w:tc>
        <w:tc>
          <w:tcPr>
            <w:tcW w:w="992" w:type="dxa"/>
            <w:tcBorders>
              <w:top w:val="single" w:sz="4" w:space="0" w:color="auto"/>
              <w:bottom w:val="single" w:sz="4" w:space="0" w:color="auto"/>
            </w:tcBorders>
          </w:tcPr>
          <w:p w:rsidR="001E170F" w:rsidRPr="00D502E7" w:rsidRDefault="001E170F" w:rsidP="00D24C6C">
            <w:pPr>
              <w:jc w:val="center"/>
            </w:pPr>
            <w:r>
              <w:t>4</w:t>
            </w:r>
          </w:p>
        </w:tc>
        <w:tc>
          <w:tcPr>
            <w:tcW w:w="709" w:type="dxa"/>
            <w:tcBorders>
              <w:top w:val="single" w:sz="4" w:space="0" w:color="auto"/>
              <w:bottom w:val="single" w:sz="4" w:space="0" w:color="auto"/>
            </w:tcBorders>
          </w:tcPr>
          <w:p w:rsidR="001E170F" w:rsidRPr="00D502E7" w:rsidRDefault="001E170F" w:rsidP="00D24C6C">
            <w:pPr>
              <w:jc w:val="center"/>
            </w:pPr>
          </w:p>
        </w:tc>
        <w:tc>
          <w:tcPr>
            <w:tcW w:w="851" w:type="dxa"/>
            <w:tcBorders>
              <w:top w:val="single" w:sz="4" w:space="0" w:color="auto"/>
              <w:bottom w:val="single" w:sz="4" w:space="0" w:color="auto"/>
            </w:tcBorders>
          </w:tcPr>
          <w:p w:rsidR="001E170F" w:rsidRPr="00D502E7" w:rsidRDefault="001E170F" w:rsidP="00D24C6C">
            <w:pPr>
              <w:jc w:val="center"/>
            </w:pPr>
          </w:p>
        </w:tc>
        <w:tc>
          <w:tcPr>
            <w:tcW w:w="850" w:type="dxa"/>
            <w:tcBorders>
              <w:top w:val="single" w:sz="4" w:space="0" w:color="auto"/>
              <w:bottom w:val="single" w:sz="4" w:space="0" w:color="auto"/>
            </w:tcBorders>
          </w:tcPr>
          <w:p w:rsidR="001E170F" w:rsidRPr="00D502E7" w:rsidRDefault="001E170F" w:rsidP="00D24C6C">
            <w:pPr>
              <w:jc w:val="center"/>
            </w:pPr>
            <w:r>
              <w:t>3,87</w:t>
            </w:r>
          </w:p>
        </w:tc>
        <w:tc>
          <w:tcPr>
            <w:tcW w:w="709" w:type="dxa"/>
            <w:tcBorders>
              <w:top w:val="single" w:sz="4" w:space="0" w:color="auto"/>
              <w:bottom w:val="single" w:sz="4" w:space="0" w:color="auto"/>
            </w:tcBorders>
          </w:tcPr>
          <w:p w:rsidR="001E170F" w:rsidRPr="00D502E7" w:rsidRDefault="001E170F" w:rsidP="00D24C6C">
            <w:pPr>
              <w:jc w:val="center"/>
            </w:pPr>
          </w:p>
        </w:tc>
        <w:tc>
          <w:tcPr>
            <w:tcW w:w="709" w:type="dxa"/>
            <w:tcBorders>
              <w:top w:val="single" w:sz="4" w:space="0" w:color="auto"/>
              <w:bottom w:val="single" w:sz="4" w:space="0" w:color="auto"/>
            </w:tcBorders>
          </w:tcPr>
          <w:p w:rsidR="001E170F" w:rsidRPr="00D502E7" w:rsidRDefault="001E170F" w:rsidP="00D24C6C">
            <w:pPr>
              <w:jc w:val="center"/>
            </w:pPr>
          </w:p>
        </w:tc>
        <w:tc>
          <w:tcPr>
            <w:tcW w:w="708" w:type="dxa"/>
            <w:tcBorders>
              <w:top w:val="single" w:sz="4" w:space="0" w:color="auto"/>
              <w:bottom w:val="single" w:sz="4" w:space="0" w:color="auto"/>
            </w:tcBorders>
          </w:tcPr>
          <w:p w:rsidR="001E170F" w:rsidRPr="00D502E7" w:rsidRDefault="001E170F" w:rsidP="00D24C6C">
            <w:pPr>
              <w:jc w:val="center"/>
            </w:pPr>
            <w:r>
              <w:t>3,8</w:t>
            </w:r>
          </w:p>
        </w:tc>
        <w:tc>
          <w:tcPr>
            <w:tcW w:w="709" w:type="dxa"/>
            <w:tcBorders>
              <w:top w:val="single" w:sz="4" w:space="0" w:color="auto"/>
              <w:bottom w:val="single" w:sz="4" w:space="0" w:color="auto"/>
            </w:tcBorders>
          </w:tcPr>
          <w:p w:rsidR="001E170F" w:rsidRPr="00D502E7" w:rsidRDefault="001E170F" w:rsidP="00D24C6C">
            <w:pPr>
              <w:jc w:val="center"/>
            </w:pPr>
          </w:p>
        </w:tc>
        <w:tc>
          <w:tcPr>
            <w:tcW w:w="851" w:type="dxa"/>
            <w:tcBorders>
              <w:top w:val="single" w:sz="4" w:space="0" w:color="auto"/>
              <w:bottom w:val="single" w:sz="4" w:space="0" w:color="auto"/>
            </w:tcBorders>
          </w:tcPr>
          <w:p w:rsidR="001E170F" w:rsidRPr="00D502E7" w:rsidRDefault="001E170F" w:rsidP="00D24C6C">
            <w:pPr>
              <w:jc w:val="center"/>
            </w:pPr>
          </w:p>
        </w:tc>
      </w:tr>
      <w:tr w:rsidR="001E170F" w:rsidRPr="00D502E7" w:rsidTr="00D24C6C">
        <w:trPr>
          <w:trHeight w:val="259"/>
        </w:trPr>
        <w:tc>
          <w:tcPr>
            <w:tcW w:w="1843" w:type="dxa"/>
            <w:vMerge/>
          </w:tcPr>
          <w:p w:rsidR="001E170F" w:rsidRPr="00D502E7" w:rsidRDefault="001E170F" w:rsidP="00D24C6C"/>
        </w:tc>
        <w:tc>
          <w:tcPr>
            <w:tcW w:w="851" w:type="dxa"/>
            <w:tcBorders>
              <w:top w:val="single" w:sz="4" w:space="0" w:color="auto"/>
              <w:bottom w:val="single" w:sz="4" w:space="0" w:color="auto"/>
            </w:tcBorders>
          </w:tcPr>
          <w:p w:rsidR="001E170F" w:rsidRPr="00D502E7" w:rsidRDefault="001E170F" w:rsidP="00FE3985">
            <w:pPr>
              <w:jc w:val="center"/>
            </w:pPr>
            <w:r>
              <w:t>9</w:t>
            </w:r>
          </w:p>
        </w:tc>
        <w:tc>
          <w:tcPr>
            <w:tcW w:w="992" w:type="dxa"/>
            <w:tcBorders>
              <w:top w:val="single" w:sz="4" w:space="0" w:color="auto"/>
            </w:tcBorders>
          </w:tcPr>
          <w:p w:rsidR="001E170F" w:rsidRPr="00D502E7" w:rsidRDefault="001E170F" w:rsidP="00D24C6C">
            <w:pPr>
              <w:jc w:val="center"/>
            </w:pPr>
          </w:p>
        </w:tc>
        <w:tc>
          <w:tcPr>
            <w:tcW w:w="709" w:type="dxa"/>
            <w:tcBorders>
              <w:top w:val="single" w:sz="4" w:space="0" w:color="auto"/>
            </w:tcBorders>
          </w:tcPr>
          <w:p w:rsidR="001E170F" w:rsidRPr="00D502E7" w:rsidRDefault="001E170F" w:rsidP="00D24C6C">
            <w:pPr>
              <w:jc w:val="center"/>
            </w:pPr>
            <w:r>
              <w:t>3,33</w:t>
            </w:r>
          </w:p>
        </w:tc>
        <w:tc>
          <w:tcPr>
            <w:tcW w:w="851" w:type="dxa"/>
            <w:tcBorders>
              <w:top w:val="single" w:sz="4" w:space="0" w:color="auto"/>
            </w:tcBorders>
          </w:tcPr>
          <w:p w:rsidR="001E170F" w:rsidRPr="00D502E7" w:rsidRDefault="001E170F" w:rsidP="00D24C6C">
            <w:pPr>
              <w:jc w:val="center"/>
            </w:pPr>
          </w:p>
        </w:tc>
        <w:tc>
          <w:tcPr>
            <w:tcW w:w="850" w:type="dxa"/>
            <w:tcBorders>
              <w:top w:val="single" w:sz="4" w:space="0" w:color="auto"/>
            </w:tcBorders>
          </w:tcPr>
          <w:p w:rsidR="001E170F" w:rsidRPr="00D502E7" w:rsidRDefault="001E170F" w:rsidP="00D24C6C">
            <w:pPr>
              <w:jc w:val="center"/>
            </w:pPr>
          </w:p>
        </w:tc>
        <w:tc>
          <w:tcPr>
            <w:tcW w:w="709" w:type="dxa"/>
            <w:tcBorders>
              <w:top w:val="single" w:sz="4" w:space="0" w:color="auto"/>
            </w:tcBorders>
          </w:tcPr>
          <w:p w:rsidR="001E170F" w:rsidRPr="00D502E7" w:rsidRDefault="001E170F" w:rsidP="00D24C6C">
            <w:pPr>
              <w:jc w:val="center"/>
            </w:pPr>
            <w:r>
              <w:t>3,53</w:t>
            </w:r>
          </w:p>
        </w:tc>
        <w:tc>
          <w:tcPr>
            <w:tcW w:w="709" w:type="dxa"/>
            <w:tcBorders>
              <w:top w:val="single" w:sz="4" w:space="0" w:color="auto"/>
            </w:tcBorders>
          </w:tcPr>
          <w:p w:rsidR="001E170F" w:rsidRPr="00D502E7" w:rsidRDefault="001E170F" w:rsidP="00D24C6C">
            <w:pPr>
              <w:jc w:val="center"/>
            </w:pPr>
          </w:p>
        </w:tc>
        <w:tc>
          <w:tcPr>
            <w:tcW w:w="708" w:type="dxa"/>
            <w:tcBorders>
              <w:top w:val="single" w:sz="4" w:space="0" w:color="auto"/>
            </w:tcBorders>
          </w:tcPr>
          <w:p w:rsidR="001E170F" w:rsidRPr="00D502E7" w:rsidRDefault="001E170F" w:rsidP="00D24C6C">
            <w:pPr>
              <w:jc w:val="center"/>
            </w:pPr>
          </w:p>
        </w:tc>
        <w:tc>
          <w:tcPr>
            <w:tcW w:w="709" w:type="dxa"/>
            <w:tcBorders>
              <w:top w:val="single" w:sz="4" w:space="0" w:color="auto"/>
            </w:tcBorders>
          </w:tcPr>
          <w:p w:rsidR="001E170F" w:rsidRPr="00D502E7" w:rsidRDefault="001E170F" w:rsidP="00D24C6C">
            <w:pPr>
              <w:jc w:val="center"/>
            </w:pPr>
            <w:r>
              <w:t>3,68</w:t>
            </w:r>
          </w:p>
        </w:tc>
        <w:tc>
          <w:tcPr>
            <w:tcW w:w="851" w:type="dxa"/>
            <w:tcBorders>
              <w:top w:val="single" w:sz="4" w:space="0" w:color="auto"/>
            </w:tcBorders>
          </w:tcPr>
          <w:p w:rsidR="001E170F" w:rsidRPr="00D502E7" w:rsidRDefault="001E170F" w:rsidP="00D24C6C">
            <w:pPr>
              <w:jc w:val="center"/>
            </w:pPr>
          </w:p>
        </w:tc>
      </w:tr>
      <w:tr w:rsidR="001E170F" w:rsidRPr="00D502E7" w:rsidTr="00D24C6C">
        <w:trPr>
          <w:trHeight w:val="259"/>
        </w:trPr>
        <w:tc>
          <w:tcPr>
            <w:tcW w:w="1843" w:type="dxa"/>
            <w:vMerge/>
          </w:tcPr>
          <w:p w:rsidR="001E170F" w:rsidRPr="00D502E7" w:rsidRDefault="001E170F" w:rsidP="00D24C6C"/>
        </w:tc>
        <w:tc>
          <w:tcPr>
            <w:tcW w:w="851" w:type="dxa"/>
            <w:tcBorders>
              <w:top w:val="single" w:sz="4" w:space="0" w:color="auto"/>
              <w:bottom w:val="single" w:sz="4" w:space="0" w:color="auto"/>
            </w:tcBorders>
          </w:tcPr>
          <w:p w:rsidR="001E170F" w:rsidRPr="00D502E7" w:rsidRDefault="001E170F" w:rsidP="00FE3985">
            <w:pPr>
              <w:jc w:val="center"/>
            </w:pPr>
            <w:r>
              <w:t>5</w:t>
            </w:r>
          </w:p>
        </w:tc>
        <w:tc>
          <w:tcPr>
            <w:tcW w:w="992" w:type="dxa"/>
            <w:tcBorders>
              <w:top w:val="single" w:sz="4" w:space="0" w:color="auto"/>
            </w:tcBorders>
          </w:tcPr>
          <w:p w:rsidR="001E170F" w:rsidRPr="00D502E7" w:rsidRDefault="001E170F" w:rsidP="00D24C6C">
            <w:pPr>
              <w:jc w:val="center"/>
            </w:pPr>
          </w:p>
        </w:tc>
        <w:tc>
          <w:tcPr>
            <w:tcW w:w="709" w:type="dxa"/>
            <w:tcBorders>
              <w:top w:val="single" w:sz="4" w:space="0" w:color="auto"/>
            </w:tcBorders>
          </w:tcPr>
          <w:p w:rsidR="001E170F" w:rsidRPr="00D502E7" w:rsidRDefault="001E170F" w:rsidP="00D24C6C">
            <w:pPr>
              <w:jc w:val="center"/>
            </w:pPr>
          </w:p>
        </w:tc>
        <w:tc>
          <w:tcPr>
            <w:tcW w:w="851" w:type="dxa"/>
            <w:tcBorders>
              <w:top w:val="single" w:sz="4" w:space="0" w:color="auto"/>
            </w:tcBorders>
          </w:tcPr>
          <w:p w:rsidR="001E170F" w:rsidRPr="00D502E7" w:rsidRDefault="001E170F" w:rsidP="00D24C6C">
            <w:pPr>
              <w:jc w:val="center"/>
              <w:rPr>
                <w:b/>
              </w:rPr>
            </w:pPr>
            <w:r>
              <w:rPr>
                <w:b/>
              </w:rPr>
              <w:t>3,4</w:t>
            </w:r>
          </w:p>
        </w:tc>
        <w:tc>
          <w:tcPr>
            <w:tcW w:w="850" w:type="dxa"/>
            <w:tcBorders>
              <w:top w:val="single" w:sz="4" w:space="0" w:color="auto"/>
            </w:tcBorders>
          </w:tcPr>
          <w:p w:rsidR="001E170F" w:rsidRPr="00D502E7" w:rsidRDefault="001E170F" w:rsidP="00D24C6C">
            <w:pPr>
              <w:jc w:val="center"/>
              <w:rPr>
                <w:b/>
              </w:rPr>
            </w:pPr>
          </w:p>
        </w:tc>
        <w:tc>
          <w:tcPr>
            <w:tcW w:w="709" w:type="dxa"/>
            <w:tcBorders>
              <w:top w:val="single" w:sz="4" w:space="0" w:color="auto"/>
            </w:tcBorders>
          </w:tcPr>
          <w:p w:rsidR="001E170F" w:rsidRPr="00D502E7" w:rsidRDefault="001E170F" w:rsidP="00D24C6C">
            <w:pPr>
              <w:jc w:val="center"/>
              <w:rPr>
                <w:b/>
              </w:rPr>
            </w:pPr>
          </w:p>
        </w:tc>
        <w:tc>
          <w:tcPr>
            <w:tcW w:w="709" w:type="dxa"/>
            <w:tcBorders>
              <w:top w:val="single" w:sz="4" w:space="0" w:color="auto"/>
            </w:tcBorders>
          </w:tcPr>
          <w:p w:rsidR="001E170F" w:rsidRPr="00D502E7" w:rsidRDefault="001E170F" w:rsidP="00D24C6C">
            <w:pPr>
              <w:jc w:val="center"/>
              <w:rPr>
                <w:b/>
              </w:rPr>
            </w:pPr>
            <w:r>
              <w:rPr>
                <w:b/>
              </w:rPr>
              <w:t>3,52</w:t>
            </w:r>
          </w:p>
        </w:tc>
        <w:tc>
          <w:tcPr>
            <w:tcW w:w="708" w:type="dxa"/>
            <w:tcBorders>
              <w:top w:val="single" w:sz="4" w:space="0" w:color="auto"/>
            </w:tcBorders>
          </w:tcPr>
          <w:p w:rsidR="001E170F" w:rsidRPr="00D502E7" w:rsidRDefault="001E170F" w:rsidP="00D24C6C">
            <w:pPr>
              <w:jc w:val="center"/>
              <w:rPr>
                <w:b/>
              </w:rPr>
            </w:pPr>
          </w:p>
        </w:tc>
        <w:tc>
          <w:tcPr>
            <w:tcW w:w="709" w:type="dxa"/>
            <w:tcBorders>
              <w:top w:val="single" w:sz="4" w:space="0" w:color="auto"/>
            </w:tcBorders>
          </w:tcPr>
          <w:p w:rsidR="001E170F" w:rsidRPr="00D502E7" w:rsidRDefault="001E170F" w:rsidP="00D24C6C">
            <w:pPr>
              <w:jc w:val="center"/>
              <w:rPr>
                <w:b/>
              </w:rPr>
            </w:pPr>
          </w:p>
        </w:tc>
        <w:tc>
          <w:tcPr>
            <w:tcW w:w="851" w:type="dxa"/>
            <w:tcBorders>
              <w:top w:val="single" w:sz="4" w:space="0" w:color="auto"/>
            </w:tcBorders>
          </w:tcPr>
          <w:p w:rsidR="001E170F" w:rsidRPr="00D502E7" w:rsidRDefault="001E170F" w:rsidP="00D24C6C">
            <w:pPr>
              <w:jc w:val="center"/>
              <w:rPr>
                <w:b/>
              </w:rPr>
            </w:pPr>
            <w:r>
              <w:rPr>
                <w:b/>
              </w:rPr>
              <w:t>3,87</w:t>
            </w:r>
          </w:p>
        </w:tc>
      </w:tr>
      <w:tr w:rsidR="00D24C6C" w:rsidRPr="00D502E7" w:rsidTr="00D24C6C">
        <w:trPr>
          <w:trHeight w:val="215"/>
        </w:trPr>
        <w:tc>
          <w:tcPr>
            <w:tcW w:w="1843" w:type="dxa"/>
          </w:tcPr>
          <w:p w:rsidR="00D24C6C" w:rsidRPr="00D502E7" w:rsidRDefault="00D24C6C" w:rsidP="00D24C6C">
            <w:r w:rsidRPr="00D502E7">
              <w:t>Литература</w:t>
            </w:r>
          </w:p>
        </w:tc>
        <w:tc>
          <w:tcPr>
            <w:tcW w:w="851" w:type="dxa"/>
          </w:tcPr>
          <w:p w:rsidR="00D24C6C" w:rsidRPr="00D502E7" w:rsidRDefault="00D24C6C" w:rsidP="00D24C6C">
            <w:pPr>
              <w:jc w:val="center"/>
            </w:pPr>
          </w:p>
        </w:tc>
        <w:tc>
          <w:tcPr>
            <w:tcW w:w="992"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D24C6C" w:rsidP="00D24C6C">
            <w:pPr>
              <w:jc w:val="center"/>
            </w:pPr>
          </w:p>
        </w:tc>
        <w:tc>
          <w:tcPr>
            <w:tcW w:w="850" w:type="dxa"/>
          </w:tcPr>
          <w:p w:rsidR="00D24C6C" w:rsidRPr="00D502E7" w:rsidRDefault="00D24C6C" w:rsidP="00D24C6C">
            <w:pPr>
              <w:jc w:val="center"/>
            </w:pPr>
          </w:p>
        </w:tc>
        <w:tc>
          <w:tcPr>
            <w:tcW w:w="709" w:type="dxa"/>
          </w:tcPr>
          <w:p w:rsidR="00D24C6C" w:rsidRPr="00D502E7" w:rsidRDefault="00D24C6C" w:rsidP="00D24C6C">
            <w:pPr>
              <w:jc w:val="center"/>
            </w:pPr>
          </w:p>
        </w:tc>
        <w:tc>
          <w:tcPr>
            <w:tcW w:w="709" w:type="dxa"/>
          </w:tcPr>
          <w:p w:rsidR="00D24C6C" w:rsidRPr="00D502E7" w:rsidRDefault="00D24C6C" w:rsidP="00D24C6C">
            <w:pPr>
              <w:jc w:val="center"/>
            </w:pPr>
          </w:p>
        </w:tc>
        <w:tc>
          <w:tcPr>
            <w:tcW w:w="708"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D24C6C" w:rsidP="00D24C6C">
            <w:pPr>
              <w:jc w:val="center"/>
            </w:pPr>
          </w:p>
        </w:tc>
      </w:tr>
      <w:tr w:rsidR="00D24C6C" w:rsidRPr="00D502E7" w:rsidTr="00D24C6C">
        <w:trPr>
          <w:trHeight w:val="215"/>
        </w:trPr>
        <w:tc>
          <w:tcPr>
            <w:tcW w:w="1843" w:type="dxa"/>
          </w:tcPr>
          <w:p w:rsidR="00D24C6C" w:rsidRPr="00D502E7" w:rsidRDefault="00D24C6C" w:rsidP="00D24C6C">
            <w:r w:rsidRPr="00D502E7">
              <w:t>Информатика</w:t>
            </w:r>
          </w:p>
        </w:tc>
        <w:tc>
          <w:tcPr>
            <w:tcW w:w="851" w:type="dxa"/>
          </w:tcPr>
          <w:p w:rsidR="00D24C6C" w:rsidRPr="00D502E7" w:rsidRDefault="00D24C6C" w:rsidP="00D24C6C">
            <w:pPr>
              <w:jc w:val="center"/>
            </w:pPr>
            <w:r w:rsidRPr="00D502E7">
              <w:t>1</w:t>
            </w:r>
          </w:p>
        </w:tc>
        <w:tc>
          <w:tcPr>
            <w:tcW w:w="992"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1E170F" w:rsidP="00D24C6C">
            <w:pPr>
              <w:jc w:val="center"/>
            </w:pPr>
            <w:r>
              <w:t>4</w:t>
            </w:r>
          </w:p>
        </w:tc>
        <w:tc>
          <w:tcPr>
            <w:tcW w:w="850" w:type="dxa"/>
          </w:tcPr>
          <w:p w:rsidR="00D24C6C" w:rsidRPr="00D502E7" w:rsidRDefault="00D24C6C" w:rsidP="00D24C6C">
            <w:pPr>
              <w:jc w:val="center"/>
            </w:pPr>
          </w:p>
        </w:tc>
        <w:tc>
          <w:tcPr>
            <w:tcW w:w="709" w:type="dxa"/>
          </w:tcPr>
          <w:p w:rsidR="00D24C6C" w:rsidRPr="00D502E7" w:rsidRDefault="00D24C6C" w:rsidP="00D24C6C">
            <w:pPr>
              <w:jc w:val="center"/>
            </w:pPr>
          </w:p>
        </w:tc>
        <w:tc>
          <w:tcPr>
            <w:tcW w:w="709" w:type="dxa"/>
          </w:tcPr>
          <w:p w:rsidR="00D24C6C" w:rsidRPr="00D502E7" w:rsidRDefault="001E170F" w:rsidP="00D24C6C">
            <w:pPr>
              <w:jc w:val="center"/>
            </w:pPr>
            <w:r>
              <w:t>3,58</w:t>
            </w:r>
          </w:p>
        </w:tc>
        <w:tc>
          <w:tcPr>
            <w:tcW w:w="708"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1E170F" w:rsidP="00D24C6C">
            <w:pPr>
              <w:jc w:val="center"/>
            </w:pPr>
            <w:r>
              <w:t>3,72</w:t>
            </w:r>
          </w:p>
        </w:tc>
      </w:tr>
      <w:tr w:rsidR="00D24C6C" w:rsidRPr="00D502E7" w:rsidTr="00D24C6C">
        <w:trPr>
          <w:trHeight w:val="195"/>
        </w:trPr>
        <w:tc>
          <w:tcPr>
            <w:tcW w:w="1843" w:type="dxa"/>
            <w:tcBorders>
              <w:top w:val="single" w:sz="4" w:space="0" w:color="auto"/>
            </w:tcBorders>
          </w:tcPr>
          <w:p w:rsidR="00D24C6C" w:rsidRPr="00D502E7" w:rsidRDefault="00D24C6C" w:rsidP="00D24C6C">
            <w:r w:rsidRPr="00D502E7">
              <w:t>Химия</w:t>
            </w:r>
          </w:p>
        </w:tc>
        <w:tc>
          <w:tcPr>
            <w:tcW w:w="851" w:type="dxa"/>
            <w:tcBorders>
              <w:top w:val="single" w:sz="4" w:space="0" w:color="auto"/>
            </w:tcBorders>
          </w:tcPr>
          <w:p w:rsidR="00D24C6C" w:rsidRPr="00D502E7" w:rsidRDefault="001E170F" w:rsidP="00D24C6C">
            <w:pPr>
              <w:jc w:val="center"/>
            </w:pPr>
            <w:r>
              <w:t>3</w:t>
            </w:r>
          </w:p>
        </w:tc>
        <w:tc>
          <w:tcPr>
            <w:tcW w:w="992" w:type="dxa"/>
            <w:tcBorders>
              <w:top w:val="single" w:sz="4" w:space="0" w:color="auto"/>
            </w:tcBorders>
          </w:tcPr>
          <w:p w:rsidR="00D24C6C" w:rsidRPr="00D502E7" w:rsidRDefault="00D24C6C" w:rsidP="00D24C6C">
            <w:pPr>
              <w:jc w:val="center"/>
            </w:pPr>
          </w:p>
        </w:tc>
        <w:tc>
          <w:tcPr>
            <w:tcW w:w="709" w:type="dxa"/>
            <w:tcBorders>
              <w:top w:val="single" w:sz="4" w:space="0" w:color="auto"/>
            </w:tcBorders>
          </w:tcPr>
          <w:p w:rsidR="00D24C6C" w:rsidRPr="00D502E7" w:rsidRDefault="00D24C6C" w:rsidP="00D24C6C">
            <w:pPr>
              <w:jc w:val="center"/>
            </w:pPr>
          </w:p>
        </w:tc>
        <w:tc>
          <w:tcPr>
            <w:tcW w:w="851" w:type="dxa"/>
            <w:tcBorders>
              <w:top w:val="single" w:sz="4" w:space="0" w:color="auto"/>
            </w:tcBorders>
          </w:tcPr>
          <w:p w:rsidR="00D24C6C" w:rsidRPr="00D502E7" w:rsidRDefault="001578CB" w:rsidP="00D24C6C">
            <w:pPr>
              <w:jc w:val="center"/>
            </w:pPr>
            <w:r>
              <w:t>3</w:t>
            </w:r>
          </w:p>
        </w:tc>
        <w:tc>
          <w:tcPr>
            <w:tcW w:w="850" w:type="dxa"/>
            <w:tcBorders>
              <w:top w:val="single" w:sz="4" w:space="0" w:color="auto"/>
            </w:tcBorders>
          </w:tcPr>
          <w:p w:rsidR="00D24C6C" w:rsidRPr="00D502E7" w:rsidRDefault="00D24C6C" w:rsidP="00D24C6C">
            <w:pPr>
              <w:jc w:val="center"/>
            </w:pPr>
          </w:p>
        </w:tc>
        <w:tc>
          <w:tcPr>
            <w:tcW w:w="709" w:type="dxa"/>
            <w:tcBorders>
              <w:top w:val="single" w:sz="4" w:space="0" w:color="auto"/>
            </w:tcBorders>
          </w:tcPr>
          <w:p w:rsidR="00D24C6C" w:rsidRPr="00D502E7" w:rsidRDefault="00D24C6C" w:rsidP="00D24C6C">
            <w:pPr>
              <w:jc w:val="center"/>
            </w:pPr>
          </w:p>
        </w:tc>
        <w:tc>
          <w:tcPr>
            <w:tcW w:w="709" w:type="dxa"/>
            <w:tcBorders>
              <w:top w:val="single" w:sz="4" w:space="0" w:color="auto"/>
            </w:tcBorders>
          </w:tcPr>
          <w:p w:rsidR="00D24C6C" w:rsidRPr="00D502E7" w:rsidRDefault="001578CB" w:rsidP="00D24C6C">
            <w:pPr>
              <w:jc w:val="center"/>
            </w:pPr>
            <w:r>
              <w:t>3,74</w:t>
            </w:r>
          </w:p>
        </w:tc>
        <w:tc>
          <w:tcPr>
            <w:tcW w:w="708" w:type="dxa"/>
            <w:tcBorders>
              <w:top w:val="single" w:sz="4" w:space="0" w:color="auto"/>
            </w:tcBorders>
          </w:tcPr>
          <w:p w:rsidR="00D24C6C" w:rsidRPr="00D502E7" w:rsidRDefault="00D24C6C" w:rsidP="00D24C6C">
            <w:pPr>
              <w:jc w:val="center"/>
            </w:pPr>
          </w:p>
        </w:tc>
        <w:tc>
          <w:tcPr>
            <w:tcW w:w="709" w:type="dxa"/>
            <w:tcBorders>
              <w:top w:val="single" w:sz="4" w:space="0" w:color="auto"/>
            </w:tcBorders>
          </w:tcPr>
          <w:p w:rsidR="00D24C6C" w:rsidRPr="00D502E7" w:rsidRDefault="00D24C6C" w:rsidP="00D24C6C">
            <w:pPr>
              <w:jc w:val="center"/>
            </w:pPr>
          </w:p>
        </w:tc>
        <w:tc>
          <w:tcPr>
            <w:tcW w:w="851" w:type="dxa"/>
            <w:tcBorders>
              <w:top w:val="single" w:sz="4" w:space="0" w:color="auto"/>
            </w:tcBorders>
          </w:tcPr>
          <w:p w:rsidR="00D24C6C" w:rsidRPr="00D502E7" w:rsidRDefault="001578CB" w:rsidP="00D24C6C">
            <w:pPr>
              <w:jc w:val="center"/>
            </w:pPr>
            <w:r>
              <w:t>3,9</w:t>
            </w:r>
          </w:p>
        </w:tc>
      </w:tr>
      <w:tr w:rsidR="00D24C6C" w:rsidRPr="00D502E7" w:rsidTr="00D24C6C">
        <w:trPr>
          <w:trHeight w:val="215"/>
        </w:trPr>
        <w:tc>
          <w:tcPr>
            <w:tcW w:w="1843" w:type="dxa"/>
          </w:tcPr>
          <w:p w:rsidR="00D24C6C" w:rsidRPr="00D502E7" w:rsidRDefault="00D24C6C" w:rsidP="00D24C6C">
            <w:r w:rsidRPr="00D502E7">
              <w:t>Физика</w:t>
            </w:r>
          </w:p>
        </w:tc>
        <w:tc>
          <w:tcPr>
            <w:tcW w:w="851" w:type="dxa"/>
          </w:tcPr>
          <w:p w:rsidR="00D24C6C" w:rsidRPr="00D502E7" w:rsidRDefault="00D24C6C" w:rsidP="00D24C6C">
            <w:pPr>
              <w:jc w:val="center"/>
            </w:pPr>
          </w:p>
        </w:tc>
        <w:tc>
          <w:tcPr>
            <w:tcW w:w="992"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D24C6C" w:rsidP="00D24C6C">
            <w:pPr>
              <w:jc w:val="center"/>
            </w:pPr>
          </w:p>
        </w:tc>
        <w:tc>
          <w:tcPr>
            <w:tcW w:w="850" w:type="dxa"/>
          </w:tcPr>
          <w:p w:rsidR="00D24C6C" w:rsidRPr="00D502E7" w:rsidRDefault="00D24C6C" w:rsidP="00D24C6C">
            <w:pPr>
              <w:jc w:val="center"/>
            </w:pPr>
          </w:p>
        </w:tc>
        <w:tc>
          <w:tcPr>
            <w:tcW w:w="709" w:type="dxa"/>
          </w:tcPr>
          <w:p w:rsidR="00D24C6C" w:rsidRPr="00D502E7" w:rsidRDefault="00D24C6C" w:rsidP="00D24C6C">
            <w:pPr>
              <w:jc w:val="center"/>
            </w:pPr>
          </w:p>
        </w:tc>
        <w:tc>
          <w:tcPr>
            <w:tcW w:w="709" w:type="dxa"/>
          </w:tcPr>
          <w:p w:rsidR="00D24C6C" w:rsidRPr="00D502E7" w:rsidRDefault="00D24C6C" w:rsidP="00D24C6C">
            <w:pPr>
              <w:jc w:val="center"/>
            </w:pPr>
          </w:p>
        </w:tc>
        <w:tc>
          <w:tcPr>
            <w:tcW w:w="708"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D24C6C" w:rsidP="00D24C6C">
            <w:pPr>
              <w:jc w:val="center"/>
            </w:pPr>
          </w:p>
        </w:tc>
      </w:tr>
      <w:tr w:rsidR="00D24C6C" w:rsidRPr="00D502E7" w:rsidTr="00D24C6C">
        <w:trPr>
          <w:trHeight w:val="215"/>
        </w:trPr>
        <w:tc>
          <w:tcPr>
            <w:tcW w:w="1843" w:type="dxa"/>
          </w:tcPr>
          <w:p w:rsidR="00D24C6C" w:rsidRPr="00D502E7" w:rsidRDefault="00D24C6C" w:rsidP="00D24C6C">
            <w:r w:rsidRPr="00D502E7">
              <w:t>История</w:t>
            </w:r>
          </w:p>
        </w:tc>
        <w:tc>
          <w:tcPr>
            <w:tcW w:w="851" w:type="dxa"/>
          </w:tcPr>
          <w:p w:rsidR="00D24C6C" w:rsidRPr="00D502E7" w:rsidRDefault="00D24C6C" w:rsidP="00D24C6C">
            <w:pPr>
              <w:jc w:val="center"/>
            </w:pPr>
          </w:p>
        </w:tc>
        <w:tc>
          <w:tcPr>
            <w:tcW w:w="992"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D24C6C" w:rsidP="00D24C6C">
            <w:pPr>
              <w:jc w:val="center"/>
            </w:pPr>
          </w:p>
        </w:tc>
        <w:tc>
          <w:tcPr>
            <w:tcW w:w="850" w:type="dxa"/>
          </w:tcPr>
          <w:p w:rsidR="00D24C6C" w:rsidRPr="00D502E7" w:rsidRDefault="00D24C6C" w:rsidP="00D24C6C">
            <w:pPr>
              <w:jc w:val="center"/>
            </w:pPr>
          </w:p>
        </w:tc>
        <w:tc>
          <w:tcPr>
            <w:tcW w:w="709" w:type="dxa"/>
          </w:tcPr>
          <w:p w:rsidR="00D24C6C" w:rsidRPr="00D502E7" w:rsidRDefault="00D24C6C" w:rsidP="00D24C6C">
            <w:pPr>
              <w:jc w:val="center"/>
            </w:pPr>
          </w:p>
        </w:tc>
        <w:tc>
          <w:tcPr>
            <w:tcW w:w="709" w:type="dxa"/>
          </w:tcPr>
          <w:p w:rsidR="00D24C6C" w:rsidRPr="00D502E7" w:rsidRDefault="00D24C6C" w:rsidP="00D24C6C">
            <w:pPr>
              <w:jc w:val="center"/>
            </w:pPr>
          </w:p>
        </w:tc>
        <w:tc>
          <w:tcPr>
            <w:tcW w:w="708"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D24C6C" w:rsidP="00D24C6C">
            <w:pPr>
              <w:jc w:val="center"/>
            </w:pPr>
          </w:p>
        </w:tc>
      </w:tr>
      <w:tr w:rsidR="00D24C6C" w:rsidRPr="00D502E7" w:rsidTr="00D24C6C">
        <w:trPr>
          <w:trHeight w:val="215"/>
        </w:trPr>
        <w:tc>
          <w:tcPr>
            <w:tcW w:w="1843" w:type="dxa"/>
          </w:tcPr>
          <w:p w:rsidR="00D24C6C" w:rsidRPr="00D502E7" w:rsidRDefault="00D24C6C" w:rsidP="00D24C6C">
            <w:r w:rsidRPr="00D502E7">
              <w:t>Обществознание</w:t>
            </w:r>
          </w:p>
        </w:tc>
        <w:tc>
          <w:tcPr>
            <w:tcW w:w="851" w:type="dxa"/>
          </w:tcPr>
          <w:p w:rsidR="00D24C6C" w:rsidRPr="00D502E7" w:rsidRDefault="001578CB" w:rsidP="00D24C6C">
            <w:pPr>
              <w:jc w:val="center"/>
            </w:pPr>
            <w:r>
              <w:t>1</w:t>
            </w:r>
          </w:p>
        </w:tc>
        <w:tc>
          <w:tcPr>
            <w:tcW w:w="992"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1578CB" w:rsidP="00D24C6C">
            <w:pPr>
              <w:jc w:val="center"/>
            </w:pPr>
            <w:r>
              <w:t>3</w:t>
            </w:r>
          </w:p>
        </w:tc>
        <w:tc>
          <w:tcPr>
            <w:tcW w:w="850" w:type="dxa"/>
          </w:tcPr>
          <w:p w:rsidR="00D24C6C" w:rsidRPr="00D502E7" w:rsidRDefault="00D24C6C" w:rsidP="00D24C6C">
            <w:pPr>
              <w:jc w:val="center"/>
            </w:pPr>
          </w:p>
        </w:tc>
        <w:tc>
          <w:tcPr>
            <w:tcW w:w="709" w:type="dxa"/>
          </w:tcPr>
          <w:p w:rsidR="00D24C6C" w:rsidRPr="00D502E7" w:rsidRDefault="00D24C6C" w:rsidP="00D24C6C">
            <w:pPr>
              <w:jc w:val="center"/>
            </w:pPr>
          </w:p>
        </w:tc>
        <w:tc>
          <w:tcPr>
            <w:tcW w:w="709" w:type="dxa"/>
          </w:tcPr>
          <w:p w:rsidR="00D24C6C" w:rsidRPr="00D502E7" w:rsidRDefault="001578CB" w:rsidP="00D24C6C">
            <w:pPr>
              <w:jc w:val="center"/>
            </w:pPr>
            <w:r>
              <w:t>3,04</w:t>
            </w:r>
          </w:p>
        </w:tc>
        <w:tc>
          <w:tcPr>
            <w:tcW w:w="708"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1578CB" w:rsidP="00D24C6C">
            <w:pPr>
              <w:jc w:val="center"/>
            </w:pPr>
            <w:r>
              <w:t>3,39</w:t>
            </w:r>
          </w:p>
        </w:tc>
      </w:tr>
      <w:tr w:rsidR="00D24C6C" w:rsidRPr="00D502E7" w:rsidTr="00D24C6C">
        <w:trPr>
          <w:trHeight w:val="215"/>
        </w:trPr>
        <w:tc>
          <w:tcPr>
            <w:tcW w:w="1843" w:type="dxa"/>
          </w:tcPr>
          <w:p w:rsidR="00D24C6C" w:rsidRPr="00D502E7" w:rsidRDefault="001578CB" w:rsidP="00D24C6C">
            <w:r>
              <w:t>Биология</w:t>
            </w:r>
          </w:p>
        </w:tc>
        <w:tc>
          <w:tcPr>
            <w:tcW w:w="851" w:type="dxa"/>
          </w:tcPr>
          <w:p w:rsidR="00D24C6C" w:rsidRPr="00D502E7" w:rsidRDefault="001578CB" w:rsidP="00D24C6C">
            <w:pPr>
              <w:jc w:val="center"/>
            </w:pPr>
            <w:r>
              <w:t>4</w:t>
            </w:r>
          </w:p>
        </w:tc>
        <w:tc>
          <w:tcPr>
            <w:tcW w:w="992"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1578CB" w:rsidP="00D24C6C">
            <w:pPr>
              <w:jc w:val="center"/>
            </w:pPr>
            <w:r>
              <w:t>3</w:t>
            </w:r>
          </w:p>
        </w:tc>
        <w:tc>
          <w:tcPr>
            <w:tcW w:w="850" w:type="dxa"/>
          </w:tcPr>
          <w:p w:rsidR="00D24C6C" w:rsidRPr="00D502E7" w:rsidRDefault="00D24C6C" w:rsidP="00D24C6C">
            <w:pPr>
              <w:jc w:val="center"/>
            </w:pPr>
          </w:p>
        </w:tc>
        <w:tc>
          <w:tcPr>
            <w:tcW w:w="709" w:type="dxa"/>
          </w:tcPr>
          <w:p w:rsidR="00D24C6C" w:rsidRPr="00D502E7" w:rsidRDefault="00D24C6C" w:rsidP="00D24C6C">
            <w:pPr>
              <w:jc w:val="center"/>
            </w:pPr>
          </w:p>
        </w:tc>
        <w:tc>
          <w:tcPr>
            <w:tcW w:w="709" w:type="dxa"/>
          </w:tcPr>
          <w:p w:rsidR="00D24C6C" w:rsidRPr="00D502E7" w:rsidRDefault="001578CB" w:rsidP="00D24C6C">
            <w:pPr>
              <w:jc w:val="center"/>
            </w:pPr>
            <w:r>
              <w:t>3,15</w:t>
            </w:r>
          </w:p>
        </w:tc>
        <w:tc>
          <w:tcPr>
            <w:tcW w:w="708"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1578CB" w:rsidP="00D24C6C">
            <w:pPr>
              <w:jc w:val="center"/>
            </w:pPr>
            <w:r>
              <w:t>3,42</w:t>
            </w:r>
          </w:p>
        </w:tc>
      </w:tr>
      <w:tr w:rsidR="00D24C6C" w:rsidRPr="00D502E7" w:rsidTr="00D24C6C">
        <w:trPr>
          <w:trHeight w:val="229"/>
        </w:trPr>
        <w:tc>
          <w:tcPr>
            <w:tcW w:w="1843" w:type="dxa"/>
          </w:tcPr>
          <w:p w:rsidR="00D24C6C" w:rsidRPr="00D502E7" w:rsidRDefault="001578CB" w:rsidP="00D24C6C">
            <w:r>
              <w:t xml:space="preserve">Татарский  </w:t>
            </w:r>
            <w:r w:rsidR="00D24C6C" w:rsidRPr="00D502E7">
              <w:t>язык</w:t>
            </w:r>
          </w:p>
        </w:tc>
        <w:tc>
          <w:tcPr>
            <w:tcW w:w="851" w:type="dxa"/>
          </w:tcPr>
          <w:p w:rsidR="00D24C6C" w:rsidRPr="00D502E7" w:rsidRDefault="001578CB" w:rsidP="00D24C6C">
            <w:pPr>
              <w:jc w:val="center"/>
            </w:pPr>
            <w:r>
              <w:t>1</w:t>
            </w:r>
          </w:p>
        </w:tc>
        <w:tc>
          <w:tcPr>
            <w:tcW w:w="992"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1578CB" w:rsidP="00D24C6C">
            <w:pPr>
              <w:jc w:val="center"/>
            </w:pPr>
            <w:r>
              <w:t>4</w:t>
            </w:r>
          </w:p>
        </w:tc>
        <w:tc>
          <w:tcPr>
            <w:tcW w:w="850" w:type="dxa"/>
          </w:tcPr>
          <w:p w:rsidR="00D24C6C" w:rsidRPr="00D502E7" w:rsidRDefault="00D24C6C" w:rsidP="00D24C6C">
            <w:pPr>
              <w:jc w:val="center"/>
            </w:pPr>
          </w:p>
        </w:tc>
        <w:tc>
          <w:tcPr>
            <w:tcW w:w="709" w:type="dxa"/>
          </w:tcPr>
          <w:p w:rsidR="00D24C6C" w:rsidRPr="00D502E7" w:rsidRDefault="00D24C6C" w:rsidP="00D24C6C">
            <w:pPr>
              <w:jc w:val="center"/>
            </w:pPr>
          </w:p>
        </w:tc>
        <w:tc>
          <w:tcPr>
            <w:tcW w:w="709" w:type="dxa"/>
          </w:tcPr>
          <w:p w:rsidR="00D24C6C" w:rsidRPr="00D502E7" w:rsidRDefault="00D24C6C" w:rsidP="00D24C6C">
            <w:pPr>
              <w:jc w:val="center"/>
            </w:pPr>
          </w:p>
        </w:tc>
        <w:tc>
          <w:tcPr>
            <w:tcW w:w="708" w:type="dxa"/>
          </w:tcPr>
          <w:p w:rsidR="00D24C6C" w:rsidRPr="00D502E7" w:rsidRDefault="00D24C6C" w:rsidP="00D24C6C">
            <w:pPr>
              <w:jc w:val="center"/>
            </w:pPr>
          </w:p>
        </w:tc>
        <w:tc>
          <w:tcPr>
            <w:tcW w:w="709" w:type="dxa"/>
          </w:tcPr>
          <w:p w:rsidR="00D24C6C" w:rsidRPr="00D502E7" w:rsidRDefault="00D24C6C" w:rsidP="00D24C6C">
            <w:pPr>
              <w:jc w:val="center"/>
            </w:pPr>
          </w:p>
        </w:tc>
        <w:tc>
          <w:tcPr>
            <w:tcW w:w="851" w:type="dxa"/>
          </w:tcPr>
          <w:p w:rsidR="00D24C6C" w:rsidRPr="00D502E7" w:rsidRDefault="00D24C6C" w:rsidP="00D24C6C">
            <w:pPr>
              <w:jc w:val="center"/>
            </w:pPr>
          </w:p>
        </w:tc>
      </w:tr>
    </w:tbl>
    <w:p w:rsidR="00D24C6C" w:rsidRDefault="00D24C6C" w:rsidP="006D0284">
      <w:pPr>
        <w:rPr>
          <w:sz w:val="28"/>
          <w:szCs w:val="28"/>
        </w:rPr>
      </w:pPr>
    </w:p>
    <w:p w:rsidR="006D0284" w:rsidRPr="00514C05" w:rsidRDefault="006D0284" w:rsidP="006D0284">
      <w:pPr>
        <w:rPr>
          <w:sz w:val="24"/>
          <w:szCs w:val="24"/>
        </w:rPr>
      </w:pPr>
      <w:r w:rsidRPr="00514C05">
        <w:rPr>
          <w:sz w:val="24"/>
          <w:szCs w:val="24"/>
        </w:rPr>
        <w:t>Результаты  ОГЭ Краснобаранской ООШ свидетельствуют о том, что уровень и качество подготовки обучающихся  школы соответствуют требованиям Федерального и регионального стандартов образования и требованиям  уровня подготовки учащихся по всем предметным областям.</w:t>
      </w:r>
    </w:p>
    <w:p w:rsidR="006D0284" w:rsidRPr="00514C05" w:rsidRDefault="006D0284" w:rsidP="006D0284">
      <w:pPr>
        <w:jc w:val="both"/>
        <w:rPr>
          <w:sz w:val="24"/>
          <w:szCs w:val="24"/>
          <w:u w:val="single"/>
        </w:rPr>
      </w:pPr>
      <w:r w:rsidRPr="00514C05">
        <w:rPr>
          <w:sz w:val="24"/>
          <w:szCs w:val="24"/>
          <w:u w:val="single"/>
        </w:rPr>
        <w:t>Рекомендации:</w:t>
      </w:r>
    </w:p>
    <w:p w:rsidR="006D0284" w:rsidRPr="00514C05" w:rsidRDefault="006D0284" w:rsidP="006D0284">
      <w:pPr>
        <w:ind w:left="360"/>
        <w:jc w:val="both"/>
        <w:rPr>
          <w:sz w:val="24"/>
          <w:szCs w:val="24"/>
        </w:rPr>
      </w:pPr>
      <w:r w:rsidRPr="00514C05">
        <w:rPr>
          <w:sz w:val="24"/>
          <w:szCs w:val="24"/>
        </w:rPr>
        <w:t>1. Учителям-предметникам:</w:t>
      </w:r>
    </w:p>
    <w:p w:rsidR="006D0284" w:rsidRPr="00514C05" w:rsidRDefault="006D0284" w:rsidP="006D0284">
      <w:pPr>
        <w:jc w:val="both"/>
        <w:rPr>
          <w:sz w:val="24"/>
          <w:szCs w:val="24"/>
        </w:rPr>
      </w:pPr>
      <w:r w:rsidRPr="00514C05">
        <w:rPr>
          <w:sz w:val="24"/>
          <w:szCs w:val="24"/>
        </w:rPr>
        <w:t xml:space="preserve"> - активнее использовать разнообразные формы подготовки выпускников 9 класса к участию в государственной (итоговой) аттестации;</w:t>
      </w:r>
    </w:p>
    <w:p w:rsidR="006D0284" w:rsidRPr="00514C05" w:rsidRDefault="006D0284" w:rsidP="006D0284">
      <w:pPr>
        <w:pStyle w:val="af2"/>
        <w:tabs>
          <w:tab w:val="left" w:pos="707"/>
        </w:tabs>
        <w:jc w:val="both"/>
        <w:rPr>
          <w:b/>
          <w:sz w:val="24"/>
          <w:szCs w:val="24"/>
        </w:rPr>
      </w:pPr>
      <w:r w:rsidRPr="00514C05">
        <w:rPr>
          <w:b/>
          <w:sz w:val="24"/>
          <w:szCs w:val="24"/>
        </w:rPr>
        <w:t xml:space="preserve">- обеспечить объективность оценивания уровня подготовки выпускников, совершенствуя систему текущего и промежуточного контроля качества успеваемости </w:t>
      </w:r>
    </w:p>
    <w:p w:rsidR="006D0284" w:rsidRPr="00514C05" w:rsidRDefault="006D0284" w:rsidP="006D0284">
      <w:pPr>
        <w:pStyle w:val="af2"/>
        <w:tabs>
          <w:tab w:val="left" w:pos="707"/>
        </w:tabs>
        <w:rPr>
          <w:b/>
          <w:sz w:val="24"/>
          <w:szCs w:val="24"/>
        </w:rPr>
      </w:pPr>
      <w:r w:rsidRPr="00514C05">
        <w:rPr>
          <w:b/>
          <w:sz w:val="24"/>
          <w:szCs w:val="24"/>
        </w:rPr>
        <w:t>- всем учителям проводить информационную работу по формам и проведении ГИА. О важности сдачи ГИА в новой форме, с участием территориальной комиссии.</w:t>
      </w:r>
    </w:p>
    <w:p w:rsidR="006D0284" w:rsidRPr="00514C05" w:rsidRDefault="006D0284" w:rsidP="006D0284">
      <w:pPr>
        <w:jc w:val="both"/>
        <w:rPr>
          <w:sz w:val="24"/>
          <w:szCs w:val="24"/>
        </w:rPr>
      </w:pPr>
      <w:r w:rsidRPr="00514C05">
        <w:rPr>
          <w:sz w:val="24"/>
          <w:szCs w:val="24"/>
        </w:rPr>
        <w:t xml:space="preserve">    2. Руководителям школьных МО </w:t>
      </w:r>
    </w:p>
    <w:p w:rsidR="006D0284" w:rsidRPr="00514C05" w:rsidRDefault="006D0284" w:rsidP="006D0284">
      <w:pPr>
        <w:ind w:left="360"/>
        <w:jc w:val="both"/>
        <w:rPr>
          <w:sz w:val="24"/>
          <w:szCs w:val="24"/>
        </w:rPr>
      </w:pPr>
      <w:r w:rsidRPr="00514C05">
        <w:rPr>
          <w:sz w:val="24"/>
          <w:szCs w:val="24"/>
        </w:rPr>
        <w:lastRenderedPageBreak/>
        <w:t>-на заседаниях методических объединений проанализировать полученные результаты государственной (итоговой) аттестации  выпускников 9 класса, определить осн</w:t>
      </w:r>
      <w:r w:rsidR="001578CB">
        <w:rPr>
          <w:sz w:val="24"/>
          <w:szCs w:val="24"/>
        </w:rPr>
        <w:t>овные направления работы на 2016-2017</w:t>
      </w:r>
      <w:r w:rsidRPr="00514C05">
        <w:rPr>
          <w:sz w:val="24"/>
          <w:szCs w:val="24"/>
        </w:rPr>
        <w:t xml:space="preserve"> учебный год.</w:t>
      </w:r>
    </w:p>
    <w:p w:rsidR="006D0284" w:rsidRPr="00514C05" w:rsidRDefault="00D24C6C" w:rsidP="006D0284">
      <w:pPr>
        <w:ind w:left="360"/>
        <w:jc w:val="both"/>
        <w:rPr>
          <w:sz w:val="24"/>
          <w:szCs w:val="24"/>
        </w:rPr>
      </w:pPr>
      <w:r>
        <w:rPr>
          <w:sz w:val="24"/>
          <w:szCs w:val="24"/>
        </w:rPr>
        <w:t>3</w:t>
      </w:r>
      <w:r w:rsidR="006D0284" w:rsidRPr="00514C05">
        <w:rPr>
          <w:sz w:val="24"/>
          <w:szCs w:val="24"/>
        </w:rPr>
        <w:t>. Отметить в целом хороший уровень подготовки выпускников 9 класса к государственной (итоговой) аттестации.</w:t>
      </w:r>
    </w:p>
    <w:p w:rsidR="006D0284" w:rsidRPr="00514C05" w:rsidRDefault="006D0284" w:rsidP="006D0284">
      <w:pPr>
        <w:rPr>
          <w:sz w:val="24"/>
          <w:szCs w:val="24"/>
        </w:rPr>
      </w:pPr>
      <w:r w:rsidRPr="00514C05">
        <w:rPr>
          <w:sz w:val="24"/>
          <w:szCs w:val="24"/>
        </w:rPr>
        <w:t xml:space="preserve">         Аттестат за курс основной  школы получили  все выпускники  9  класса. </w:t>
      </w:r>
    </w:p>
    <w:p w:rsidR="006D0284" w:rsidRPr="002657B8" w:rsidRDefault="006D0284" w:rsidP="006D0284">
      <w:pPr>
        <w:jc w:val="center"/>
        <w:rPr>
          <w:i/>
          <w:sz w:val="16"/>
          <w:szCs w:val="16"/>
          <w:u w:val="single"/>
        </w:rPr>
      </w:pPr>
    </w:p>
    <w:p w:rsidR="006D0284" w:rsidRPr="00CD4E96" w:rsidRDefault="006D0284" w:rsidP="006D0284">
      <w:pPr>
        <w:framePr w:w="10522" w:h="562" w:hRule="exact" w:hSpace="38" w:wrap="notBeside" w:vAnchor="text" w:hAnchor="margin" w:x="1" w:y="1"/>
        <w:shd w:val="clear" w:color="auto" w:fill="FFFFFF"/>
        <w:jc w:val="both"/>
        <w:rPr>
          <w:b/>
          <w:i/>
          <w:iCs/>
          <w:spacing w:val="8"/>
          <w:sz w:val="24"/>
          <w:szCs w:val="24"/>
        </w:rPr>
      </w:pPr>
      <w:r w:rsidRPr="00CD4E96">
        <w:rPr>
          <w:b/>
          <w:i/>
          <w:iCs/>
          <w:spacing w:val="8"/>
          <w:sz w:val="24"/>
          <w:szCs w:val="24"/>
        </w:rPr>
        <w:t xml:space="preserve">6.3. Промежуточная и итоговая аттестация </w:t>
      </w:r>
      <w:proofErr w:type="gramStart"/>
      <w:r w:rsidRPr="00CD4E96">
        <w:rPr>
          <w:b/>
          <w:i/>
          <w:iCs/>
          <w:spacing w:val="8"/>
          <w:sz w:val="24"/>
          <w:szCs w:val="24"/>
        </w:rPr>
        <w:t>обучающихся</w:t>
      </w:r>
      <w:proofErr w:type="gramEnd"/>
      <w:r w:rsidRPr="00CD4E96">
        <w:rPr>
          <w:b/>
          <w:i/>
          <w:iCs/>
          <w:spacing w:val="8"/>
          <w:sz w:val="24"/>
          <w:szCs w:val="24"/>
        </w:rPr>
        <w:t xml:space="preserve"> в образовательных</w:t>
      </w:r>
    </w:p>
    <w:p w:rsidR="006D0284" w:rsidRPr="00CD4E96" w:rsidRDefault="006D0284" w:rsidP="006D0284">
      <w:pPr>
        <w:framePr w:w="10522" w:h="562" w:hRule="exact" w:hSpace="38" w:wrap="notBeside" w:vAnchor="text" w:hAnchor="margin" w:x="1" w:y="1"/>
        <w:shd w:val="clear" w:color="auto" w:fill="FFFFFF"/>
        <w:jc w:val="both"/>
        <w:rPr>
          <w:b/>
          <w:i/>
          <w:iCs/>
          <w:sz w:val="24"/>
          <w:szCs w:val="24"/>
        </w:rPr>
      </w:pPr>
      <w:proofErr w:type="spellStart"/>
      <w:r w:rsidRPr="00CD4E96">
        <w:rPr>
          <w:b/>
          <w:i/>
          <w:iCs/>
          <w:spacing w:val="8"/>
          <w:sz w:val="24"/>
          <w:szCs w:val="24"/>
        </w:rPr>
        <w:t>учреждениях</w:t>
      </w:r>
      <w:r w:rsidRPr="00CD4E96">
        <w:rPr>
          <w:b/>
          <w:i/>
          <w:iCs/>
          <w:sz w:val="24"/>
          <w:szCs w:val="24"/>
        </w:rPr>
        <w:t>дополнительного</w:t>
      </w:r>
      <w:proofErr w:type="spellEnd"/>
      <w:r w:rsidRPr="00CD4E96">
        <w:rPr>
          <w:b/>
          <w:i/>
          <w:iCs/>
          <w:sz w:val="24"/>
          <w:szCs w:val="24"/>
        </w:rPr>
        <w:t xml:space="preserve"> образования детей.</w:t>
      </w:r>
    </w:p>
    <w:p w:rsidR="006D0284" w:rsidRPr="00CD4E96" w:rsidRDefault="006D0284" w:rsidP="006D0284">
      <w:pPr>
        <w:framePr w:w="10522" w:h="562" w:hRule="exact" w:hSpace="38" w:wrap="notBeside" w:vAnchor="text" w:hAnchor="margin" w:x="1" w:y="1"/>
        <w:shd w:val="clear" w:color="auto" w:fill="FFFFFF"/>
        <w:jc w:val="both"/>
        <w:rPr>
          <w:b/>
          <w:i/>
          <w:iCs/>
          <w:sz w:val="24"/>
          <w:szCs w:val="24"/>
        </w:rPr>
      </w:pPr>
    </w:p>
    <w:p w:rsidR="006D0284" w:rsidRPr="00CD4E96" w:rsidRDefault="006D0284" w:rsidP="006D0284">
      <w:pPr>
        <w:framePr w:w="10522" w:h="562" w:hRule="exact" w:hSpace="38" w:wrap="notBeside" w:vAnchor="text" w:hAnchor="margin" w:x="1" w:y="1"/>
        <w:shd w:val="clear" w:color="auto" w:fill="FFFFFF"/>
        <w:jc w:val="both"/>
        <w:rPr>
          <w:b/>
          <w:i/>
          <w:iCs/>
          <w:sz w:val="24"/>
          <w:szCs w:val="24"/>
        </w:rPr>
      </w:pPr>
    </w:p>
    <w:p w:rsidR="006D0284" w:rsidRPr="00CD4E96" w:rsidRDefault="006D0284" w:rsidP="006D0284">
      <w:pPr>
        <w:framePr w:w="10522" w:h="562" w:hRule="exact" w:hSpace="38" w:wrap="notBeside" w:vAnchor="text" w:hAnchor="margin" w:x="1" w:y="1"/>
        <w:shd w:val="clear" w:color="auto" w:fill="FFFFFF"/>
        <w:jc w:val="both"/>
        <w:rPr>
          <w:b/>
          <w:i/>
          <w:iCs/>
          <w:sz w:val="24"/>
          <w:szCs w:val="24"/>
        </w:rPr>
      </w:pPr>
    </w:p>
    <w:p w:rsidR="006D0284" w:rsidRPr="00CD4E96" w:rsidRDefault="006D0284" w:rsidP="006D0284">
      <w:pPr>
        <w:framePr w:w="10522" w:h="562" w:hRule="exact" w:hSpace="38" w:wrap="notBeside" w:vAnchor="text" w:hAnchor="margin" w:x="1" w:y="1"/>
        <w:shd w:val="clear" w:color="auto" w:fill="FFFFFF"/>
        <w:jc w:val="both"/>
        <w:rPr>
          <w:b/>
          <w:i/>
          <w:iCs/>
          <w:sz w:val="24"/>
          <w:szCs w:val="24"/>
        </w:rPr>
      </w:pPr>
    </w:p>
    <w:p w:rsidR="006D0284" w:rsidRPr="00CD4E96" w:rsidRDefault="006D0284" w:rsidP="006D0284">
      <w:pPr>
        <w:framePr w:w="10522" w:h="562" w:hRule="exact" w:hSpace="38" w:wrap="notBeside" w:vAnchor="text" w:hAnchor="margin" w:x="1" w:y="1"/>
        <w:shd w:val="clear" w:color="auto" w:fill="FFFFFF"/>
        <w:jc w:val="both"/>
        <w:rPr>
          <w:b/>
          <w:i/>
          <w:iCs/>
          <w:sz w:val="24"/>
          <w:szCs w:val="24"/>
        </w:rPr>
      </w:pPr>
    </w:p>
    <w:p w:rsidR="006D0284" w:rsidRPr="00CD4E96" w:rsidRDefault="006D0284" w:rsidP="006D0284">
      <w:pPr>
        <w:framePr w:w="10522" w:h="562" w:hRule="exact" w:hSpace="38" w:wrap="notBeside" w:vAnchor="text" w:hAnchor="margin" w:x="1" w:y="1"/>
        <w:shd w:val="clear" w:color="auto" w:fill="FFFFFF"/>
        <w:jc w:val="both"/>
        <w:rPr>
          <w:b/>
          <w:i/>
          <w:iCs/>
          <w:sz w:val="24"/>
          <w:szCs w:val="24"/>
        </w:rPr>
      </w:pPr>
    </w:p>
    <w:p w:rsidR="006D0284" w:rsidRPr="00CD4E96" w:rsidRDefault="006D0284" w:rsidP="006D0284">
      <w:pPr>
        <w:framePr w:w="10522" w:h="562" w:hRule="exact" w:hSpace="38" w:wrap="notBeside" w:vAnchor="text" w:hAnchor="margin" w:x="1" w:y="1"/>
        <w:shd w:val="clear" w:color="auto" w:fill="FFFFFF"/>
        <w:jc w:val="both"/>
        <w:rPr>
          <w:b/>
          <w:sz w:val="24"/>
          <w:szCs w:val="24"/>
        </w:rPr>
      </w:pPr>
    </w:p>
    <w:p w:rsidR="006D0284" w:rsidRPr="00514C05" w:rsidRDefault="006D0284" w:rsidP="006D0284">
      <w:pPr>
        <w:jc w:val="both"/>
        <w:rPr>
          <w:sz w:val="24"/>
          <w:szCs w:val="24"/>
        </w:rPr>
      </w:pPr>
      <w:r w:rsidRPr="00514C05">
        <w:rPr>
          <w:sz w:val="24"/>
          <w:szCs w:val="24"/>
        </w:rPr>
        <w:t>Мониторинг степени готовности выпускников начальной школы к обучению на второй ступени осуществлялся по планам МО по преемственности начальной и основной школ.</w:t>
      </w:r>
    </w:p>
    <w:p w:rsidR="006D0284" w:rsidRPr="00514C05" w:rsidRDefault="006D0284" w:rsidP="006D0284">
      <w:pPr>
        <w:jc w:val="both"/>
        <w:rPr>
          <w:sz w:val="24"/>
          <w:szCs w:val="24"/>
        </w:rPr>
      </w:pPr>
      <w:r w:rsidRPr="00514C05">
        <w:rPr>
          <w:sz w:val="24"/>
          <w:szCs w:val="24"/>
        </w:rPr>
        <w:t>Одним из главных статистических показателей работы являются результаты итогового контроля. Для итогового контр</w:t>
      </w:r>
      <w:r w:rsidR="00B85798">
        <w:rPr>
          <w:sz w:val="24"/>
          <w:szCs w:val="24"/>
        </w:rPr>
        <w:t>оля уровня знаний у</w:t>
      </w:r>
      <w:r w:rsidR="001578CB">
        <w:rPr>
          <w:sz w:val="24"/>
          <w:szCs w:val="24"/>
        </w:rPr>
        <w:t>чащихся в 2-9-х  классов за 2015-2016</w:t>
      </w:r>
      <w:r w:rsidRPr="00514C05">
        <w:rPr>
          <w:sz w:val="24"/>
          <w:szCs w:val="24"/>
        </w:rPr>
        <w:t xml:space="preserve"> учебный год </w:t>
      </w:r>
      <w:r w:rsidR="00B85798">
        <w:rPr>
          <w:sz w:val="24"/>
          <w:szCs w:val="24"/>
        </w:rPr>
        <w:t>были выбраны традиционные формы.</w:t>
      </w:r>
    </w:p>
    <w:p w:rsidR="006D0284" w:rsidRDefault="006D0284" w:rsidP="006D0284">
      <w:pPr>
        <w:rPr>
          <w:sz w:val="24"/>
          <w:szCs w:val="24"/>
        </w:rPr>
      </w:pPr>
      <w:r w:rsidRPr="00755A11">
        <w:rPr>
          <w:sz w:val="24"/>
          <w:szCs w:val="24"/>
        </w:rPr>
        <w:t>Получены следующие результаты:</w:t>
      </w:r>
      <w:r w:rsidRPr="00514C05">
        <w:rPr>
          <w:sz w:val="24"/>
          <w:szCs w:val="24"/>
        </w:rPr>
        <w:t xml:space="preserve"> </w:t>
      </w:r>
    </w:p>
    <w:p w:rsidR="00755A11" w:rsidRPr="00514C05" w:rsidRDefault="00755A11" w:rsidP="006D0284">
      <w:pPr>
        <w:rPr>
          <w:sz w:val="24"/>
          <w:szCs w:val="24"/>
        </w:rPr>
      </w:pPr>
    </w:p>
    <w:tbl>
      <w:tblPr>
        <w:tblW w:w="9948" w:type="dxa"/>
        <w:jc w:val="center"/>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89"/>
        <w:gridCol w:w="1941"/>
        <w:gridCol w:w="1783"/>
        <w:gridCol w:w="1134"/>
        <w:gridCol w:w="1621"/>
        <w:gridCol w:w="1793"/>
      </w:tblGrid>
      <w:tr w:rsidR="00755A11" w:rsidRPr="0059783B" w:rsidTr="00FE3985">
        <w:trPr>
          <w:trHeight w:val="576"/>
          <w:jc w:val="center"/>
        </w:trPr>
        <w:tc>
          <w:tcPr>
            <w:tcW w:w="587" w:type="dxa"/>
          </w:tcPr>
          <w:p w:rsidR="00755A11" w:rsidRPr="0059783B" w:rsidRDefault="00755A11" w:rsidP="00FE3985">
            <w:pPr>
              <w:rPr>
                <w:b/>
                <w:color w:val="000000"/>
              </w:rPr>
            </w:pPr>
            <w:r>
              <w:rPr>
                <w:b/>
                <w:color w:val="000000"/>
              </w:rPr>
              <w:t>Кл.</w:t>
            </w:r>
            <w:r w:rsidRPr="0059783B">
              <w:rPr>
                <w:b/>
                <w:color w:val="000000"/>
              </w:rPr>
              <w:t xml:space="preserve"> </w:t>
            </w:r>
          </w:p>
        </w:tc>
        <w:tc>
          <w:tcPr>
            <w:tcW w:w="1089" w:type="dxa"/>
            <w:shd w:val="clear" w:color="auto" w:fill="auto"/>
          </w:tcPr>
          <w:p w:rsidR="00755A11" w:rsidRPr="0059783B" w:rsidRDefault="00755A11" w:rsidP="00FE3985">
            <w:pPr>
              <w:rPr>
                <w:b/>
                <w:color w:val="000000"/>
              </w:rPr>
            </w:pPr>
            <w:r w:rsidRPr="0059783B">
              <w:rPr>
                <w:b/>
                <w:color w:val="000000"/>
              </w:rPr>
              <w:t>Дата</w:t>
            </w:r>
          </w:p>
        </w:tc>
        <w:tc>
          <w:tcPr>
            <w:tcW w:w="1941" w:type="dxa"/>
            <w:shd w:val="clear" w:color="auto" w:fill="auto"/>
          </w:tcPr>
          <w:p w:rsidR="00755A11" w:rsidRPr="0059783B" w:rsidRDefault="00755A11" w:rsidP="00FE3985">
            <w:pPr>
              <w:rPr>
                <w:b/>
                <w:color w:val="000000"/>
              </w:rPr>
            </w:pPr>
            <w:r w:rsidRPr="0059783B">
              <w:rPr>
                <w:b/>
                <w:color w:val="000000"/>
              </w:rPr>
              <w:t>Предмет</w:t>
            </w:r>
          </w:p>
        </w:tc>
        <w:tc>
          <w:tcPr>
            <w:tcW w:w="1783" w:type="dxa"/>
            <w:shd w:val="clear" w:color="auto" w:fill="auto"/>
          </w:tcPr>
          <w:p w:rsidR="00755A11" w:rsidRPr="0059783B" w:rsidRDefault="00755A11" w:rsidP="00FE3985">
            <w:pPr>
              <w:rPr>
                <w:b/>
                <w:color w:val="000000"/>
              </w:rPr>
            </w:pPr>
            <w:r w:rsidRPr="0059783B">
              <w:rPr>
                <w:b/>
                <w:color w:val="000000"/>
              </w:rPr>
              <w:t>Форма проведения</w:t>
            </w:r>
          </w:p>
        </w:tc>
        <w:tc>
          <w:tcPr>
            <w:tcW w:w="1134" w:type="dxa"/>
          </w:tcPr>
          <w:p w:rsidR="00755A11" w:rsidRPr="0059783B" w:rsidRDefault="00755A11" w:rsidP="00FE3985">
            <w:pPr>
              <w:rPr>
                <w:b/>
                <w:color w:val="000000"/>
              </w:rPr>
            </w:pPr>
            <w:r>
              <w:rPr>
                <w:b/>
                <w:color w:val="000000"/>
              </w:rPr>
              <w:t xml:space="preserve">Качество </w:t>
            </w:r>
            <w:proofErr w:type="gramStart"/>
            <w:r>
              <w:rPr>
                <w:b/>
                <w:color w:val="000000"/>
              </w:rPr>
              <w:t>в</w:t>
            </w:r>
            <w:proofErr w:type="gramEnd"/>
            <w:r>
              <w:rPr>
                <w:b/>
                <w:color w:val="000000"/>
              </w:rPr>
              <w:t xml:space="preserve"> % </w:t>
            </w:r>
          </w:p>
        </w:tc>
        <w:tc>
          <w:tcPr>
            <w:tcW w:w="1621" w:type="dxa"/>
          </w:tcPr>
          <w:p w:rsidR="00755A11" w:rsidRPr="0059783B" w:rsidRDefault="00755A11" w:rsidP="00FE3985">
            <w:pPr>
              <w:rPr>
                <w:b/>
                <w:color w:val="000000"/>
              </w:rPr>
            </w:pPr>
            <w:proofErr w:type="spellStart"/>
            <w:proofErr w:type="gramStart"/>
            <w:r>
              <w:rPr>
                <w:b/>
                <w:color w:val="000000"/>
              </w:rPr>
              <w:t>Успева-емость</w:t>
            </w:r>
            <w:proofErr w:type="spellEnd"/>
            <w:proofErr w:type="gramEnd"/>
            <w:r>
              <w:rPr>
                <w:b/>
                <w:color w:val="000000"/>
              </w:rPr>
              <w:t xml:space="preserve"> в%</w:t>
            </w:r>
          </w:p>
        </w:tc>
        <w:tc>
          <w:tcPr>
            <w:tcW w:w="1793" w:type="dxa"/>
            <w:shd w:val="clear" w:color="auto" w:fill="auto"/>
          </w:tcPr>
          <w:p w:rsidR="00755A11" w:rsidRPr="0059783B" w:rsidRDefault="00755A11" w:rsidP="00FE3985">
            <w:pPr>
              <w:rPr>
                <w:b/>
                <w:color w:val="000000"/>
              </w:rPr>
            </w:pPr>
            <w:r w:rsidRPr="0059783B">
              <w:rPr>
                <w:b/>
                <w:color w:val="000000"/>
              </w:rPr>
              <w:t>Учитель</w:t>
            </w:r>
          </w:p>
        </w:tc>
      </w:tr>
      <w:tr w:rsidR="00755A11" w:rsidRPr="00BB588F" w:rsidTr="00FE3985">
        <w:trPr>
          <w:trHeight w:val="281"/>
          <w:jc w:val="center"/>
        </w:trPr>
        <w:tc>
          <w:tcPr>
            <w:tcW w:w="587" w:type="dxa"/>
            <w:vMerge w:val="restart"/>
          </w:tcPr>
          <w:p w:rsidR="00755A11" w:rsidRPr="00755A11" w:rsidRDefault="00755A11" w:rsidP="00FE3985">
            <w:pPr>
              <w:jc w:val="center"/>
              <w:rPr>
                <w:color w:val="000000"/>
                <w:sz w:val="24"/>
                <w:szCs w:val="24"/>
              </w:rPr>
            </w:pPr>
            <w:r w:rsidRPr="00755A11">
              <w:rPr>
                <w:color w:val="000000"/>
                <w:sz w:val="24"/>
                <w:szCs w:val="24"/>
              </w:rPr>
              <w:t>2</w:t>
            </w: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20.05.16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Русский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Контрольный диктант</w:t>
            </w:r>
          </w:p>
        </w:tc>
        <w:tc>
          <w:tcPr>
            <w:tcW w:w="1134" w:type="dxa"/>
          </w:tcPr>
          <w:p w:rsidR="00755A11" w:rsidRPr="00755A11" w:rsidRDefault="00755A11" w:rsidP="00FE3985">
            <w:pPr>
              <w:jc w:val="center"/>
              <w:rPr>
                <w:color w:val="000000"/>
                <w:sz w:val="24"/>
                <w:szCs w:val="24"/>
              </w:rPr>
            </w:pPr>
            <w:r w:rsidRPr="00755A11">
              <w:rPr>
                <w:color w:val="000000"/>
                <w:sz w:val="24"/>
                <w:szCs w:val="24"/>
              </w:rPr>
              <w:t>100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Фомина Н.И.</w:t>
            </w:r>
          </w:p>
        </w:tc>
      </w:tr>
      <w:tr w:rsidR="00755A11" w:rsidRPr="00BB588F" w:rsidTr="00FE3985">
        <w:trPr>
          <w:trHeight w:val="281"/>
          <w:jc w:val="center"/>
        </w:trPr>
        <w:tc>
          <w:tcPr>
            <w:tcW w:w="587" w:type="dxa"/>
            <w:vMerge/>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23.05.16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 xml:space="preserve">Математика </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Контрольная работа</w:t>
            </w:r>
          </w:p>
        </w:tc>
        <w:tc>
          <w:tcPr>
            <w:tcW w:w="1134" w:type="dxa"/>
          </w:tcPr>
          <w:p w:rsidR="00755A11" w:rsidRPr="00755A11" w:rsidRDefault="00755A11" w:rsidP="00FE3985">
            <w:pPr>
              <w:jc w:val="center"/>
              <w:rPr>
                <w:color w:val="000000"/>
                <w:sz w:val="24"/>
                <w:szCs w:val="24"/>
              </w:rPr>
            </w:pPr>
            <w:r w:rsidRPr="00755A11">
              <w:rPr>
                <w:color w:val="000000"/>
                <w:sz w:val="24"/>
                <w:szCs w:val="24"/>
              </w:rPr>
              <w:t>100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Сергеева Т.П.</w:t>
            </w:r>
          </w:p>
        </w:tc>
      </w:tr>
      <w:tr w:rsidR="00755A11" w:rsidRPr="00BB588F" w:rsidTr="00FE3985">
        <w:trPr>
          <w:trHeight w:val="281"/>
          <w:jc w:val="center"/>
        </w:trPr>
        <w:tc>
          <w:tcPr>
            <w:tcW w:w="587" w:type="dxa"/>
            <w:vMerge/>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13.05.16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Татарский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Контрольный диктант</w:t>
            </w:r>
          </w:p>
        </w:tc>
        <w:tc>
          <w:tcPr>
            <w:tcW w:w="1134" w:type="dxa"/>
          </w:tcPr>
          <w:p w:rsidR="00755A11" w:rsidRPr="00755A11" w:rsidRDefault="00755A11" w:rsidP="00FE3985">
            <w:pPr>
              <w:jc w:val="center"/>
              <w:rPr>
                <w:color w:val="000000"/>
                <w:sz w:val="24"/>
                <w:szCs w:val="24"/>
              </w:rPr>
            </w:pPr>
            <w:r w:rsidRPr="00755A11">
              <w:rPr>
                <w:color w:val="000000"/>
                <w:sz w:val="24"/>
                <w:szCs w:val="24"/>
              </w:rPr>
              <w:t>100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Кунакова А.А.</w:t>
            </w:r>
          </w:p>
        </w:tc>
      </w:tr>
      <w:tr w:rsidR="00755A11" w:rsidRPr="00BB588F" w:rsidTr="00FE3985">
        <w:trPr>
          <w:trHeight w:val="281"/>
          <w:jc w:val="center"/>
        </w:trPr>
        <w:tc>
          <w:tcPr>
            <w:tcW w:w="587" w:type="dxa"/>
          </w:tcPr>
          <w:p w:rsidR="00755A11" w:rsidRPr="00755A11" w:rsidRDefault="00755A11" w:rsidP="00FE3985">
            <w:pPr>
              <w:jc w:val="center"/>
              <w:rPr>
                <w:color w:val="000000"/>
                <w:sz w:val="24"/>
                <w:szCs w:val="24"/>
              </w:rPr>
            </w:pPr>
            <w:r w:rsidRPr="00755A11">
              <w:rPr>
                <w:color w:val="000000"/>
                <w:sz w:val="24"/>
                <w:szCs w:val="24"/>
              </w:rPr>
              <w:t>3</w:t>
            </w: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24.05.16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Русский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Контрольный диктант</w:t>
            </w:r>
          </w:p>
        </w:tc>
        <w:tc>
          <w:tcPr>
            <w:tcW w:w="1134" w:type="dxa"/>
          </w:tcPr>
          <w:p w:rsidR="00755A11" w:rsidRPr="00755A11" w:rsidRDefault="00755A11" w:rsidP="00FE3985">
            <w:pPr>
              <w:jc w:val="center"/>
              <w:rPr>
                <w:color w:val="000000"/>
                <w:sz w:val="24"/>
                <w:szCs w:val="24"/>
              </w:rPr>
            </w:pPr>
            <w:r w:rsidRPr="00755A11">
              <w:rPr>
                <w:color w:val="000000"/>
                <w:sz w:val="24"/>
                <w:szCs w:val="24"/>
              </w:rPr>
              <w:t>33,3</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Скворцова Г.И.</w:t>
            </w:r>
          </w:p>
        </w:tc>
      </w:tr>
      <w:tr w:rsidR="00755A11" w:rsidRPr="00BB588F" w:rsidTr="00FE3985">
        <w:trPr>
          <w:trHeight w:val="281"/>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24.05.16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 xml:space="preserve">Математика </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Контрольная работа</w:t>
            </w:r>
          </w:p>
        </w:tc>
        <w:tc>
          <w:tcPr>
            <w:tcW w:w="1134" w:type="dxa"/>
          </w:tcPr>
          <w:p w:rsidR="00755A11" w:rsidRPr="00755A11" w:rsidRDefault="00755A11" w:rsidP="00FE3985">
            <w:pPr>
              <w:jc w:val="center"/>
              <w:rPr>
                <w:color w:val="000000"/>
                <w:sz w:val="24"/>
                <w:szCs w:val="24"/>
              </w:rPr>
            </w:pPr>
            <w:r w:rsidRPr="00755A11">
              <w:rPr>
                <w:color w:val="000000"/>
                <w:sz w:val="24"/>
                <w:szCs w:val="24"/>
              </w:rPr>
              <w:t>33,3</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Сергеева Т.П.</w:t>
            </w:r>
          </w:p>
        </w:tc>
      </w:tr>
      <w:tr w:rsidR="00755A11" w:rsidRPr="00BB588F" w:rsidTr="00FE3985">
        <w:trPr>
          <w:trHeight w:val="281"/>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18.05.16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Татарский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Контрольный диктант</w:t>
            </w:r>
          </w:p>
        </w:tc>
        <w:tc>
          <w:tcPr>
            <w:tcW w:w="1134" w:type="dxa"/>
          </w:tcPr>
          <w:p w:rsidR="00755A11" w:rsidRPr="00755A11" w:rsidRDefault="00755A11" w:rsidP="00FE3985">
            <w:pPr>
              <w:jc w:val="center"/>
              <w:rPr>
                <w:color w:val="000000"/>
                <w:sz w:val="24"/>
                <w:szCs w:val="24"/>
              </w:rPr>
            </w:pPr>
            <w:r w:rsidRPr="00755A11">
              <w:rPr>
                <w:color w:val="000000"/>
                <w:sz w:val="24"/>
                <w:szCs w:val="24"/>
              </w:rPr>
              <w:t>66,6</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Фомина Л.Н.</w:t>
            </w:r>
          </w:p>
        </w:tc>
      </w:tr>
      <w:tr w:rsidR="00755A11" w:rsidRPr="00BB588F" w:rsidTr="00FE3985">
        <w:trPr>
          <w:trHeight w:val="281"/>
          <w:jc w:val="center"/>
        </w:trPr>
        <w:tc>
          <w:tcPr>
            <w:tcW w:w="587" w:type="dxa"/>
          </w:tcPr>
          <w:p w:rsidR="00755A11" w:rsidRPr="00755A11" w:rsidRDefault="00755A11" w:rsidP="00FE3985">
            <w:pPr>
              <w:jc w:val="center"/>
              <w:rPr>
                <w:color w:val="000000"/>
                <w:sz w:val="24"/>
                <w:szCs w:val="24"/>
              </w:rPr>
            </w:pPr>
            <w:r w:rsidRPr="00755A11">
              <w:rPr>
                <w:color w:val="000000"/>
                <w:sz w:val="24"/>
                <w:szCs w:val="24"/>
              </w:rPr>
              <w:t>4</w:t>
            </w: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18.05.16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Русский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Контрольный диктант</w:t>
            </w:r>
          </w:p>
        </w:tc>
        <w:tc>
          <w:tcPr>
            <w:tcW w:w="1134" w:type="dxa"/>
          </w:tcPr>
          <w:p w:rsidR="00755A11" w:rsidRPr="00755A11" w:rsidRDefault="00755A11" w:rsidP="00FE3985">
            <w:pPr>
              <w:jc w:val="center"/>
              <w:rPr>
                <w:color w:val="000000"/>
                <w:sz w:val="24"/>
                <w:szCs w:val="24"/>
              </w:rPr>
            </w:pPr>
            <w:r w:rsidRPr="00755A11">
              <w:rPr>
                <w:color w:val="000000"/>
                <w:sz w:val="24"/>
                <w:szCs w:val="24"/>
              </w:rPr>
              <w:t>75</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Фомина Н.И.</w:t>
            </w:r>
          </w:p>
        </w:tc>
      </w:tr>
      <w:tr w:rsidR="00755A11" w:rsidRPr="00BB588F" w:rsidTr="00FE3985">
        <w:trPr>
          <w:trHeight w:val="281"/>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23.05.16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 xml:space="preserve">Математика </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Контрольная работа</w:t>
            </w:r>
          </w:p>
        </w:tc>
        <w:tc>
          <w:tcPr>
            <w:tcW w:w="1134" w:type="dxa"/>
          </w:tcPr>
          <w:p w:rsidR="00755A11" w:rsidRPr="00755A11" w:rsidRDefault="00755A11" w:rsidP="00FE3985">
            <w:pPr>
              <w:jc w:val="center"/>
              <w:rPr>
                <w:color w:val="000000"/>
                <w:sz w:val="24"/>
                <w:szCs w:val="24"/>
              </w:rPr>
            </w:pPr>
            <w:r w:rsidRPr="00755A11">
              <w:rPr>
                <w:color w:val="000000"/>
                <w:sz w:val="24"/>
                <w:szCs w:val="24"/>
              </w:rPr>
              <w:t xml:space="preserve">25 </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Сергеева Т.П.</w:t>
            </w:r>
          </w:p>
        </w:tc>
      </w:tr>
      <w:tr w:rsidR="00755A11" w:rsidRPr="00BB588F" w:rsidTr="00FE3985">
        <w:trPr>
          <w:trHeight w:val="281"/>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13.05.16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Татарский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Контрольный диктант</w:t>
            </w:r>
          </w:p>
        </w:tc>
        <w:tc>
          <w:tcPr>
            <w:tcW w:w="1134" w:type="dxa"/>
          </w:tcPr>
          <w:p w:rsidR="00755A11" w:rsidRPr="00755A11" w:rsidRDefault="00755A11" w:rsidP="00FE3985">
            <w:pPr>
              <w:jc w:val="center"/>
              <w:rPr>
                <w:color w:val="000000"/>
                <w:sz w:val="24"/>
                <w:szCs w:val="24"/>
              </w:rPr>
            </w:pPr>
            <w:r w:rsidRPr="00755A11">
              <w:rPr>
                <w:color w:val="000000"/>
                <w:sz w:val="24"/>
                <w:szCs w:val="24"/>
              </w:rPr>
              <w:t>50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Баранова И.А.</w:t>
            </w:r>
          </w:p>
        </w:tc>
      </w:tr>
      <w:tr w:rsidR="00755A11" w:rsidRPr="00BB588F" w:rsidTr="00FE3985">
        <w:trPr>
          <w:trHeight w:val="321"/>
          <w:jc w:val="center"/>
        </w:trPr>
        <w:tc>
          <w:tcPr>
            <w:tcW w:w="587" w:type="dxa"/>
          </w:tcPr>
          <w:p w:rsidR="00755A11" w:rsidRPr="00755A11" w:rsidRDefault="00755A11" w:rsidP="00FE3985">
            <w:pPr>
              <w:jc w:val="center"/>
              <w:rPr>
                <w:color w:val="000000"/>
                <w:sz w:val="24"/>
                <w:szCs w:val="24"/>
              </w:rPr>
            </w:pPr>
            <w:r w:rsidRPr="00755A11">
              <w:rPr>
                <w:color w:val="000000"/>
                <w:sz w:val="24"/>
                <w:szCs w:val="24"/>
              </w:rPr>
              <w:t>5</w:t>
            </w: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19.05.16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Русский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Контрольный диктант</w:t>
            </w:r>
          </w:p>
        </w:tc>
        <w:tc>
          <w:tcPr>
            <w:tcW w:w="1134" w:type="dxa"/>
          </w:tcPr>
          <w:p w:rsidR="00755A11" w:rsidRPr="00755A11" w:rsidRDefault="00755A11" w:rsidP="00FE3985">
            <w:pPr>
              <w:jc w:val="center"/>
              <w:rPr>
                <w:color w:val="000000"/>
                <w:sz w:val="24"/>
                <w:szCs w:val="24"/>
              </w:rPr>
            </w:pPr>
            <w:r w:rsidRPr="00755A11">
              <w:rPr>
                <w:color w:val="000000"/>
                <w:sz w:val="24"/>
                <w:szCs w:val="24"/>
              </w:rPr>
              <w:t>75</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Скворцова Г.И.</w:t>
            </w:r>
          </w:p>
        </w:tc>
      </w:tr>
      <w:tr w:rsidR="00755A11" w:rsidRPr="00BB588F" w:rsidTr="00FE3985">
        <w:trPr>
          <w:trHeight w:val="321"/>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24.05.16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Татарский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 xml:space="preserve">Тестирование  </w:t>
            </w:r>
          </w:p>
        </w:tc>
        <w:tc>
          <w:tcPr>
            <w:tcW w:w="1134" w:type="dxa"/>
          </w:tcPr>
          <w:p w:rsidR="00755A11" w:rsidRPr="00755A11" w:rsidRDefault="00755A11" w:rsidP="00FE3985">
            <w:pPr>
              <w:jc w:val="center"/>
              <w:rPr>
                <w:color w:val="000000"/>
                <w:sz w:val="24"/>
                <w:szCs w:val="24"/>
              </w:rPr>
            </w:pPr>
            <w:r w:rsidRPr="00755A11">
              <w:rPr>
                <w:color w:val="000000"/>
                <w:sz w:val="24"/>
                <w:szCs w:val="24"/>
              </w:rPr>
              <w:t>50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Фомина Л.Н.</w:t>
            </w:r>
          </w:p>
        </w:tc>
      </w:tr>
      <w:tr w:rsidR="00755A11" w:rsidRPr="00BB588F" w:rsidTr="00FE3985">
        <w:trPr>
          <w:trHeight w:val="321"/>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16.0516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 xml:space="preserve">Математика </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Контрольная работа</w:t>
            </w:r>
          </w:p>
        </w:tc>
        <w:tc>
          <w:tcPr>
            <w:tcW w:w="1134" w:type="dxa"/>
          </w:tcPr>
          <w:p w:rsidR="00755A11" w:rsidRPr="00755A11" w:rsidRDefault="00755A11" w:rsidP="00FE3985">
            <w:pPr>
              <w:jc w:val="center"/>
              <w:rPr>
                <w:color w:val="000000"/>
                <w:sz w:val="24"/>
                <w:szCs w:val="24"/>
              </w:rPr>
            </w:pPr>
            <w:r w:rsidRPr="00755A11">
              <w:rPr>
                <w:color w:val="000000"/>
                <w:sz w:val="24"/>
                <w:szCs w:val="24"/>
              </w:rPr>
              <w:t>25</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Леонтьева Л.В.</w:t>
            </w:r>
          </w:p>
        </w:tc>
      </w:tr>
      <w:tr w:rsidR="00755A11" w:rsidRPr="00BB588F" w:rsidTr="00FE3985">
        <w:trPr>
          <w:trHeight w:val="281"/>
          <w:jc w:val="center"/>
        </w:trPr>
        <w:tc>
          <w:tcPr>
            <w:tcW w:w="587" w:type="dxa"/>
          </w:tcPr>
          <w:p w:rsidR="00755A11" w:rsidRPr="00755A11" w:rsidRDefault="00755A11" w:rsidP="00FE3985">
            <w:pPr>
              <w:jc w:val="center"/>
              <w:rPr>
                <w:color w:val="000000"/>
                <w:sz w:val="24"/>
                <w:szCs w:val="24"/>
              </w:rPr>
            </w:pPr>
            <w:r w:rsidRPr="00755A11">
              <w:rPr>
                <w:color w:val="000000"/>
                <w:sz w:val="24"/>
                <w:szCs w:val="24"/>
              </w:rPr>
              <w:t>6</w:t>
            </w: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16.05.16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Русский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Контрольный диктант</w:t>
            </w:r>
          </w:p>
        </w:tc>
        <w:tc>
          <w:tcPr>
            <w:tcW w:w="1134" w:type="dxa"/>
          </w:tcPr>
          <w:p w:rsidR="00755A11" w:rsidRPr="00755A11" w:rsidRDefault="00755A11" w:rsidP="00FE3985">
            <w:pPr>
              <w:jc w:val="center"/>
              <w:rPr>
                <w:color w:val="000000"/>
                <w:sz w:val="24"/>
                <w:szCs w:val="24"/>
              </w:rPr>
            </w:pPr>
            <w:r w:rsidRPr="00755A11">
              <w:rPr>
                <w:color w:val="000000"/>
                <w:sz w:val="24"/>
                <w:szCs w:val="24"/>
              </w:rPr>
              <w:t>60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Фомина Н.И.</w:t>
            </w:r>
          </w:p>
        </w:tc>
      </w:tr>
      <w:tr w:rsidR="00755A11" w:rsidRPr="00BB588F" w:rsidTr="00FE3985">
        <w:trPr>
          <w:trHeight w:val="281"/>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23.05.16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Татарский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 xml:space="preserve">Контрольный диктант </w:t>
            </w:r>
          </w:p>
        </w:tc>
        <w:tc>
          <w:tcPr>
            <w:tcW w:w="1134" w:type="dxa"/>
          </w:tcPr>
          <w:p w:rsidR="00755A11" w:rsidRPr="00755A11" w:rsidRDefault="00755A11" w:rsidP="00FE3985">
            <w:pPr>
              <w:jc w:val="center"/>
              <w:rPr>
                <w:color w:val="000000"/>
                <w:sz w:val="24"/>
                <w:szCs w:val="24"/>
              </w:rPr>
            </w:pPr>
            <w:r w:rsidRPr="00755A11">
              <w:rPr>
                <w:color w:val="000000"/>
                <w:sz w:val="24"/>
                <w:szCs w:val="24"/>
              </w:rPr>
              <w:t>40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Фомина Л.Н.</w:t>
            </w:r>
          </w:p>
        </w:tc>
      </w:tr>
      <w:tr w:rsidR="00755A11" w:rsidRPr="00BB588F" w:rsidTr="00FE3985">
        <w:trPr>
          <w:trHeight w:val="281"/>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24.05.16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 xml:space="preserve">Математика </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Контрольная работа</w:t>
            </w:r>
          </w:p>
        </w:tc>
        <w:tc>
          <w:tcPr>
            <w:tcW w:w="1134" w:type="dxa"/>
          </w:tcPr>
          <w:p w:rsidR="00755A11" w:rsidRPr="00755A11" w:rsidRDefault="00755A11" w:rsidP="00FE3985">
            <w:pPr>
              <w:jc w:val="center"/>
              <w:rPr>
                <w:color w:val="000000"/>
                <w:sz w:val="24"/>
                <w:szCs w:val="24"/>
              </w:rPr>
            </w:pPr>
            <w:r w:rsidRPr="00755A11">
              <w:rPr>
                <w:color w:val="000000"/>
                <w:sz w:val="24"/>
                <w:szCs w:val="24"/>
              </w:rPr>
              <w:t>20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Александрова Е.А.</w:t>
            </w:r>
          </w:p>
        </w:tc>
      </w:tr>
      <w:tr w:rsidR="00755A11" w:rsidRPr="00BB588F" w:rsidTr="00FE3985">
        <w:trPr>
          <w:trHeight w:val="305"/>
          <w:jc w:val="center"/>
        </w:trPr>
        <w:tc>
          <w:tcPr>
            <w:tcW w:w="587" w:type="dxa"/>
          </w:tcPr>
          <w:p w:rsidR="00755A11" w:rsidRPr="00755A11" w:rsidRDefault="00755A11" w:rsidP="00FE3985">
            <w:pPr>
              <w:jc w:val="center"/>
              <w:rPr>
                <w:color w:val="000000"/>
                <w:sz w:val="24"/>
                <w:szCs w:val="24"/>
              </w:rPr>
            </w:pPr>
            <w:r w:rsidRPr="00755A11">
              <w:rPr>
                <w:color w:val="000000"/>
                <w:sz w:val="24"/>
                <w:szCs w:val="24"/>
              </w:rPr>
              <w:t>7</w:t>
            </w: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19.05.16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Русский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Контрольная работа</w:t>
            </w:r>
          </w:p>
        </w:tc>
        <w:tc>
          <w:tcPr>
            <w:tcW w:w="1134" w:type="dxa"/>
          </w:tcPr>
          <w:p w:rsidR="00755A11" w:rsidRPr="00755A11" w:rsidRDefault="00755A11" w:rsidP="00FE3985">
            <w:pPr>
              <w:jc w:val="center"/>
              <w:rPr>
                <w:color w:val="000000"/>
                <w:sz w:val="24"/>
                <w:szCs w:val="24"/>
              </w:rPr>
            </w:pPr>
            <w:r w:rsidRPr="00755A11">
              <w:rPr>
                <w:color w:val="000000"/>
                <w:sz w:val="24"/>
                <w:szCs w:val="24"/>
              </w:rPr>
              <w:t>50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Скворцова Г.И.</w:t>
            </w:r>
          </w:p>
        </w:tc>
      </w:tr>
      <w:tr w:rsidR="00755A11" w:rsidRPr="00BB588F" w:rsidTr="00FE3985">
        <w:trPr>
          <w:trHeight w:val="305"/>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24.05.16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Татарский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 xml:space="preserve">Контрольный диктант </w:t>
            </w:r>
          </w:p>
        </w:tc>
        <w:tc>
          <w:tcPr>
            <w:tcW w:w="1134" w:type="dxa"/>
          </w:tcPr>
          <w:p w:rsidR="00755A11" w:rsidRPr="00755A11" w:rsidRDefault="00755A11" w:rsidP="00FE3985">
            <w:pPr>
              <w:jc w:val="center"/>
              <w:rPr>
                <w:color w:val="000000"/>
                <w:sz w:val="24"/>
                <w:szCs w:val="24"/>
              </w:rPr>
            </w:pPr>
            <w:r w:rsidRPr="00755A11">
              <w:rPr>
                <w:color w:val="000000"/>
                <w:sz w:val="24"/>
                <w:szCs w:val="24"/>
              </w:rPr>
              <w:t>50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Баранова И.А.</w:t>
            </w:r>
          </w:p>
        </w:tc>
      </w:tr>
      <w:tr w:rsidR="00755A11" w:rsidRPr="00BB588F" w:rsidTr="00FE3985">
        <w:trPr>
          <w:trHeight w:val="305"/>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14.05.16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 xml:space="preserve">Математика </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Контрольная работа</w:t>
            </w:r>
          </w:p>
        </w:tc>
        <w:tc>
          <w:tcPr>
            <w:tcW w:w="1134" w:type="dxa"/>
          </w:tcPr>
          <w:p w:rsidR="00755A11" w:rsidRPr="00755A11" w:rsidRDefault="00755A11" w:rsidP="00FE3985">
            <w:pPr>
              <w:jc w:val="center"/>
              <w:rPr>
                <w:color w:val="000000"/>
                <w:sz w:val="24"/>
                <w:szCs w:val="24"/>
              </w:rPr>
            </w:pPr>
            <w:r w:rsidRPr="00755A11">
              <w:rPr>
                <w:color w:val="000000"/>
                <w:sz w:val="24"/>
                <w:szCs w:val="24"/>
              </w:rPr>
              <w:t>50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Леонтьева Л.В.</w:t>
            </w:r>
          </w:p>
        </w:tc>
      </w:tr>
      <w:tr w:rsidR="00755A11" w:rsidRPr="00BB588F" w:rsidTr="00FE3985">
        <w:trPr>
          <w:trHeight w:val="236"/>
          <w:jc w:val="center"/>
        </w:trPr>
        <w:tc>
          <w:tcPr>
            <w:tcW w:w="587" w:type="dxa"/>
          </w:tcPr>
          <w:p w:rsidR="00755A11" w:rsidRPr="00755A11" w:rsidRDefault="00755A11" w:rsidP="00FE3985">
            <w:pPr>
              <w:jc w:val="center"/>
              <w:rPr>
                <w:color w:val="000000"/>
                <w:sz w:val="24"/>
                <w:szCs w:val="24"/>
              </w:rPr>
            </w:pPr>
            <w:r w:rsidRPr="00755A11">
              <w:rPr>
                <w:color w:val="000000"/>
                <w:sz w:val="24"/>
                <w:szCs w:val="24"/>
              </w:rPr>
              <w:lastRenderedPageBreak/>
              <w:t>8</w:t>
            </w: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17.05.16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Английский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Тестирование</w:t>
            </w:r>
          </w:p>
        </w:tc>
        <w:tc>
          <w:tcPr>
            <w:tcW w:w="1134" w:type="dxa"/>
          </w:tcPr>
          <w:p w:rsidR="00755A11" w:rsidRPr="00755A11" w:rsidRDefault="00755A11" w:rsidP="00FE3985">
            <w:pPr>
              <w:jc w:val="center"/>
              <w:rPr>
                <w:color w:val="000000"/>
                <w:sz w:val="24"/>
                <w:szCs w:val="24"/>
              </w:rPr>
            </w:pPr>
            <w:r w:rsidRPr="00755A11">
              <w:rPr>
                <w:color w:val="000000"/>
                <w:sz w:val="24"/>
                <w:szCs w:val="24"/>
              </w:rPr>
              <w:t>50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Макарова А.Ф.</w:t>
            </w:r>
          </w:p>
        </w:tc>
      </w:tr>
      <w:tr w:rsidR="00755A11" w:rsidRPr="00BB588F" w:rsidTr="00FE3985">
        <w:trPr>
          <w:trHeight w:val="236"/>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23.05.16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 xml:space="preserve">Математика  </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 xml:space="preserve">Тестирование </w:t>
            </w:r>
          </w:p>
        </w:tc>
        <w:tc>
          <w:tcPr>
            <w:tcW w:w="1134" w:type="dxa"/>
          </w:tcPr>
          <w:p w:rsidR="00755A11" w:rsidRPr="00755A11" w:rsidRDefault="00755A11" w:rsidP="00FE3985">
            <w:pPr>
              <w:jc w:val="center"/>
              <w:rPr>
                <w:color w:val="000000"/>
                <w:sz w:val="24"/>
                <w:szCs w:val="24"/>
              </w:rPr>
            </w:pPr>
            <w:r w:rsidRPr="00755A11">
              <w:rPr>
                <w:color w:val="000000"/>
                <w:sz w:val="24"/>
                <w:szCs w:val="24"/>
              </w:rPr>
              <w:t>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Александрова Е.А</w:t>
            </w:r>
          </w:p>
        </w:tc>
      </w:tr>
      <w:tr w:rsidR="00755A11" w:rsidRPr="00BB588F" w:rsidTr="00FE3985">
        <w:trPr>
          <w:trHeight w:val="236"/>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21.05.16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Обществознание</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Тестирование</w:t>
            </w:r>
          </w:p>
        </w:tc>
        <w:tc>
          <w:tcPr>
            <w:tcW w:w="1134" w:type="dxa"/>
          </w:tcPr>
          <w:p w:rsidR="00755A11" w:rsidRPr="00755A11" w:rsidRDefault="00755A11" w:rsidP="00FE3985">
            <w:pPr>
              <w:jc w:val="center"/>
              <w:rPr>
                <w:color w:val="000000"/>
                <w:sz w:val="24"/>
                <w:szCs w:val="24"/>
              </w:rPr>
            </w:pPr>
            <w:r w:rsidRPr="00755A11">
              <w:rPr>
                <w:color w:val="000000"/>
                <w:sz w:val="24"/>
                <w:szCs w:val="24"/>
              </w:rPr>
              <w:t>50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Сергеева М.С.</w:t>
            </w:r>
          </w:p>
        </w:tc>
      </w:tr>
      <w:tr w:rsidR="00755A11" w:rsidRPr="00BB588F" w:rsidTr="00FE3985">
        <w:trPr>
          <w:trHeight w:val="226"/>
          <w:jc w:val="center"/>
        </w:trPr>
        <w:tc>
          <w:tcPr>
            <w:tcW w:w="587" w:type="dxa"/>
          </w:tcPr>
          <w:p w:rsidR="00755A11" w:rsidRPr="00755A11" w:rsidRDefault="00755A11" w:rsidP="00FE3985">
            <w:pPr>
              <w:jc w:val="center"/>
              <w:rPr>
                <w:color w:val="000000"/>
                <w:sz w:val="24"/>
                <w:szCs w:val="24"/>
              </w:rPr>
            </w:pPr>
            <w:r w:rsidRPr="00755A11">
              <w:rPr>
                <w:color w:val="000000"/>
                <w:sz w:val="24"/>
                <w:szCs w:val="24"/>
              </w:rPr>
              <w:t>9</w:t>
            </w: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16.05.16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Русский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Контрольная работа в формате ОГЭ</w:t>
            </w:r>
          </w:p>
        </w:tc>
        <w:tc>
          <w:tcPr>
            <w:tcW w:w="1134" w:type="dxa"/>
          </w:tcPr>
          <w:p w:rsidR="00755A11" w:rsidRPr="00755A11" w:rsidRDefault="00755A11" w:rsidP="00FE3985">
            <w:pPr>
              <w:jc w:val="center"/>
              <w:rPr>
                <w:color w:val="000000"/>
                <w:sz w:val="24"/>
                <w:szCs w:val="24"/>
              </w:rPr>
            </w:pPr>
            <w:r w:rsidRPr="00755A11">
              <w:rPr>
                <w:color w:val="000000"/>
                <w:sz w:val="24"/>
                <w:szCs w:val="24"/>
              </w:rPr>
              <w:t>80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Фомина Н.И.</w:t>
            </w:r>
          </w:p>
        </w:tc>
      </w:tr>
      <w:tr w:rsidR="00755A11" w:rsidRPr="00BB588F" w:rsidTr="00FE3985">
        <w:trPr>
          <w:trHeight w:val="226"/>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12.05.16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Татарский язык</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 xml:space="preserve">Тестирование </w:t>
            </w:r>
          </w:p>
        </w:tc>
        <w:tc>
          <w:tcPr>
            <w:tcW w:w="1134" w:type="dxa"/>
          </w:tcPr>
          <w:p w:rsidR="00755A11" w:rsidRPr="00755A11" w:rsidRDefault="00755A11" w:rsidP="00FE3985">
            <w:pPr>
              <w:jc w:val="center"/>
              <w:rPr>
                <w:color w:val="000000"/>
                <w:sz w:val="24"/>
                <w:szCs w:val="24"/>
              </w:rPr>
            </w:pPr>
            <w:r w:rsidRPr="00755A11">
              <w:rPr>
                <w:color w:val="000000"/>
                <w:sz w:val="24"/>
                <w:szCs w:val="24"/>
              </w:rPr>
              <w:t>80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Баранова И.А.</w:t>
            </w:r>
          </w:p>
        </w:tc>
      </w:tr>
      <w:tr w:rsidR="00755A11" w:rsidRPr="00BB588F" w:rsidTr="00FE3985">
        <w:trPr>
          <w:trHeight w:val="226"/>
          <w:jc w:val="center"/>
        </w:trPr>
        <w:tc>
          <w:tcPr>
            <w:tcW w:w="587" w:type="dxa"/>
          </w:tcPr>
          <w:p w:rsidR="00755A11" w:rsidRPr="00755A11" w:rsidRDefault="00755A11" w:rsidP="00FE3985">
            <w:pPr>
              <w:jc w:val="center"/>
              <w:rPr>
                <w:color w:val="000000"/>
                <w:sz w:val="24"/>
                <w:szCs w:val="24"/>
              </w:rPr>
            </w:pPr>
          </w:p>
        </w:tc>
        <w:tc>
          <w:tcPr>
            <w:tcW w:w="1089" w:type="dxa"/>
            <w:shd w:val="clear" w:color="auto" w:fill="auto"/>
          </w:tcPr>
          <w:p w:rsidR="00755A11" w:rsidRPr="00755A11" w:rsidRDefault="00755A11" w:rsidP="00FE3985">
            <w:pPr>
              <w:jc w:val="center"/>
              <w:rPr>
                <w:color w:val="000000"/>
                <w:sz w:val="24"/>
                <w:szCs w:val="24"/>
              </w:rPr>
            </w:pPr>
            <w:r w:rsidRPr="00755A11">
              <w:rPr>
                <w:color w:val="000000"/>
                <w:sz w:val="24"/>
                <w:szCs w:val="24"/>
              </w:rPr>
              <w:t>16.05.16</w:t>
            </w:r>
          </w:p>
        </w:tc>
        <w:tc>
          <w:tcPr>
            <w:tcW w:w="1941" w:type="dxa"/>
            <w:shd w:val="clear" w:color="auto" w:fill="auto"/>
          </w:tcPr>
          <w:p w:rsidR="00755A11" w:rsidRPr="00755A11" w:rsidRDefault="00755A11" w:rsidP="00FE3985">
            <w:pPr>
              <w:rPr>
                <w:color w:val="000000"/>
                <w:sz w:val="24"/>
                <w:szCs w:val="24"/>
              </w:rPr>
            </w:pPr>
            <w:r w:rsidRPr="00755A11">
              <w:rPr>
                <w:color w:val="000000"/>
                <w:sz w:val="24"/>
                <w:szCs w:val="24"/>
              </w:rPr>
              <w:t xml:space="preserve">Математика </w:t>
            </w:r>
          </w:p>
        </w:tc>
        <w:tc>
          <w:tcPr>
            <w:tcW w:w="1783" w:type="dxa"/>
            <w:shd w:val="clear" w:color="auto" w:fill="auto"/>
          </w:tcPr>
          <w:p w:rsidR="00755A11" w:rsidRPr="00755A11" w:rsidRDefault="00755A11" w:rsidP="00FE3985">
            <w:pPr>
              <w:rPr>
                <w:color w:val="000000"/>
                <w:sz w:val="24"/>
                <w:szCs w:val="24"/>
              </w:rPr>
            </w:pPr>
            <w:r w:rsidRPr="00755A11">
              <w:rPr>
                <w:color w:val="000000"/>
                <w:sz w:val="24"/>
                <w:szCs w:val="24"/>
              </w:rPr>
              <w:t>Контрольная работа в формате ОГЭ</w:t>
            </w:r>
          </w:p>
        </w:tc>
        <w:tc>
          <w:tcPr>
            <w:tcW w:w="1134" w:type="dxa"/>
          </w:tcPr>
          <w:p w:rsidR="00755A11" w:rsidRPr="00755A11" w:rsidRDefault="00755A11" w:rsidP="00FE3985">
            <w:pPr>
              <w:jc w:val="center"/>
              <w:rPr>
                <w:color w:val="000000"/>
                <w:sz w:val="24"/>
                <w:szCs w:val="24"/>
              </w:rPr>
            </w:pPr>
            <w:r w:rsidRPr="00755A11">
              <w:rPr>
                <w:color w:val="000000"/>
                <w:sz w:val="24"/>
                <w:szCs w:val="24"/>
              </w:rPr>
              <w:t>100</w:t>
            </w:r>
          </w:p>
        </w:tc>
        <w:tc>
          <w:tcPr>
            <w:tcW w:w="1621" w:type="dxa"/>
          </w:tcPr>
          <w:p w:rsidR="00755A11" w:rsidRPr="00755A11" w:rsidRDefault="00755A11" w:rsidP="00FE3985">
            <w:pPr>
              <w:jc w:val="center"/>
              <w:rPr>
                <w:color w:val="000000"/>
                <w:sz w:val="24"/>
                <w:szCs w:val="24"/>
              </w:rPr>
            </w:pPr>
            <w:r w:rsidRPr="00755A11">
              <w:rPr>
                <w:color w:val="000000"/>
                <w:sz w:val="24"/>
                <w:szCs w:val="24"/>
              </w:rPr>
              <w:t>100</w:t>
            </w:r>
          </w:p>
        </w:tc>
        <w:tc>
          <w:tcPr>
            <w:tcW w:w="1793" w:type="dxa"/>
            <w:shd w:val="clear" w:color="auto" w:fill="auto"/>
          </w:tcPr>
          <w:p w:rsidR="00755A11" w:rsidRPr="00755A11" w:rsidRDefault="00755A11" w:rsidP="00FE3985">
            <w:pPr>
              <w:rPr>
                <w:color w:val="000000"/>
                <w:sz w:val="24"/>
                <w:szCs w:val="24"/>
              </w:rPr>
            </w:pPr>
            <w:r w:rsidRPr="00755A11">
              <w:rPr>
                <w:color w:val="000000"/>
                <w:sz w:val="24"/>
                <w:szCs w:val="24"/>
              </w:rPr>
              <w:t>Леонтьева Л.В.</w:t>
            </w:r>
          </w:p>
        </w:tc>
      </w:tr>
    </w:tbl>
    <w:p w:rsidR="006D0284" w:rsidRPr="00CD4E96" w:rsidRDefault="006D0284" w:rsidP="006D0284">
      <w:pPr>
        <w:shd w:val="clear" w:color="auto" w:fill="FFFFFF"/>
        <w:jc w:val="both"/>
        <w:rPr>
          <w:b/>
          <w:i/>
          <w:iCs/>
          <w:spacing w:val="2"/>
          <w:sz w:val="24"/>
          <w:szCs w:val="24"/>
        </w:rPr>
      </w:pPr>
    </w:p>
    <w:p w:rsidR="006D0284" w:rsidRPr="00CD4E96" w:rsidRDefault="006D0284" w:rsidP="006D0284">
      <w:pPr>
        <w:shd w:val="clear" w:color="auto" w:fill="FFFFFF"/>
        <w:jc w:val="both"/>
        <w:rPr>
          <w:b/>
          <w:sz w:val="24"/>
          <w:szCs w:val="24"/>
        </w:rPr>
      </w:pPr>
      <w:r w:rsidRPr="00CD4E96">
        <w:rPr>
          <w:b/>
          <w:i/>
          <w:iCs/>
          <w:spacing w:val="2"/>
          <w:sz w:val="24"/>
          <w:szCs w:val="24"/>
        </w:rPr>
        <w:t xml:space="preserve">6.4. Результативность участия в олимпиадах, конкурсах, соревнованиях, смотрах, </w:t>
      </w:r>
    </w:p>
    <w:p w:rsidR="006D0284" w:rsidRPr="00CD4E96" w:rsidRDefault="001578CB" w:rsidP="006D0284">
      <w:pPr>
        <w:jc w:val="both"/>
      </w:pPr>
      <w:r>
        <w:rPr>
          <w:sz w:val="24"/>
          <w:szCs w:val="24"/>
        </w:rPr>
        <w:t xml:space="preserve"> В 2015 – 2016</w:t>
      </w:r>
      <w:r w:rsidR="00B85798" w:rsidRPr="00514C05">
        <w:rPr>
          <w:sz w:val="24"/>
          <w:szCs w:val="24"/>
        </w:rPr>
        <w:t xml:space="preserve"> учебном году</w:t>
      </w:r>
      <w:r w:rsidR="006D0284" w:rsidRPr="00CD4E96">
        <w:rPr>
          <w:spacing w:val="-1"/>
          <w:sz w:val="24"/>
          <w:szCs w:val="24"/>
        </w:rPr>
        <w:t xml:space="preserve"> учащиеся школы являются активными участниками, победителями и </w:t>
      </w:r>
      <w:r w:rsidR="006D0284" w:rsidRPr="00CD4E96">
        <w:rPr>
          <w:spacing w:val="1"/>
          <w:sz w:val="24"/>
          <w:szCs w:val="24"/>
        </w:rPr>
        <w:t xml:space="preserve">призерами муниципальных, республиканских, всероссийских и международных конкурсов, интернет олимпиад и конкурсов, </w:t>
      </w:r>
      <w:r w:rsidR="006D0284" w:rsidRPr="00CD4E96">
        <w:rPr>
          <w:sz w:val="24"/>
          <w:szCs w:val="24"/>
        </w:rPr>
        <w:t>соревнований интеллектуального, спортивного, эстетического характера.</w:t>
      </w:r>
    </w:p>
    <w:p w:rsidR="00C35E3B" w:rsidRPr="00167452" w:rsidRDefault="00C35E3B" w:rsidP="00C35E3B">
      <w:pPr>
        <w:shd w:val="clear" w:color="auto" w:fill="FFFFFF"/>
        <w:tabs>
          <w:tab w:val="left" w:pos="4344"/>
          <w:tab w:val="left" w:pos="5026"/>
        </w:tabs>
        <w:ind w:left="10"/>
        <w:jc w:val="both"/>
        <w:rPr>
          <w:b/>
          <w:i/>
          <w:sz w:val="24"/>
          <w:szCs w:val="24"/>
        </w:rPr>
      </w:pPr>
      <w:r w:rsidRPr="00C35E3B">
        <w:rPr>
          <w:b/>
          <w:i/>
          <w:spacing w:val="2"/>
          <w:sz w:val="24"/>
          <w:szCs w:val="24"/>
        </w:rPr>
        <w:t>7. Кадровое обеспечение.</w:t>
      </w:r>
      <w:r w:rsidRPr="00167452">
        <w:rPr>
          <w:b/>
          <w:i/>
          <w:sz w:val="24"/>
          <w:szCs w:val="24"/>
        </w:rPr>
        <w:tab/>
      </w:r>
      <w:r w:rsidRPr="00167452">
        <w:rPr>
          <w:b/>
          <w:i/>
          <w:sz w:val="24"/>
          <w:szCs w:val="24"/>
        </w:rPr>
        <w:tab/>
      </w:r>
    </w:p>
    <w:p w:rsidR="00C35E3B" w:rsidRDefault="00C35E3B" w:rsidP="00C35E3B">
      <w:pPr>
        <w:shd w:val="clear" w:color="auto" w:fill="FFFFFF"/>
        <w:ind w:left="19" w:right="38" w:firstLine="418"/>
        <w:jc w:val="both"/>
        <w:rPr>
          <w:spacing w:val="1"/>
          <w:sz w:val="24"/>
          <w:szCs w:val="24"/>
        </w:rPr>
      </w:pPr>
      <w:r>
        <w:rPr>
          <w:spacing w:val="1"/>
          <w:sz w:val="24"/>
          <w:szCs w:val="24"/>
        </w:rPr>
        <w:t xml:space="preserve"> На начало 201</w:t>
      </w:r>
      <w:r w:rsidR="001578CB">
        <w:rPr>
          <w:spacing w:val="1"/>
          <w:sz w:val="24"/>
          <w:szCs w:val="24"/>
          <w:lang w:val="tt-RU"/>
        </w:rPr>
        <w:t>6</w:t>
      </w:r>
      <w:r w:rsidRPr="008334E4">
        <w:rPr>
          <w:spacing w:val="1"/>
          <w:sz w:val="24"/>
          <w:szCs w:val="24"/>
        </w:rPr>
        <w:t>-201</w:t>
      </w:r>
      <w:r w:rsidR="001578CB">
        <w:rPr>
          <w:spacing w:val="1"/>
          <w:sz w:val="24"/>
          <w:szCs w:val="24"/>
          <w:lang w:val="tt-RU"/>
        </w:rPr>
        <w:t>7</w:t>
      </w:r>
      <w:r>
        <w:rPr>
          <w:spacing w:val="1"/>
          <w:sz w:val="24"/>
          <w:szCs w:val="24"/>
        </w:rPr>
        <w:t>у</w:t>
      </w:r>
      <w:r w:rsidR="001578CB">
        <w:rPr>
          <w:spacing w:val="1"/>
          <w:sz w:val="24"/>
          <w:szCs w:val="24"/>
        </w:rPr>
        <w:t>чебного года в школе работает 14</w:t>
      </w:r>
      <w:r w:rsidRPr="008334E4">
        <w:rPr>
          <w:spacing w:val="1"/>
          <w:sz w:val="24"/>
          <w:szCs w:val="24"/>
        </w:rPr>
        <w:t xml:space="preserve"> педагогов. Школа укомплектована педагогами на 100 %. </w:t>
      </w:r>
    </w:p>
    <w:p w:rsidR="00C35E3B" w:rsidRPr="00B43160" w:rsidRDefault="00C35E3B" w:rsidP="00C35E3B">
      <w:pPr>
        <w:tabs>
          <w:tab w:val="left" w:pos="284"/>
        </w:tabs>
        <w:jc w:val="both"/>
        <w:rPr>
          <w:color w:val="000000"/>
          <w:sz w:val="24"/>
          <w:szCs w:val="24"/>
        </w:rPr>
      </w:pPr>
      <w:r w:rsidRPr="00B43160">
        <w:rPr>
          <w:rStyle w:val="FontStyle39"/>
          <w:sz w:val="22"/>
        </w:rPr>
        <w:t xml:space="preserve">Из  числа  педагогических  работников  имеют квалификационные категории </w:t>
      </w:r>
      <w:r>
        <w:rPr>
          <w:rStyle w:val="FontStyle39"/>
          <w:sz w:val="22"/>
          <w:u w:val="single"/>
        </w:rPr>
        <w:t>9</w:t>
      </w:r>
      <w:r w:rsidR="001578CB">
        <w:rPr>
          <w:rStyle w:val="FontStyle39"/>
          <w:sz w:val="22"/>
          <w:u w:val="single"/>
        </w:rPr>
        <w:t xml:space="preserve"> </w:t>
      </w:r>
      <w:r w:rsidRPr="00B43160">
        <w:rPr>
          <w:rStyle w:val="FontStyle39"/>
          <w:sz w:val="22"/>
        </w:rPr>
        <w:t xml:space="preserve">человек, что составляет </w:t>
      </w:r>
      <w:r>
        <w:rPr>
          <w:rStyle w:val="FontStyle39"/>
          <w:sz w:val="22"/>
          <w:u w:val="single"/>
        </w:rPr>
        <w:t>6</w:t>
      </w:r>
      <w:r w:rsidR="001578CB">
        <w:rPr>
          <w:rStyle w:val="FontStyle39"/>
          <w:sz w:val="22"/>
          <w:u w:val="single"/>
        </w:rPr>
        <w:t>4,2</w:t>
      </w:r>
      <w:r w:rsidRPr="00B43160">
        <w:rPr>
          <w:rStyle w:val="FontStyle39"/>
          <w:sz w:val="22"/>
        </w:rPr>
        <w:t xml:space="preserve">%. Высшее образование имеют </w:t>
      </w:r>
      <w:r>
        <w:rPr>
          <w:rStyle w:val="FontStyle39"/>
          <w:sz w:val="22"/>
          <w:u w:val="single"/>
        </w:rPr>
        <w:t>13</w:t>
      </w:r>
      <w:r>
        <w:rPr>
          <w:rStyle w:val="FontStyle39"/>
          <w:sz w:val="22"/>
        </w:rPr>
        <w:t>учителей, что составляет 100</w:t>
      </w:r>
      <w:r w:rsidRPr="00B43160">
        <w:rPr>
          <w:rStyle w:val="FontStyle39"/>
        </w:rPr>
        <w:t xml:space="preserve">%. </w:t>
      </w:r>
      <w:r>
        <w:rPr>
          <w:color w:val="000000"/>
          <w:sz w:val="24"/>
          <w:szCs w:val="24"/>
        </w:rPr>
        <w:t>Половой состав: женщин- 11</w:t>
      </w:r>
      <w:r w:rsidRPr="00B43160">
        <w:rPr>
          <w:color w:val="000000"/>
          <w:sz w:val="24"/>
          <w:szCs w:val="24"/>
        </w:rPr>
        <w:t xml:space="preserve">, мужчин- 2. </w:t>
      </w:r>
    </w:p>
    <w:p w:rsidR="00C35E3B" w:rsidRPr="00B43160" w:rsidRDefault="00C35E3B" w:rsidP="00C35E3B">
      <w:pPr>
        <w:tabs>
          <w:tab w:val="left" w:pos="284"/>
        </w:tabs>
        <w:jc w:val="both"/>
        <w:rPr>
          <w:color w:val="000000"/>
          <w:sz w:val="24"/>
          <w:szCs w:val="24"/>
        </w:rPr>
      </w:pPr>
      <w:r w:rsidRPr="00B43160">
        <w:rPr>
          <w:color w:val="000000"/>
          <w:sz w:val="24"/>
          <w:szCs w:val="24"/>
        </w:rPr>
        <w:t xml:space="preserve">Формы работы по повышению профессионального уровня педагогов </w:t>
      </w:r>
    </w:p>
    <w:p w:rsidR="00C35E3B" w:rsidRPr="00B43160" w:rsidRDefault="00C35E3B" w:rsidP="00C35E3B">
      <w:pPr>
        <w:tabs>
          <w:tab w:val="left" w:pos="284"/>
        </w:tabs>
        <w:jc w:val="both"/>
        <w:rPr>
          <w:color w:val="000000"/>
          <w:sz w:val="24"/>
          <w:szCs w:val="24"/>
        </w:rPr>
      </w:pPr>
      <w:r w:rsidRPr="00B43160">
        <w:rPr>
          <w:color w:val="000000"/>
          <w:sz w:val="24"/>
          <w:szCs w:val="24"/>
        </w:rPr>
        <w:t>- курсы повышения квалификации на базе КФУ, ИРО,</w:t>
      </w:r>
    </w:p>
    <w:p w:rsidR="00C35E3B" w:rsidRPr="00B43160" w:rsidRDefault="00C35E3B" w:rsidP="00C35E3B">
      <w:pPr>
        <w:tabs>
          <w:tab w:val="left" w:pos="284"/>
        </w:tabs>
        <w:jc w:val="both"/>
        <w:rPr>
          <w:color w:val="000000"/>
          <w:sz w:val="24"/>
          <w:szCs w:val="24"/>
        </w:rPr>
      </w:pPr>
      <w:r w:rsidRPr="00B43160">
        <w:rPr>
          <w:color w:val="000000"/>
          <w:sz w:val="24"/>
          <w:szCs w:val="24"/>
        </w:rPr>
        <w:t>- повышение квалификации в рамках районных МО;</w:t>
      </w:r>
    </w:p>
    <w:p w:rsidR="00C35E3B" w:rsidRPr="00B43160" w:rsidRDefault="00C35E3B" w:rsidP="00C35E3B">
      <w:pPr>
        <w:tabs>
          <w:tab w:val="left" w:pos="284"/>
        </w:tabs>
        <w:jc w:val="both"/>
        <w:rPr>
          <w:color w:val="000000"/>
          <w:sz w:val="24"/>
          <w:szCs w:val="24"/>
        </w:rPr>
      </w:pPr>
      <w:r w:rsidRPr="00B43160">
        <w:rPr>
          <w:color w:val="000000"/>
          <w:sz w:val="24"/>
          <w:szCs w:val="24"/>
        </w:rPr>
        <w:t>- посещение семинаров, консультаций по вопросам ГИА;</w:t>
      </w:r>
    </w:p>
    <w:p w:rsidR="00C35E3B" w:rsidRPr="00B43160" w:rsidRDefault="00C35E3B" w:rsidP="00C35E3B">
      <w:pPr>
        <w:tabs>
          <w:tab w:val="left" w:pos="284"/>
        </w:tabs>
        <w:jc w:val="both"/>
        <w:rPr>
          <w:color w:val="000000"/>
          <w:sz w:val="24"/>
          <w:szCs w:val="24"/>
        </w:rPr>
      </w:pPr>
      <w:r w:rsidRPr="00B43160">
        <w:rPr>
          <w:color w:val="000000"/>
          <w:sz w:val="24"/>
          <w:szCs w:val="24"/>
        </w:rPr>
        <w:t>- участие в конкурсах профессионального мастерства;</w:t>
      </w:r>
    </w:p>
    <w:p w:rsidR="00C35E3B" w:rsidRPr="00B43160" w:rsidRDefault="00C35E3B" w:rsidP="00C35E3B">
      <w:pPr>
        <w:tabs>
          <w:tab w:val="left" w:pos="284"/>
        </w:tabs>
        <w:jc w:val="both"/>
        <w:rPr>
          <w:color w:val="000000"/>
          <w:sz w:val="24"/>
          <w:szCs w:val="24"/>
        </w:rPr>
      </w:pPr>
      <w:r w:rsidRPr="00B43160">
        <w:rPr>
          <w:color w:val="000000"/>
          <w:sz w:val="24"/>
          <w:szCs w:val="24"/>
        </w:rPr>
        <w:t>- аттестация педагогов;</w:t>
      </w:r>
    </w:p>
    <w:p w:rsidR="00C35E3B" w:rsidRPr="00B43160" w:rsidRDefault="00C35E3B" w:rsidP="00C35E3B">
      <w:pPr>
        <w:tabs>
          <w:tab w:val="left" w:pos="284"/>
        </w:tabs>
        <w:jc w:val="both"/>
        <w:rPr>
          <w:rStyle w:val="FontStyle39"/>
        </w:rPr>
      </w:pPr>
      <w:r w:rsidRPr="00B43160">
        <w:rPr>
          <w:color w:val="000000"/>
          <w:sz w:val="24"/>
          <w:szCs w:val="24"/>
        </w:rPr>
        <w:t>- самообразование.</w:t>
      </w:r>
    </w:p>
    <w:p w:rsidR="00C35E3B" w:rsidRPr="00B43160" w:rsidRDefault="00C35E3B" w:rsidP="00C35E3B">
      <w:pPr>
        <w:pStyle w:val="Style8"/>
        <w:widowControl/>
        <w:tabs>
          <w:tab w:val="left" w:pos="284"/>
        </w:tabs>
        <w:jc w:val="both"/>
        <w:rPr>
          <w:rStyle w:val="FontStyle38"/>
          <w:b w:val="0"/>
          <w:i/>
          <w:sz w:val="22"/>
          <w:szCs w:val="20"/>
        </w:rPr>
      </w:pPr>
      <w:r w:rsidRPr="00B43160">
        <w:rPr>
          <w:rStyle w:val="FontStyle38"/>
          <w:i/>
          <w:sz w:val="22"/>
          <w:szCs w:val="20"/>
        </w:rPr>
        <w:t>Имеют звания и награды:</w:t>
      </w:r>
    </w:p>
    <w:p w:rsidR="008E2402" w:rsidRPr="008E2402" w:rsidRDefault="008E2402" w:rsidP="008E2402">
      <w:pPr>
        <w:pStyle w:val="Style6"/>
        <w:widowControl/>
        <w:tabs>
          <w:tab w:val="left" w:pos="284"/>
          <w:tab w:val="left" w:leader="underscore" w:pos="6744"/>
        </w:tabs>
        <w:spacing w:line="240" w:lineRule="auto"/>
        <w:ind w:firstLine="0"/>
        <w:rPr>
          <w:rStyle w:val="FontStyle39"/>
          <w:sz w:val="24"/>
          <w:szCs w:val="24"/>
        </w:rPr>
      </w:pPr>
      <w:r w:rsidRPr="008E2402">
        <w:rPr>
          <w:rStyle w:val="FontStyle39"/>
          <w:sz w:val="24"/>
          <w:szCs w:val="24"/>
        </w:rPr>
        <w:t xml:space="preserve">Почетной грамотой </w:t>
      </w:r>
      <w:proofErr w:type="spellStart"/>
      <w:r w:rsidRPr="008E2402">
        <w:rPr>
          <w:rStyle w:val="FontStyle39"/>
          <w:sz w:val="24"/>
          <w:szCs w:val="24"/>
        </w:rPr>
        <w:t>МОиН</w:t>
      </w:r>
      <w:proofErr w:type="spellEnd"/>
      <w:r w:rsidRPr="008E2402">
        <w:rPr>
          <w:rStyle w:val="FontStyle39"/>
          <w:sz w:val="24"/>
          <w:szCs w:val="24"/>
        </w:rPr>
        <w:t xml:space="preserve"> РФ -  </w:t>
      </w:r>
      <w:r w:rsidRPr="008E2402">
        <w:rPr>
          <w:rStyle w:val="FontStyle39"/>
          <w:sz w:val="24"/>
          <w:szCs w:val="24"/>
          <w:u w:val="single"/>
        </w:rPr>
        <w:t xml:space="preserve">1   </w:t>
      </w:r>
      <w:r w:rsidRPr="008E2402">
        <w:rPr>
          <w:rStyle w:val="FontStyle39"/>
          <w:sz w:val="24"/>
          <w:szCs w:val="24"/>
        </w:rPr>
        <w:t>педагог;</w:t>
      </w:r>
    </w:p>
    <w:p w:rsidR="008E2402" w:rsidRPr="008E2402" w:rsidRDefault="008E2402" w:rsidP="008E2402">
      <w:pPr>
        <w:pStyle w:val="Style6"/>
        <w:widowControl/>
        <w:tabs>
          <w:tab w:val="left" w:pos="284"/>
          <w:tab w:val="left" w:leader="underscore" w:pos="6830"/>
        </w:tabs>
        <w:spacing w:line="240" w:lineRule="auto"/>
        <w:ind w:firstLine="0"/>
        <w:rPr>
          <w:rStyle w:val="FontStyle39"/>
          <w:sz w:val="24"/>
          <w:szCs w:val="24"/>
        </w:rPr>
      </w:pPr>
      <w:r w:rsidRPr="008E2402">
        <w:rPr>
          <w:rStyle w:val="FontStyle39"/>
          <w:sz w:val="24"/>
          <w:szCs w:val="24"/>
        </w:rPr>
        <w:t xml:space="preserve">Почетной грамотой </w:t>
      </w:r>
      <w:proofErr w:type="spellStart"/>
      <w:r w:rsidRPr="008E2402">
        <w:rPr>
          <w:rStyle w:val="FontStyle39"/>
          <w:sz w:val="24"/>
          <w:szCs w:val="24"/>
        </w:rPr>
        <w:t>МОиН</w:t>
      </w:r>
      <w:proofErr w:type="spellEnd"/>
      <w:r w:rsidRPr="008E2402">
        <w:rPr>
          <w:rStyle w:val="FontStyle39"/>
          <w:sz w:val="24"/>
          <w:szCs w:val="24"/>
        </w:rPr>
        <w:t xml:space="preserve"> РТ</w:t>
      </w:r>
      <w:r w:rsidRPr="008E2402">
        <w:rPr>
          <w:rStyle w:val="FontStyle39"/>
          <w:sz w:val="24"/>
          <w:szCs w:val="24"/>
          <w:u w:val="single"/>
        </w:rPr>
        <w:t>-5</w:t>
      </w:r>
      <w:r w:rsidRPr="008E2402">
        <w:rPr>
          <w:rStyle w:val="FontStyle39"/>
          <w:sz w:val="24"/>
          <w:szCs w:val="24"/>
        </w:rPr>
        <w:t xml:space="preserve"> педагогов.</w:t>
      </w:r>
    </w:p>
    <w:p w:rsidR="008E2402" w:rsidRPr="008E2402" w:rsidRDefault="008E2402" w:rsidP="008E2402">
      <w:pPr>
        <w:pStyle w:val="Style6"/>
        <w:widowControl/>
        <w:tabs>
          <w:tab w:val="left" w:pos="284"/>
          <w:tab w:val="left" w:leader="underscore" w:pos="4526"/>
        </w:tabs>
        <w:spacing w:line="240" w:lineRule="auto"/>
        <w:ind w:firstLine="0"/>
        <w:rPr>
          <w:rStyle w:val="FontStyle39"/>
          <w:sz w:val="24"/>
          <w:szCs w:val="24"/>
        </w:rPr>
      </w:pPr>
      <w:r w:rsidRPr="008E2402">
        <w:rPr>
          <w:rStyle w:val="FontStyle39"/>
          <w:sz w:val="24"/>
          <w:szCs w:val="24"/>
        </w:rPr>
        <w:t>В школе работают</w:t>
      </w:r>
      <w:r w:rsidRPr="008E2402">
        <w:rPr>
          <w:rStyle w:val="FontStyle39"/>
          <w:sz w:val="24"/>
          <w:szCs w:val="24"/>
          <w:u w:val="single"/>
        </w:rPr>
        <w:t xml:space="preserve">  1  </w:t>
      </w:r>
      <w:r w:rsidRPr="008E2402">
        <w:rPr>
          <w:rStyle w:val="FontStyle39"/>
          <w:sz w:val="24"/>
          <w:szCs w:val="24"/>
        </w:rPr>
        <w:t>педагог в возрасте до 30 лет от общего числа педагогических работников школ.</w:t>
      </w:r>
      <w:r w:rsidRPr="008E2402">
        <w:rPr>
          <w:color w:val="000000"/>
        </w:rPr>
        <w:t xml:space="preserve"> Имеют стаж:  от 1-6 лет-1, 6-10 ле</w:t>
      </w:r>
      <w:proofErr w:type="gramStart"/>
      <w:r w:rsidRPr="008E2402">
        <w:rPr>
          <w:color w:val="000000"/>
        </w:rPr>
        <w:t>т-</w:t>
      </w:r>
      <w:proofErr w:type="gramEnd"/>
      <w:r w:rsidRPr="008E2402">
        <w:rPr>
          <w:color w:val="000000"/>
        </w:rPr>
        <w:t xml:space="preserve"> нет,11-20 лет-5, 21-30 лет-5, свыше 30 лет- 2 человек.</w:t>
      </w:r>
    </w:p>
    <w:p w:rsidR="008E2402" w:rsidRPr="008E2402" w:rsidRDefault="008E2402" w:rsidP="008E2402">
      <w:pPr>
        <w:pStyle w:val="Style6"/>
        <w:widowControl/>
        <w:tabs>
          <w:tab w:val="left" w:pos="284"/>
          <w:tab w:val="left" w:leader="underscore" w:pos="1862"/>
        </w:tabs>
        <w:spacing w:line="240" w:lineRule="auto"/>
        <w:ind w:firstLine="0"/>
        <w:jc w:val="left"/>
        <w:rPr>
          <w:rFonts w:cs="Times New Roman"/>
          <w:color w:val="000000"/>
        </w:rPr>
      </w:pPr>
      <w:r w:rsidRPr="008E2402">
        <w:rPr>
          <w:rStyle w:val="FontStyle39"/>
          <w:sz w:val="24"/>
          <w:szCs w:val="24"/>
        </w:rPr>
        <w:t>Количество молодых специалистов, прибывших и закрепившихся на местах-</w:t>
      </w:r>
      <w:r w:rsidRPr="008E2402">
        <w:rPr>
          <w:rStyle w:val="FontStyle39"/>
          <w:sz w:val="24"/>
          <w:szCs w:val="24"/>
          <w:u w:val="single"/>
        </w:rPr>
        <w:t>нет</w:t>
      </w:r>
      <w:r w:rsidRPr="008E2402">
        <w:rPr>
          <w:rStyle w:val="FontStyle39"/>
          <w:sz w:val="24"/>
          <w:szCs w:val="24"/>
        </w:rPr>
        <w:t>.</w:t>
      </w:r>
    </w:p>
    <w:p w:rsidR="00C35E3B" w:rsidRPr="00B43160" w:rsidRDefault="00C35E3B" w:rsidP="00C35E3B">
      <w:pPr>
        <w:tabs>
          <w:tab w:val="left" w:pos="284"/>
        </w:tabs>
        <w:jc w:val="both"/>
        <w:rPr>
          <w:color w:val="000000"/>
          <w:sz w:val="24"/>
          <w:szCs w:val="24"/>
        </w:rPr>
      </w:pPr>
      <w:r w:rsidRPr="00B43160">
        <w:rPr>
          <w:color w:val="000000"/>
          <w:sz w:val="24"/>
          <w:szCs w:val="24"/>
        </w:rPr>
        <w:t xml:space="preserve">Участие в грантах: </w:t>
      </w:r>
    </w:p>
    <w:p w:rsidR="00C35E3B" w:rsidRPr="00B43160" w:rsidRDefault="00C35E3B" w:rsidP="00C35E3B">
      <w:pPr>
        <w:tabs>
          <w:tab w:val="left" w:pos="284"/>
        </w:tabs>
        <w:jc w:val="both"/>
        <w:rPr>
          <w:color w:val="000000"/>
          <w:sz w:val="24"/>
          <w:szCs w:val="24"/>
        </w:rPr>
      </w:pPr>
      <w:r w:rsidRPr="00B43160">
        <w:rPr>
          <w:color w:val="000000"/>
          <w:sz w:val="24"/>
          <w:szCs w:val="24"/>
        </w:rPr>
        <w:t xml:space="preserve"> «Наш лучший учитель»-  Фомина Н.И. (учитель русского языка и литературы), </w:t>
      </w:r>
    </w:p>
    <w:p w:rsidR="00C35E3B" w:rsidRPr="00B43160" w:rsidRDefault="00C35E3B" w:rsidP="00C35E3B">
      <w:pPr>
        <w:tabs>
          <w:tab w:val="left" w:pos="284"/>
        </w:tabs>
        <w:jc w:val="both"/>
        <w:rPr>
          <w:color w:val="000000"/>
          <w:sz w:val="24"/>
          <w:szCs w:val="24"/>
        </w:rPr>
      </w:pPr>
      <w:r w:rsidRPr="00B43160">
        <w:rPr>
          <w:color w:val="000000"/>
          <w:sz w:val="24"/>
          <w:szCs w:val="24"/>
        </w:rPr>
        <w:t xml:space="preserve">                                           - Баранова И.А. (учитель татарского языка и литературы),</w:t>
      </w:r>
    </w:p>
    <w:p w:rsidR="00C35E3B" w:rsidRPr="00B43160" w:rsidRDefault="00C35E3B" w:rsidP="00C35E3B">
      <w:pPr>
        <w:tabs>
          <w:tab w:val="left" w:pos="284"/>
        </w:tabs>
        <w:jc w:val="both"/>
        <w:rPr>
          <w:color w:val="000000"/>
          <w:sz w:val="24"/>
          <w:szCs w:val="24"/>
        </w:rPr>
      </w:pPr>
      <w:r w:rsidRPr="00B43160">
        <w:rPr>
          <w:color w:val="000000"/>
          <w:sz w:val="24"/>
          <w:szCs w:val="24"/>
        </w:rPr>
        <w:t xml:space="preserve">                                           - Фомин В.И. (учитель физкультуры)</w:t>
      </w:r>
    </w:p>
    <w:p w:rsidR="00C35E3B" w:rsidRPr="00B43160" w:rsidRDefault="00C35E3B" w:rsidP="00C35E3B">
      <w:pPr>
        <w:tabs>
          <w:tab w:val="left" w:pos="284"/>
        </w:tabs>
        <w:jc w:val="both"/>
        <w:rPr>
          <w:color w:val="000000"/>
          <w:sz w:val="24"/>
          <w:szCs w:val="24"/>
        </w:rPr>
      </w:pPr>
      <w:r>
        <w:rPr>
          <w:color w:val="000000"/>
          <w:sz w:val="24"/>
          <w:szCs w:val="24"/>
        </w:rPr>
        <w:t xml:space="preserve">Грант </w:t>
      </w:r>
      <w:r w:rsidRPr="00B43160">
        <w:rPr>
          <w:color w:val="000000"/>
          <w:sz w:val="24"/>
          <w:szCs w:val="24"/>
        </w:rPr>
        <w:t>«Лучший директор школы</w:t>
      </w:r>
      <w:r>
        <w:rPr>
          <w:color w:val="000000"/>
          <w:sz w:val="24"/>
          <w:szCs w:val="24"/>
        </w:rPr>
        <w:t xml:space="preserve"> - 2014</w:t>
      </w:r>
      <w:r w:rsidRPr="00B43160">
        <w:rPr>
          <w:color w:val="000000"/>
          <w:sz w:val="24"/>
          <w:szCs w:val="24"/>
        </w:rPr>
        <w:t>»-  Захаров М.Н.</w:t>
      </w:r>
      <w:r>
        <w:rPr>
          <w:color w:val="000000"/>
          <w:sz w:val="24"/>
          <w:szCs w:val="24"/>
        </w:rPr>
        <w:t xml:space="preserve"> (победитель)</w:t>
      </w:r>
    </w:p>
    <w:p w:rsidR="00C35E3B" w:rsidRPr="00B43160" w:rsidRDefault="00C35E3B" w:rsidP="00C35E3B">
      <w:pPr>
        <w:tabs>
          <w:tab w:val="left" w:pos="284"/>
        </w:tabs>
        <w:jc w:val="both"/>
        <w:rPr>
          <w:color w:val="000000"/>
          <w:sz w:val="24"/>
          <w:szCs w:val="24"/>
        </w:rPr>
      </w:pPr>
      <w:r w:rsidRPr="00B43160">
        <w:rPr>
          <w:color w:val="000000"/>
          <w:sz w:val="24"/>
          <w:szCs w:val="24"/>
        </w:rPr>
        <w:t>Обладателями гранта главы Алексеевского муниципального района 2 учителя:</w:t>
      </w:r>
    </w:p>
    <w:p w:rsidR="00C35E3B" w:rsidRPr="00B43160" w:rsidRDefault="00C35E3B" w:rsidP="00C35E3B">
      <w:pPr>
        <w:tabs>
          <w:tab w:val="left" w:pos="284"/>
        </w:tabs>
        <w:jc w:val="both"/>
        <w:rPr>
          <w:color w:val="000000"/>
          <w:sz w:val="24"/>
          <w:szCs w:val="24"/>
        </w:rPr>
      </w:pPr>
      <w:r w:rsidRPr="00B43160">
        <w:rPr>
          <w:color w:val="000000"/>
          <w:sz w:val="24"/>
          <w:szCs w:val="24"/>
        </w:rPr>
        <w:t>Фомина Н.И.. в номинации «Лучший учитель русского языка и литературы», 2014г., Фомин В.И. , учитель физкультуры  в номинации «Лучший учитель физической культуры», 2013г.</w:t>
      </w:r>
    </w:p>
    <w:p w:rsidR="00C35E3B" w:rsidRPr="00B43160" w:rsidRDefault="00C35E3B" w:rsidP="00C35E3B">
      <w:pPr>
        <w:rPr>
          <w:sz w:val="24"/>
          <w:szCs w:val="24"/>
        </w:rPr>
      </w:pPr>
      <w:r w:rsidRPr="00B43160">
        <w:rPr>
          <w:sz w:val="24"/>
          <w:szCs w:val="24"/>
        </w:rPr>
        <w:t>Если в</w:t>
      </w:r>
      <w:r>
        <w:rPr>
          <w:sz w:val="24"/>
          <w:szCs w:val="24"/>
        </w:rPr>
        <w:t xml:space="preserve"> 2014 – 2015 </w:t>
      </w:r>
      <w:r w:rsidRPr="00B43160">
        <w:rPr>
          <w:sz w:val="24"/>
          <w:szCs w:val="24"/>
        </w:rPr>
        <w:t xml:space="preserve"> учебном году курсы повышения квалификации прошли 5 педагогов</w:t>
      </w:r>
      <w:r w:rsidR="008E2402">
        <w:rPr>
          <w:sz w:val="24"/>
          <w:szCs w:val="24"/>
        </w:rPr>
        <w:t xml:space="preserve">.  В </w:t>
      </w:r>
      <w:r>
        <w:rPr>
          <w:sz w:val="24"/>
          <w:szCs w:val="24"/>
        </w:rPr>
        <w:t xml:space="preserve"> 2016</w:t>
      </w:r>
      <w:r w:rsidRPr="00B43160">
        <w:rPr>
          <w:sz w:val="24"/>
          <w:szCs w:val="24"/>
        </w:rPr>
        <w:t xml:space="preserve"> </w:t>
      </w:r>
      <w:proofErr w:type="spellStart"/>
      <w:r w:rsidRPr="00B43160">
        <w:rPr>
          <w:sz w:val="24"/>
          <w:szCs w:val="24"/>
        </w:rPr>
        <w:t>уч</w:t>
      </w:r>
      <w:proofErr w:type="gramStart"/>
      <w:r w:rsidRPr="00B43160">
        <w:rPr>
          <w:sz w:val="24"/>
          <w:szCs w:val="24"/>
        </w:rPr>
        <w:t>.г</w:t>
      </w:r>
      <w:proofErr w:type="gramEnd"/>
      <w:r w:rsidRPr="00B43160">
        <w:rPr>
          <w:sz w:val="24"/>
          <w:szCs w:val="24"/>
        </w:rPr>
        <w:t>од</w:t>
      </w:r>
      <w:proofErr w:type="spellEnd"/>
      <w:r w:rsidRPr="00B43160">
        <w:rPr>
          <w:sz w:val="24"/>
          <w:szCs w:val="24"/>
        </w:rPr>
        <w:t xml:space="preserve"> </w:t>
      </w:r>
      <w:r w:rsidR="008E2402">
        <w:rPr>
          <w:sz w:val="24"/>
          <w:szCs w:val="24"/>
        </w:rPr>
        <w:t>прошли курсы повышения квалификации</w:t>
      </w:r>
      <w:r>
        <w:rPr>
          <w:sz w:val="24"/>
          <w:szCs w:val="24"/>
        </w:rPr>
        <w:t xml:space="preserve"> –  10</w:t>
      </w:r>
      <w:r w:rsidRPr="00B43160">
        <w:rPr>
          <w:sz w:val="24"/>
          <w:szCs w:val="24"/>
        </w:rPr>
        <w:t xml:space="preserve"> учителей. Таким образом, все учителя  МБОУ «Краснобаранская ООШ» своевременно проходят  курсы повышения квалификации по разным образовательным программам</w:t>
      </w:r>
    </w:p>
    <w:p w:rsidR="00C35E3B" w:rsidRPr="00406F01" w:rsidRDefault="00C35E3B" w:rsidP="00C35E3B">
      <w:pPr>
        <w:ind w:left="360" w:hanging="360"/>
        <w:jc w:val="both"/>
        <w:rPr>
          <w:b/>
          <w:i/>
          <w:sz w:val="24"/>
          <w:szCs w:val="24"/>
        </w:rPr>
      </w:pPr>
      <w:r w:rsidRPr="00406F01">
        <w:rPr>
          <w:b/>
          <w:i/>
          <w:sz w:val="24"/>
          <w:szCs w:val="24"/>
        </w:rPr>
        <w:t xml:space="preserve">8. Методическая и научно-исследовательская деятельность </w:t>
      </w:r>
    </w:p>
    <w:p w:rsidR="00C35E3B" w:rsidRPr="006A551F" w:rsidRDefault="008E2402" w:rsidP="00C35E3B">
      <w:pPr>
        <w:jc w:val="both"/>
        <w:rPr>
          <w:sz w:val="24"/>
          <w:szCs w:val="24"/>
          <w:lang w:val="tt-RU"/>
        </w:rPr>
      </w:pPr>
      <w:r>
        <w:rPr>
          <w:sz w:val="24"/>
          <w:szCs w:val="24"/>
        </w:rPr>
        <w:t>Методическая  работа  в  2015</w:t>
      </w:r>
      <w:r w:rsidR="00C35E3B" w:rsidRPr="006A551F">
        <w:rPr>
          <w:sz w:val="24"/>
          <w:szCs w:val="24"/>
        </w:rPr>
        <w:t xml:space="preserve"> - </w:t>
      </w:r>
      <w:r>
        <w:rPr>
          <w:sz w:val="24"/>
          <w:szCs w:val="24"/>
        </w:rPr>
        <w:t>2016</w:t>
      </w:r>
      <w:r w:rsidR="00C35E3B" w:rsidRPr="006A551F">
        <w:rPr>
          <w:sz w:val="24"/>
          <w:szCs w:val="24"/>
        </w:rPr>
        <w:t xml:space="preserve">  учебном  году  была  направлена  на  выполнение   </w:t>
      </w:r>
      <w:r w:rsidR="00C35E3B" w:rsidRPr="006A551F">
        <w:rPr>
          <w:sz w:val="24"/>
          <w:szCs w:val="24"/>
        </w:rPr>
        <w:lastRenderedPageBreak/>
        <w:t xml:space="preserve">поставленных  задач  и  их реализацию  через   образовательную  программу  ОУ  и  учебно – воспитательный  процесс,   руководствуясь </w:t>
      </w:r>
      <w:r w:rsidR="00C35E3B" w:rsidRPr="006A551F">
        <w:rPr>
          <w:sz w:val="24"/>
          <w:szCs w:val="24"/>
          <w:lang w:val="tt-RU"/>
        </w:rPr>
        <w:t xml:space="preserve">с </w:t>
      </w:r>
      <w:r w:rsidR="00C35E3B" w:rsidRPr="006A551F">
        <w:rPr>
          <w:sz w:val="24"/>
          <w:szCs w:val="24"/>
        </w:rPr>
        <w:t>Федеральным законом от 29.12.2012 года  № 273-ФЗ «Об образовании в Российской Федерации».</w:t>
      </w:r>
    </w:p>
    <w:p w:rsidR="00C35E3B" w:rsidRPr="006A551F" w:rsidRDefault="008E2402" w:rsidP="00C35E3B">
      <w:pPr>
        <w:jc w:val="both"/>
        <w:rPr>
          <w:sz w:val="24"/>
          <w:szCs w:val="24"/>
        </w:rPr>
      </w:pPr>
      <w:r>
        <w:rPr>
          <w:sz w:val="24"/>
          <w:szCs w:val="24"/>
        </w:rPr>
        <w:t xml:space="preserve">    В  2015 -2016</w:t>
      </w:r>
      <w:r w:rsidR="00C35E3B" w:rsidRPr="006A551F">
        <w:rPr>
          <w:sz w:val="24"/>
          <w:szCs w:val="24"/>
        </w:rPr>
        <w:t xml:space="preserve">   учебном  году  перед  методической  службой  школы была  поставлена   цель </w:t>
      </w:r>
      <w:r w:rsidR="00C35E3B" w:rsidRPr="00C35E3B">
        <w:rPr>
          <w:sz w:val="24"/>
          <w:szCs w:val="24"/>
        </w:rPr>
        <w:t>«Изучение уровня владениями педагогами основами индивидуализации и дифференциации</w:t>
      </w:r>
      <w:r w:rsidR="00C35E3B" w:rsidRPr="006A551F">
        <w:rPr>
          <w:sz w:val="24"/>
          <w:szCs w:val="24"/>
        </w:rPr>
        <w:t xml:space="preserve"> обучения». Для   ее реализации  были  сформулированы   следующие  задачи: </w:t>
      </w:r>
    </w:p>
    <w:p w:rsidR="00C35E3B" w:rsidRPr="006A551F" w:rsidRDefault="00C35E3B" w:rsidP="009A3002">
      <w:pPr>
        <w:widowControl/>
        <w:numPr>
          <w:ilvl w:val="0"/>
          <w:numId w:val="7"/>
        </w:numPr>
        <w:autoSpaceDE/>
        <w:autoSpaceDN/>
        <w:adjustRightInd/>
        <w:jc w:val="both"/>
        <w:rPr>
          <w:sz w:val="24"/>
          <w:szCs w:val="24"/>
        </w:rPr>
      </w:pPr>
      <w:r w:rsidRPr="006A551F">
        <w:rPr>
          <w:sz w:val="24"/>
          <w:szCs w:val="24"/>
        </w:rPr>
        <w:t>Совершенствовать педагогическое и методическое мастерство педагогов.</w:t>
      </w:r>
    </w:p>
    <w:p w:rsidR="00C35E3B" w:rsidRPr="006A551F" w:rsidRDefault="00C35E3B" w:rsidP="009A3002">
      <w:pPr>
        <w:widowControl/>
        <w:numPr>
          <w:ilvl w:val="0"/>
          <w:numId w:val="7"/>
        </w:numPr>
        <w:autoSpaceDE/>
        <w:autoSpaceDN/>
        <w:adjustRightInd/>
        <w:jc w:val="both"/>
        <w:rPr>
          <w:sz w:val="24"/>
          <w:szCs w:val="24"/>
        </w:rPr>
      </w:pPr>
      <w:r w:rsidRPr="006A551F">
        <w:rPr>
          <w:sz w:val="24"/>
          <w:szCs w:val="24"/>
        </w:rPr>
        <w:t xml:space="preserve"> Выявить опыт работы педагогов, заслуживающих обобщение и </w:t>
      </w:r>
      <w:proofErr w:type="gramStart"/>
      <w:r w:rsidRPr="006A551F">
        <w:rPr>
          <w:sz w:val="24"/>
          <w:szCs w:val="24"/>
        </w:rPr>
        <w:t>распространение</w:t>
      </w:r>
      <w:proofErr w:type="gramEnd"/>
      <w:r w:rsidRPr="006A551F">
        <w:rPr>
          <w:sz w:val="24"/>
          <w:szCs w:val="24"/>
        </w:rPr>
        <w:t xml:space="preserve">    внедряющие   новые  технологии.</w:t>
      </w:r>
    </w:p>
    <w:p w:rsidR="00C35E3B" w:rsidRPr="006A551F" w:rsidRDefault="00C35E3B" w:rsidP="009A3002">
      <w:pPr>
        <w:widowControl/>
        <w:numPr>
          <w:ilvl w:val="0"/>
          <w:numId w:val="7"/>
        </w:numPr>
        <w:autoSpaceDE/>
        <w:autoSpaceDN/>
        <w:adjustRightInd/>
        <w:jc w:val="both"/>
        <w:rPr>
          <w:sz w:val="24"/>
          <w:szCs w:val="24"/>
        </w:rPr>
      </w:pPr>
      <w:r w:rsidRPr="006A551F">
        <w:rPr>
          <w:sz w:val="24"/>
          <w:szCs w:val="24"/>
        </w:rPr>
        <w:t xml:space="preserve"> Сформулировать рекомендации для коррекции деятельности учителя предметника в условиях индивидуализации  и дифференциации обучения через внедрения новых подходов к образованию.</w:t>
      </w:r>
    </w:p>
    <w:p w:rsidR="00C35E3B" w:rsidRPr="006A551F" w:rsidRDefault="00C35E3B" w:rsidP="00C35E3B">
      <w:pPr>
        <w:jc w:val="both"/>
        <w:rPr>
          <w:sz w:val="24"/>
          <w:szCs w:val="24"/>
        </w:rPr>
      </w:pPr>
      <w:r w:rsidRPr="006A551F">
        <w:rPr>
          <w:sz w:val="24"/>
          <w:szCs w:val="24"/>
        </w:rPr>
        <w:t xml:space="preserve">  В соответствии  поставленными  целями  и  задачами   методическая  работа   осуществлялась   по  следующим  направлениям  деятельности:</w:t>
      </w:r>
    </w:p>
    <w:p w:rsidR="00C35E3B" w:rsidRPr="006A551F" w:rsidRDefault="00C35E3B" w:rsidP="00C35E3B">
      <w:pPr>
        <w:jc w:val="both"/>
        <w:rPr>
          <w:sz w:val="24"/>
          <w:szCs w:val="24"/>
        </w:rPr>
      </w:pPr>
      <w:r w:rsidRPr="006A551F">
        <w:rPr>
          <w:sz w:val="24"/>
          <w:szCs w:val="24"/>
        </w:rPr>
        <w:t>- работа  методического  совета;</w:t>
      </w:r>
    </w:p>
    <w:p w:rsidR="00C35E3B" w:rsidRPr="006A551F" w:rsidRDefault="00C35E3B" w:rsidP="00C35E3B">
      <w:pPr>
        <w:jc w:val="both"/>
        <w:rPr>
          <w:sz w:val="24"/>
          <w:szCs w:val="24"/>
        </w:rPr>
      </w:pPr>
      <w:r w:rsidRPr="006A551F">
        <w:rPr>
          <w:sz w:val="24"/>
          <w:szCs w:val="24"/>
        </w:rPr>
        <w:t>- подбор  и расстановка  кадров;</w:t>
      </w:r>
    </w:p>
    <w:p w:rsidR="00C35E3B" w:rsidRPr="006A551F" w:rsidRDefault="00C35E3B" w:rsidP="00C35E3B">
      <w:pPr>
        <w:jc w:val="both"/>
        <w:rPr>
          <w:sz w:val="24"/>
          <w:szCs w:val="24"/>
        </w:rPr>
      </w:pPr>
      <w:r w:rsidRPr="006A551F">
        <w:rPr>
          <w:sz w:val="24"/>
          <w:szCs w:val="24"/>
        </w:rPr>
        <w:t xml:space="preserve">- повышение  квалификации,  педагогического  мастерства  и  </w:t>
      </w:r>
      <w:proofErr w:type="spellStart"/>
      <w:r w:rsidRPr="006A551F">
        <w:rPr>
          <w:sz w:val="24"/>
          <w:szCs w:val="24"/>
        </w:rPr>
        <w:t>категорийность</w:t>
      </w:r>
      <w:proofErr w:type="spellEnd"/>
      <w:r w:rsidRPr="006A551F">
        <w:rPr>
          <w:sz w:val="24"/>
          <w:szCs w:val="24"/>
        </w:rPr>
        <w:t xml:space="preserve">  кадров; </w:t>
      </w:r>
    </w:p>
    <w:p w:rsidR="00C35E3B" w:rsidRPr="006A551F" w:rsidRDefault="00C35E3B" w:rsidP="00C35E3B">
      <w:pPr>
        <w:jc w:val="both"/>
        <w:rPr>
          <w:sz w:val="24"/>
          <w:szCs w:val="24"/>
        </w:rPr>
      </w:pPr>
      <w:r w:rsidRPr="006A551F">
        <w:rPr>
          <w:sz w:val="24"/>
          <w:szCs w:val="24"/>
        </w:rPr>
        <w:t>- работа  с творческими  группами;</w:t>
      </w:r>
    </w:p>
    <w:p w:rsidR="00C35E3B" w:rsidRPr="006A551F" w:rsidRDefault="00C35E3B" w:rsidP="00C35E3B">
      <w:pPr>
        <w:jc w:val="both"/>
        <w:rPr>
          <w:sz w:val="24"/>
          <w:szCs w:val="24"/>
        </w:rPr>
      </w:pPr>
      <w:r w:rsidRPr="006A551F">
        <w:rPr>
          <w:sz w:val="24"/>
          <w:szCs w:val="24"/>
        </w:rPr>
        <w:t>- проведение  педсоветов;</w:t>
      </w:r>
    </w:p>
    <w:p w:rsidR="00C35E3B" w:rsidRPr="006A551F" w:rsidRDefault="00C35E3B" w:rsidP="00C35E3B">
      <w:pPr>
        <w:jc w:val="both"/>
        <w:rPr>
          <w:sz w:val="24"/>
          <w:szCs w:val="24"/>
        </w:rPr>
      </w:pPr>
      <w:r w:rsidRPr="006A551F">
        <w:rPr>
          <w:sz w:val="24"/>
          <w:szCs w:val="24"/>
        </w:rPr>
        <w:t>- проведение  семинаров.</w:t>
      </w:r>
    </w:p>
    <w:p w:rsidR="00C35E3B" w:rsidRPr="006A551F" w:rsidRDefault="008E2402" w:rsidP="00C35E3B">
      <w:pPr>
        <w:jc w:val="both"/>
        <w:rPr>
          <w:sz w:val="24"/>
          <w:szCs w:val="24"/>
        </w:rPr>
      </w:pPr>
      <w:r>
        <w:rPr>
          <w:sz w:val="24"/>
          <w:szCs w:val="24"/>
        </w:rPr>
        <w:t xml:space="preserve">       В 2015</w:t>
      </w:r>
      <w:r w:rsidR="00C35E3B" w:rsidRPr="006A551F">
        <w:rPr>
          <w:sz w:val="24"/>
          <w:szCs w:val="24"/>
        </w:rPr>
        <w:t xml:space="preserve"> – </w:t>
      </w:r>
      <w:r>
        <w:rPr>
          <w:sz w:val="24"/>
          <w:szCs w:val="24"/>
        </w:rPr>
        <w:t>2016</w:t>
      </w:r>
      <w:r w:rsidR="00C35E3B" w:rsidRPr="006A551F">
        <w:rPr>
          <w:sz w:val="24"/>
          <w:szCs w:val="24"/>
        </w:rPr>
        <w:t xml:space="preserve">  учебном  году  в педагогиче</w:t>
      </w:r>
      <w:r>
        <w:rPr>
          <w:sz w:val="24"/>
          <w:szCs w:val="24"/>
        </w:rPr>
        <w:t>ский  состав   школы  входило 14</w:t>
      </w:r>
      <w:r w:rsidR="00C35E3B" w:rsidRPr="006A551F">
        <w:rPr>
          <w:sz w:val="24"/>
          <w:szCs w:val="24"/>
        </w:rPr>
        <w:t xml:space="preserve"> человек.  Важным направлением  работы  с кадрами  является  постоянное   совершенствование  педагогического мастерства  через  курсовую  систему повышения  квалификации  и через аттестацию  учителей. </w:t>
      </w:r>
    </w:p>
    <w:p w:rsidR="00C35E3B" w:rsidRDefault="00C35E3B" w:rsidP="00C35E3B">
      <w:pPr>
        <w:jc w:val="both"/>
        <w:rPr>
          <w:sz w:val="24"/>
          <w:szCs w:val="24"/>
        </w:rPr>
      </w:pPr>
      <w:r w:rsidRPr="006A551F">
        <w:rPr>
          <w:sz w:val="24"/>
          <w:szCs w:val="24"/>
        </w:rPr>
        <w:t xml:space="preserve">       Курсовую  подгото</w:t>
      </w:r>
      <w:r>
        <w:rPr>
          <w:sz w:val="24"/>
          <w:szCs w:val="24"/>
        </w:rPr>
        <w:t xml:space="preserve">вку   прошли  </w:t>
      </w:r>
      <w:r w:rsidR="008E2402">
        <w:rPr>
          <w:sz w:val="24"/>
          <w:szCs w:val="24"/>
        </w:rPr>
        <w:t xml:space="preserve">учитель химии Захаров М.Н., </w:t>
      </w:r>
      <w:proofErr w:type="spellStart"/>
      <w:r w:rsidR="008E2402">
        <w:rPr>
          <w:sz w:val="24"/>
          <w:szCs w:val="24"/>
        </w:rPr>
        <w:t>зам</w:t>
      </w:r>
      <w:proofErr w:type="gramStart"/>
      <w:r w:rsidR="008E2402">
        <w:rPr>
          <w:sz w:val="24"/>
          <w:szCs w:val="24"/>
        </w:rPr>
        <w:t>.д</w:t>
      </w:r>
      <w:proofErr w:type="gramEnd"/>
      <w:r w:rsidR="008E2402">
        <w:rPr>
          <w:sz w:val="24"/>
          <w:szCs w:val="24"/>
        </w:rPr>
        <w:t>иректора</w:t>
      </w:r>
      <w:proofErr w:type="spellEnd"/>
      <w:r w:rsidR="008E2402">
        <w:rPr>
          <w:sz w:val="24"/>
          <w:szCs w:val="24"/>
        </w:rPr>
        <w:t xml:space="preserve"> по ВР</w:t>
      </w:r>
      <w:r>
        <w:rPr>
          <w:sz w:val="24"/>
          <w:szCs w:val="24"/>
        </w:rPr>
        <w:t xml:space="preserve"> Сергеева М.С, учитель физики Александрова Е.А., </w:t>
      </w:r>
      <w:r w:rsidR="008E2402">
        <w:rPr>
          <w:sz w:val="24"/>
          <w:szCs w:val="24"/>
        </w:rPr>
        <w:t xml:space="preserve">учителя татарского языка и литературы Баранова И.А. и Фомина Л.Н., учителя начальных классов Сергеева Т.П. и Кунакова А.А., учитель биологии Павлова Р.Т., учитель математики Леонтьева Л.В.,  воспитатель группы ДО Скворцова Т.И. </w:t>
      </w:r>
    </w:p>
    <w:p w:rsidR="00C35E3B" w:rsidRPr="006A551F" w:rsidRDefault="00C35E3B" w:rsidP="00C35E3B">
      <w:pPr>
        <w:jc w:val="both"/>
        <w:rPr>
          <w:sz w:val="24"/>
          <w:szCs w:val="24"/>
        </w:rPr>
      </w:pPr>
      <w:r w:rsidRPr="006A551F">
        <w:rPr>
          <w:sz w:val="24"/>
          <w:szCs w:val="24"/>
        </w:rPr>
        <w:t xml:space="preserve">       В 20</w:t>
      </w:r>
      <w:r w:rsidR="008E2402">
        <w:rPr>
          <w:sz w:val="24"/>
          <w:szCs w:val="24"/>
        </w:rPr>
        <w:t>15 - 2016</w:t>
      </w:r>
      <w:r w:rsidRPr="006A551F">
        <w:rPr>
          <w:sz w:val="24"/>
          <w:szCs w:val="24"/>
        </w:rPr>
        <w:t xml:space="preserve"> учебном году прошли аттестацию </w:t>
      </w:r>
      <w:r w:rsidR="008E2402">
        <w:rPr>
          <w:sz w:val="24"/>
          <w:szCs w:val="24"/>
        </w:rPr>
        <w:t xml:space="preserve">на СЗД </w:t>
      </w:r>
      <w:r>
        <w:rPr>
          <w:sz w:val="24"/>
          <w:szCs w:val="24"/>
        </w:rPr>
        <w:t xml:space="preserve">учитель </w:t>
      </w:r>
      <w:r w:rsidR="008E2402">
        <w:rPr>
          <w:sz w:val="24"/>
          <w:szCs w:val="24"/>
        </w:rPr>
        <w:t>истории Сергеева М.С., учитель математики Александрова Е.А., учитель английского языка Анисимова В.П.</w:t>
      </w:r>
    </w:p>
    <w:p w:rsidR="00C35E3B" w:rsidRPr="006A551F" w:rsidRDefault="00A16CA2" w:rsidP="00C35E3B">
      <w:pPr>
        <w:jc w:val="both"/>
        <w:rPr>
          <w:sz w:val="24"/>
          <w:szCs w:val="24"/>
        </w:rPr>
      </w:pPr>
      <w:r>
        <w:rPr>
          <w:sz w:val="24"/>
          <w:szCs w:val="24"/>
        </w:rPr>
        <w:t xml:space="preserve">     К концу 2015 -2016  учебного года  в школе из 14</w:t>
      </w:r>
      <w:r w:rsidR="00C35E3B">
        <w:rPr>
          <w:sz w:val="24"/>
          <w:szCs w:val="24"/>
        </w:rPr>
        <w:t xml:space="preserve"> педаго</w:t>
      </w:r>
      <w:r>
        <w:rPr>
          <w:sz w:val="24"/>
          <w:szCs w:val="24"/>
        </w:rPr>
        <w:t>гических  кадров 8  учителей (57,1</w:t>
      </w:r>
      <w:r w:rsidR="00C35E3B" w:rsidRPr="006A551F">
        <w:rPr>
          <w:sz w:val="24"/>
          <w:szCs w:val="24"/>
        </w:rPr>
        <w:t>%)  имеют 1-ю</w:t>
      </w:r>
      <w:r>
        <w:rPr>
          <w:sz w:val="24"/>
          <w:szCs w:val="24"/>
        </w:rPr>
        <w:t xml:space="preserve">  кв. категорию,  1 учитель (67,1</w:t>
      </w:r>
      <w:r w:rsidR="00C35E3B">
        <w:rPr>
          <w:sz w:val="24"/>
          <w:szCs w:val="24"/>
        </w:rPr>
        <w:t xml:space="preserve">%) имеет высшую кв.  категорию, </w:t>
      </w:r>
      <w:r>
        <w:rPr>
          <w:sz w:val="24"/>
          <w:szCs w:val="24"/>
        </w:rPr>
        <w:t>5 учителя (35,7</w:t>
      </w:r>
      <w:r w:rsidR="00C35E3B" w:rsidRPr="006A551F">
        <w:rPr>
          <w:sz w:val="24"/>
          <w:szCs w:val="24"/>
        </w:rPr>
        <w:t>%) соответствие занимаемой должности</w:t>
      </w:r>
      <w:r>
        <w:rPr>
          <w:sz w:val="24"/>
          <w:szCs w:val="24"/>
        </w:rPr>
        <w:t>.</w:t>
      </w:r>
      <w:r w:rsidR="00C35E3B" w:rsidRPr="006A551F">
        <w:rPr>
          <w:sz w:val="24"/>
          <w:szCs w:val="24"/>
        </w:rPr>
        <w:t xml:space="preserve">   </w:t>
      </w:r>
    </w:p>
    <w:p w:rsidR="00A16CA2" w:rsidRPr="00A16CA2" w:rsidRDefault="00C35E3B" w:rsidP="00A16CA2">
      <w:pPr>
        <w:jc w:val="both"/>
        <w:rPr>
          <w:sz w:val="24"/>
          <w:szCs w:val="24"/>
        </w:rPr>
      </w:pPr>
      <w:r w:rsidRPr="00C35E3B">
        <w:rPr>
          <w:sz w:val="24"/>
          <w:szCs w:val="24"/>
        </w:rPr>
        <w:t xml:space="preserve">      Основная  методическая  работа  в школе  велась  в 3х творческих группах, которые  работали над темами </w:t>
      </w:r>
      <w:r w:rsidR="00A16CA2" w:rsidRPr="00A16CA2">
        <w:rPr>
          <w:sz w:val="24"/>
          <w:szCs w:val="24"/>
        </w:rPr>
        <w:t>«Организация образовательного пространства начальной школы в условиях внедрения ФГОС второго поколения», «Применение современных педагогических технологий в период перехода на ФГОС нового поколения», «Педагогические технологии как ресурс развития качества образования».</w:t>
      </w:r>
    </w:p>
    <w:p w:rsidR="00C35E3B" w:rsidRPr="006A551F" w:rsidRDefault="00C35E3B" w:rsidP="00C35E3B">
      <w:pPr>
        <w:jc w:val="both"/>
        <w:rPr>
          <w:sz w:val="24"/>
          <w:szCs w:val="24"/>
        </w:rPr>
      </w:pPr>
      <w:r w:rsidRPr="006A551F">
        <w:rPr>
          <w:sz w:val="24"/>
          <w:szCs w:val="24"/>
        </w:rPr>
        <w:t xml:space="preserve">       Планирование  заседания  творческих  групп были  проведены  и  в  них  участвовали  все  члены  групп.  Отчет  руководителей   творческих групп  заслушивался  на  заседаниях  МС. Из выступлений   руководителей  творческих групп  известно, что все  учителя  принимали  активное  участие  не только на заседаниях  творческих групп, но и на  семинарах, конкурсах, проводимых и  в  школе, и  в  районе. </w:t>
      </w:r>
    </w:p>
    <w:p w:rsidR="00C35E3B" w:rsidRPr="006A551F" w:rsidRDefault="00C35E3B" w:rsidP="00C35E3B">
      <w:pPr>
        <w:jc w:val="both"/>
        <w:rPr>
          <w:sz w:val="24"/>
          <w:szCs w:val="24"/>
        </w:rPr>
      </w:pPr>
      <w:r w:rsidRPr="006A551F">
        <w:rPr>
          <w:sz w:val="24"/>
          <w:szCs w:val="24"/>
        </w:rPr>
        <w:t xml:space="preserve">       И  своим  опытом  работы  поделились:  </w:t>
      </w:r>
      <w:r>
        <w:rPr>
          <w:sz w:val="24"/>
          <w:szCs w:val="24"/>
        </w:rPr>
        <w:t xml:space="preserve">учитель </w:t>
      </w:r>
      <w:r w:rsidR="00A16CA2">
        <w:rPr>
          <w:sz w:val="24"/>
          <w:szCs w:val="24"/>
        </w:rPr>
        <w:t xml:space="preserve">русского </w:t>
      </w:r>
      <w:proofErr w:type="gramStart"/>
      <w:r w:rsidR="00A16CA2">
        <w:rPr>
          <w:sz w:val="24"/>
          <w:szCs w:val="24"/>
        </w:rPr>
        <w:t>языка</w:t>
      </w:r>
      <w:proofErr w:type="gramEnd"/>
      <w:r w:rsidR="00A16CA2">
        <w:rPr>
          <w:sz w:val="24"/>
          <w:szCs w:val="24"/>
        </w:rPr>
        <w:t xml:space="preserve"> и литературы Фомина Н.И. выиграла грант «Учитель-мастер».</w:t>
      </w:r>
    </w:p>
    <w:p w:rsidR="00C35E3B" w:rsidRPr="006A551F" w:rsidRDefault="00C35E3B" w:rsidP="00C35E3B">
      <w:pPr>
        <w:jc w:val="both"/>
        <w:rPr>
          <w:sz w:val="24"/>
          <w:szCs w:val="24"/>
        </w:rPr>
      </w:pPr>
      <w:r w:rsidRPr="006A551F">
        <w:rPr>
          <w:sz w:val="24"/>
          <w:szCs w:val="24"/>
        </w:rPr>
        <w:t xml:space="preserve">     Особое  внимание  в  методической  работе  школы и администрации  уделяется совершенствованию  форм  и методов  организации  урока, применения  новых технологий. </w:t>
      </w:r>
    </w:p>
    <w:p w:rsidR="00C35E3B" w:rsidRPr="00623C8E" w:rsidRDefault="00C35E3B" w:rsidP="00C35E3B">
      <w:pPr>
        <w:widowControl/>
        <w:shd w:val="clear" w:color="auto" w:fill="FFFFFF"/>
        <w:jc w:val="both"/>
        <w:rPr>
          <w:b/>
          <w:i/>
          <w:sz w:val="24"/>
          <w:szCs w:val="24"/>
        </w:rPr>
      </w:pPr>
      <w:r w:rsidRPr="00C762D4">
        <w:rPr>
          <w:b/>
          <w:i/>
          <w:sz w:val="24"/>
          <w:szCs w:val="24"/>
        </w:rPr>
        <w:t xml:space="preserve"> 9. Достигнутые цели. Существующие проблемы, пути их решения и потенциальные возможности коллектива. Общие выводы и предложения.  </w:t>
      </w:r>
    </w:p>
    <w:p w:rsidR="00C35E3B" w:rsidRPr="0034384B" w:rsidRDefault="00C35E3B" w:rsidP="00C35E3B">
      <w:pPr>
        <w:jc w:val="both"/>
        <w:rPr>
          <w:color w:val="000000"/>
          <w:sz w:val="28"/>
          <w:szCs w:val="28"/>
        </w:rPr>
      </w:pPr>
      <w:r>
        <w:rPr>
          <w:bCs/>
          <w:sz w:val="24"/>
          <w:szCs w:val="24"/>
        </w:rPr>
        <w:tab/>
      </w:r>
      <w:r w:rsidRPr="0034384B">
        <w:rPr>
          <w:sz w:val="24"/>
          <w:szCs w:val="24"/>
        </w:rPr>
        <w:t>Достигнутые цели:</w:t>
      </w:r>
    </w:p>
    <w:p w:rsidR="00C35E3B" w:rsidRPr="0034384B" w:rsidRDefault="00C35E3B" w:rsidP="009A3002">
      <w:pPr>
        <w:widowControl/>
        <w:numPr>
          <w:ilvl w:val="0"/>
          <w:numId w:val="4"/>
        </w:numPr>
        <w:shd w:val="clear" w:color="auto" w:fill="FFFFFF"/>
        <w:jc w:val="both"/>
        <w:rPr>
          <w:sz w:val="24"/>
          <w:szCs w:val="24"/>
        </w:rPr>
      </w:pPr>
      <w:r w:rsidRPr="0034384B">
        <w:rPr>
          <w:color w:val="000000"/>
          <w:sz w:val="24"/>
          <w:szCs w:val="24"/>
        </w:rPr>
        <w:lastRenderedPageBreak/>
        <w:t>Школа функционирует стабильно в режиме развития.</w:t>
      </w:r>
    </w:p>
    <w:p w:rsidR="00C35E3B" w:rsidRPr="0034384B" w:rsidRDefault="00C35E3B" w:rsidP="009A3002">
      <w:pPr>
        <w:widowControl/>
        <w:numPr>
          <w:ilvl w:val="0"/>
          <w:numId w:val="4"/>
        </w:numPr>
        <w:shd w:val="clear" w:color="auto" w:fill="FFFFFF"/>
        <w:jc w:val="both"/>
        <w:rPr>
          <w:sz w:val="24"/>
          <w:szCs w:val="24"/>
        </w:rPr>
      </w:pPr>
      <w:r w:rsidRPr="0034384B">
        <w:rPr>
          <w:color w:val="000000"/>
          <w:sz w:val="24"/>
          <w:szCs w:val="24"/>
        </w:rPr>
        <w:t xml:space="preserve">Деятельность школы строится в соответствии с государственной нормативной </w:t>
      </w:r>
      <w:proofErr w:type="spellStart"/>
      <w:r w:rsidRPr="0034384B">
        <w:rPr>
          <w:color w:val="000000"/>
          <w:sz w:val="24"/>
          <w:szCs w:val="24"/>
        </w:rPr>
        <w:t>базой</w:t>
      </w:r>
      <w:proofErr w:type="gramStart"/>
      <w:r w:rsidRPr="0034384B">
        <w:rPr>
          <w:color w:val="000000"/>
          <w:sz w:val="24"/>
          <w:szCs w:val="24"/>
        </w:rPr>
        <w:t>,о</w:t>
      </w:r>
      <w:proofErr w:type="gramEnd"/>
      <w:r w:rsidRPr="0034384B">
        <w:rPr>
          <w:color w:val="000000"/>
          <w:sz w:val="24"/>
          <w:szCs w:val="24"/>
        </w:rPr>
        <w:t>бладает</w:t>
      </w:r>
      <w:proofErr w:type="spellEnd"/>
      <w:r w:rsidRPr="0034384B">
        <w:rPr>
          <w:color w:val="000000"/>
          <w:sz w:val="24"/>
          <w:szCs w:val="24"/>
        </w:rPr>
        <w:t xml:space="preserve"> необходимым и достаточным педагогическим потенциалом для осуществления образовательно-воспитательного процесса. Педагогический коллектив на основе анализа и структурирования возникающих проблем умеет выстроить перспективы развития в соответст</w:t>
      </w:r>
      <w:r w:rsidRPr="0034384B">
        <w:rPr>
          <w:color w:val="000000"/>
          <w:sz w:val="24"/>
          <w:szCs w:val="24"/>
        </w:rPr>
        <w:softHyphen/>
        <w:t>вии с уровнем требований современного этапа развития общества.</w:t>
      </w:r>
    </w:p>
    <w:p w:rsidR="00C35E3B" w:rsidRPr="0034384B" w:rsidRDefault="00C35E3B" w:rsidP="009A3002">
      <w:pPr>
        <w:widowControl/>
        <w:numPr>
          <w:ilvl w:val="0"/>
          <w:numId w:val="4"/>
        </w:numPr>
        <w:autoSpaceDE/>
        <w:autoSpaceDN/>
        <w:adjustRightInd/>
        <w:jc w:val="both"/>
        <w:rPr>
          <w:sz w:val="24"/>
          <w:szCs w:val="24"/>
        </w:rPr>
      </w:pPr>
      <w:r w:rsidRPr="0034384B">
        <w:rPr>
          <w:sz w:val="24"/>
          <w:szCs w:val="24"/>
        </w:rPr>
        <w:t>Реализуя права детей на получение бесплатного образования</w:t>
      </w:r>
      <w:r w:rsidRPr="0034384B">
        <w:rPr>
          <w:color w:val="000000"/>
          <w:sz w:val="24"/>
          <w:szCs w:val="24"/>
        </w:rPr>
        <w:t>, школа предоставляет доступное, качественное образование</w:t>
      </w:r>
      <w:r w:rsidRPr="0034384B">
        <w:rPr>
          <w:sz w:val="24"/>
          <w:szCs w:val="24"/>
        </w:rPr>
        <w:t>;</w:t>
      </w:r>
      <w:r w:rsidRPr="0034384B">
        <w:rPr>
          <w:color w:val="000000"/>
          <w:sz w:val="24"/>
          <w:szCs w:val="24"/>
        </w:rPr>
        <w:t xml:space="preserve"> вос</w:t>
      </w:r>
      <w:r w:rsidRPr="0034384B">
        <w:rPr>
          <w:color w:val="000000"/>
          <w:sz w:val="24"/>
          <w:szCs w:val="24"/>
        </w:rPr>
        <w:softHyphen/>
        <w:t>питание и развитие в безопасных, комфортных условиях, адаптированных к возможностям и способностям каждого ребенка,</w:t>
      </w:r>
      <w:r w:rsidRPr="0034384B">
        <w:rPr>
          <w:sz w:val="24"/>
          <w:szCs w:val="24"/>
        </w:rPr>
        <w:t xml:space="preserve"> повышается  уровень готовности </w:t>
      </w:r>
      <w:proofErr w:type="gramStart"/>
      <w:r w:rsidRPr="0034384B">
        <w:rPr>
          <w:sz w:val="24"/>
          <w:szCs w:val="24"/>
        </w:rPr>
        <w:t>к</w:t>
      </w:r>
      <w:proofErr w:type="gramEnd"/>
      <w:r w:rsidRPr="0034384B">
        <w:rPr>
          <w:sz w:val="24"/>
          <w:szCs w:val="24"/>
        </w:rPr>
        <w:t xml:space="preserve"> государственной (итоговой) </w:t>
      </w:r>
      <w:r>
        <w:rPr>
          <w:sz w:val="24"/>
          <w:szCs w:val="24"/>
        </w:rPr>
        <w:t>в 9 классе.</w:t>
      </w:r>
    </w:p>
    <w:p w:rsidR="00C35E3B" w:rsidRPr="0034384B" w:rsidRDefault="00C35E3B" w:rsidP="009A3002">
      <w:pPr>
        <w:widowControl/>
        <w:numPr>
          <w:ilvl w:val="0"/>
          <w:numId w:val="4"/>
        </w:numPr>
        <w:shd w:val="clear" w:color="auto" w:fill="FFFFFF"/>
        <w:jc w:val="both"/>
        <w:rPr>
          <w:sz w:val="24"/>
          <w:szCs w:val="24"/>
        </w:rPr>
      </w:pPr>
      <w:r w:rsidRPr="0034384B">
        <w:rPr>
          <w:color w:val="000000"/>
          <w:sz w:val="24"/>
          <w:szCs w:val="24"/>
        </w:rPr>
        <w:t>Качество образовательных воздействий осуществляется за счет эффективного использования современных образовательных технологий, в том числе информационно-коммуникационных.</w:t>
      </w:r>
    </w:p>
    <w:p w:rsidR="00C35E3B" w:rsidRPr="0034384B" w:rsidRDefault="00C35E3B" w:rsidP="009A3002">
      <w:pPr>
        <w:widowControl/>
        <w:numPr>
          <w:ilvl w:val="0"/>
          <w:numId w:val="4"/>
        </w:numPr>
        <w:shd w:val="clear" w:color="auto" w:fill="FFFFFF"/>
        <w:jc w:val="both"/>
        <w:rPr>
          <w:sz w:val="24"/>
          <w:szCs w:val="24"/>
        </w:rPr>
      </w:pPr>
      <w:r w:rsidRPr="0034384B">
        <w:rPr>
          <w:color w:val="000000"/>
          <w:sz w:val="24"/>
          <w:szCs w:val="24"/>
        </w:rPr>
        <w:t>Школа планомерно работает над проблемой здоровья школьни</w:t>
      </w:r>
      <w:r w:rsidRPr="0034384B">
        <w:rPr>
          <w:color w:val="000000"/>
          <w:sz w:val="24"/>
          <w:szCs w:val="24"/>
        </w:rPr>
        <w:softHyphen/>
        <w:t>ков, не допуская отрицательной динамики состояния здоровья обучаю</w:t>
      </w:r>
      <w:r w:rsidRPr="0034384B">
        <w:rPr>
          <w:color w:val="000000"/>
          <w:sz w:val="24"/>
          <w:szCs w:val="24"/>
        </w:rPr>
        <w:softHyphen/>
        <w:t>щихся.</w:t>
      </w:r>
    </w:p>
    <w:p w:rsidR="00C35E3B" w:rsidRPr="0034384B" w:rsidRDefault="00C35E3B" w:rsidP="009A3002">
      <w:pPr>
        <w:widowControl/>
        <w:numPr>
          <w:ilvl w:val="0"/>
          <w:numId w:val="4"/>
        </w:numPr>
        <w:shd w:val="clear" w:color="auto" w:fill="FFFFFF"/>
        <w:jc w:val="both"/>
        <w:rPr>
          <w:sz w:val="24"/>
          <w:szCs w:val="24"/>
        </w:rPr>
      </w:pPr>
      <w:r w:rsidRPr="0034384B">
        <w:rPr>
          <w:color w:val="000000"/>
          <w:sz w:val="24"/>
          <w:szCs w:val="24"/>
        </w:rPr>
        <w:t>В школе созданы все условия для самореализации ребенка в  урочной и внеурочной деятельности, что подтверждается качеством и уровнем участия в олимпиадах, фестивалях, конкурсах, смотрах различного вида.</w:t>
      </w:r>
    </w:p>
    <w:p w:rsidR="00C35E3B" w:rsidRPr="0034384B" w:rsidRDefault="00C35E3B" w:rsidP="009A3002">
      <w:pPr>
        <w:widowControl/>
        <w:numPr>
          <w:ilvl w:val="0"/>
          <w:numId w:val="4"/>
        </w:numPr>
        <w:shd w:val="clear" w:color="auto" w:fill="FFFFFF"/>
        <w:jc w:val="both"/>
        <w:rPr>
          <w:sz w:val="24"/>
          <w:szCs w:val="24"/>
        </w:rPr>
      </w:pPr>
      <w:r w:rsidRPr="0034384B">
        <w:rPr>
          <w:color w:val="000000"/>
          <w:sz w:val="24"/>
          <w:szCs w:val="24"/>
        </w:rPr>
        <w:t>По результатам  мониторинга уровня образовательной деятельности мы достигли неплохих  результатов. Это свидетельствует о том, что М</w:t>
      </w:r>
      <w:r>
        <w:rPr>
          <w:color w:val="000000"/>
          <w:sz w:val="24"/>
          <w:szCs w:val="24"/>
        </w:rPr>
        <w:t>БО</w:t>
      </w:r>
      <w:r>
        <w:rPr>
          <w:color w:val="000000"/>
          <w:sz w:val="24"/>
          <w:szCs w:val="24"/>
          <w:lang w:val="tt-RU"/>
        </w:rPr>
        <w:t>У “</w:t>
      </w:r>
      <w:r>
        <w:rPr>
          <w:color w:val="000000"/>
          <w:sz w:val="24"/>
          <w:szCs w:val="24"/>
        </w:rPr>
        <w:t xml:space="preserve"> Краснобаранская  </w:t>
      </w:r>
      <w:r>
        <w:rPr>
          <w:color w:val="000000"/>
          <w:sz w:val="24"/>
          <w:szCs w:val="24"/>
          <w:lang w:val="tt-RU"/>
        </w:rPr>
        <w:t xml:space="preserve">основная общеобразовательная школа” </w:t>
      </w:r>
      <w:r w:rsidRPr="0034384B">
        <w:rPr>
          <w:color w:val="000000"/>
          <w:sz w:val="24"/>
          <w:szCs w:val="24"/>
        </w:rPr>
        <w:t xml:space="preserve"> работает устойчиво, обеспечивая заявленное качество образования.</w:t>
      </w:r>
    </w:p>
    <w:p w:rsidR="00C35E3B" w:rsidRDefault="00C35E3B" w:rsidP="00C35E3B">
      <w:pPr>
        <w:jc w:val="both"/>
        <w:rPr>
          <w:bCs/>
          <w:sz w:val="24"/>
          <w:szCs w:val="24"/>
        </w:rPr>
      </w:pPr>
      <w:r w:rsidRPr="005E7E8A">
        <w:rPr>
          <w:bCs/>
          <w:sz w:val="24"/>
          <w:szCs w:val="24"/>
          <w:u w:val="single"/>
        </w:rPr>
        <w:t>Вывод:</w:t>
      </w:r>
      <w:r w:rsidR="00A16CA2">
        <w:rPr>
          <w:bCs/>
          <w:sz w:val="24"/>
          <w:szCs w:val="24"/>
          <w:u w:val="single"/>
        </w:rPr>
        <w:t xml:space="preserve"> </w:t>
      </w:r>
      <w:r w:rsidRPr="00FE6116">
        <w:rPr>
          <w:sz w:val="24"/>
          <w:szCs w:val="24"/>
        </w:rPr>
        <w:t xml:space="preserve">Основные цели и </w:t>
      </w:r>
      <w:proofErr w:type="gramStart"/>
      <w:r w:rsidRPr="00FE6116">
        <w:rPr>
          <w:sz w:val="24"/>
          <w:szCs w:val="24"/>
        </w:rPr>
        <w:t>задачи, поставленные перед участниками образовательного процесса выполнены</w:t>
      </w:r>
      <w:proofErr w:type="gramEnd"/>
      <w:r w:rsidRPr="00FE6116">
        <w:rPr>
          <w:sz w:val="24"/>
          <w:szCs w:val="24"/>
        </w:rPr>
        <w:t xml:space="preserve">. Содержание, уровень и качество подготовки выпускников по программам начального общего,  основного общего образования соответствуют государственным стандартам. </w:t>
      </w:r>
      <w:r w:rsidRPr="00FE6116">
        <w:rPr>
          <w:bCs/>
          <w:sz w:val="24"/>
          <w:szCs w:val="24"/>
        </w:rPr>
        <w:t xml:space="preserve">Анализ хода итогов учебно-воспитательного процесса достоверен и в достаточной мере полон и глубок. Практически все намеченные мероприятия и возникающие в ходе работы проблемы и задачи выполнены в рамках Программы развития, в </w:t>
      </w:r>
      <w:r>
        <w:rPr>
          <w:bCs/>
          <w:sz w:val="24"/>
          <w:szCs w:val="24"/>
        </w:rPr>
        <w:t>соответствии с Уставом</w:t>
      </w:r>
      <w:proofErr w:type="gramStart"/>
      <w:r>
        <w:rPr>
          <w:bCs/>
          <w:sz w:val="24"/>
          <w:szCs w:val="24"/>
        </w:rPr>
        <w:t>,</w:t>
      </w:r>
      <w:r w:rsidRPr="006A551F">
        <w:rPr>
          <w:sz w:val="24"/>
          <w:szCs w:val="24"/>
          <w:lang w:val="tt-RU"/>
        </w:rPr>
        <w:t>с</w:t>
      </w:r>
      <w:proofErr w:type="gramEnd"/>
      <w:r w:rsidRPr="006A551F">
        <w:rPr>
          <w:sz w:val="24"/>
          <w:szCs w:val="24"/>
          <w:lang w:val="tt-RU"/>
        </w:rPr>
        <w:t xml:space="preserve"> </w:t>
      </w:r>
      <w:r w:rsidRPr="006A551F">
        <w:rPr>
          <w:sz w:val="24"/>
          <w:szCs w:val="24"/>
        </w:rPr>
        <w:t xml:space="preserve">Федеральным законом от 29.12.2012 года  № 273-ФЗ «Об образовании в Российской </w:t>
      </w:r>
      <w:proofErr w:type="spellStart"/>
      <w:r w:rsidRPr="006A551F">
        <w:rPr>
          <w:sz w:val="24"/>
          <w:szCs w:val="24"/>
        </w:rPr>
        <w:t>Федерации»</w:t>
      </w:r>
      <w:r w:rsidRPr="000446C9">
        <w:rPr>
          <w:bCs/>
          <w:sz w:val="24"/>
          <w:szCs w:val="24"/>
        </w:rPr>
        <w:t>и</w:t>
      </w:r>
      <w:proofErr w:type="spellEnd"/>
      <w:r w:rsidRPr="000446C9">
        <w:rPr>
          <w:bCs/>
          <w:sz w:val="24"/>
          <w:szCs w:val="24"/>
        </w:rPr>
        <w:t xml:space="preserve"> другими нормативно-правовыми документами.</w:t>
      </w:r>
    </w:p>
    <w:p w:rsidR="00C35E3B" w:rsidRPr="00072AE1" w:rsidRDefault="00C35E3B" w:rsidP="00C35E3B">
      <w:pPr>
        <w:widowControl/>
        <w:autoSpaceDE/>
        <w:autoSpaceDN/>
        <w:adjustRightInd/>
        <w:jc w:val="both"/>
        <w:rPr>
          <w:b/>
          <w:sz w:val="24"/>
          <w:szCs w:val="24"/>
          <w:u w:val="single"/>
        </w:rPr>
      </w:pPr>
      <w:r w:rsidRPr="00072AE1">
        <w:rPr>
          <w:b/>
          <w:sz w:val="24"/>
          <w:szCs w:val="24"/>
        </w:rPr>
        <w:t xml:space="preserve">Содержание самоанализа образовательного учреждения обсуждено и принято педагогическим советом </w:t>
      </w:r>
      <w:r w:rsidR="00F53FBD">
        <w:rPr>
          <w:b/>
          <w:sz w:val="24"/>
          <w:szCs w:val="24"/>
        </w:rPr>
        <w:t xml:space="preserve"> протокол </w:t>
      </w:r>
      <w:r w:rsidR="00F53FBD" w:rsidRPr="00A16CA2">
        <w:rPr>
          <w:b/>
          <w:sz w:val="24"/>
          <w:szCs w:val="24"/>
          <w:highlight w:val="yellow"/>
        </w:rPr>
        <w:t>№ 4</w:t>
      </w:r>
      <w:r w:rsidR="00A16CA2" w:rsidRPr="00A16CA2">
        <w:rPr>
          <w:b/>
          <w:sz w:val="24"/>
          <w:szCs w:val="24"/>
          <w:highlight w:val="yellow"/>
        </w:rPr>
        <w:t xml:space="preserve"> </w:t>
      </w:r>
      <w:r w:rsidR="00F53FBD" w:rsidRPr="00A16CA2">
        <w:rPr>
          <w:b/>
          <w:sz w:val="24"/>
          <w:szCs w:val="24"/>
          <w:highlight w:val="yellow"/>
          <w:u w:val="single"/>
        </w:rPr>
        <w:t>от 11.01.2016</w:t>
      </w:r>
      <w:r w:rsidRPr="00A16CA2">
        <w:rPr>
          <w:b/>
          <w:sz w:val="24"/>
          <w:szCs w:val="24"/>
          <w:highlight w:val="yellow"/>
          <w:u w:val="single"/>
        </w:rPr>
        <w:t xml:space="preserve"> г.</w:t>
      </w:r>
      <w:r w:rsidRPr="00072AE1">
        <w:rPr>
          <w:b/>
          <w:sz w:val="24"/>
          <w:szCs w:val="24"/>
          <w:u w:val="single"/>
        </w:rPr>
        <w:t xml:space="preserve">        </w:t>
      </w:r>
    </w:p>
    <w:p w:rsidR="00C35E3B" w:rsidRPr="005E7E8A" w:rsidRDefault="00C35E3B" w:rsidP="00C35E3B">
      <w:pPr>
        <w:widowControl/>
        <w:shd w:val="clear" w:color="auto" w:fill="FFFFFF"/>
        <w:jc w:val="both"/>
        <w:rPr>
          <w:b/>
          <w:bCs/>
        </w:rPr>
      </w:pPr>
      <w:r w:rsidRPr="005E7E8A">
        <w:t>(дата и номер протокола)</w:t>
      </w:r>
    </w:p>
    <w:p w:rsidR="00C35E3B" w:rsidRDefault="00C35E3B" w:rsidP="00C35E3B">
      <w:pPr>
        <w:widowControl/>
        <w:shd w:val="clear" w:color="auto" w:fill="FFFFFF"/>
        <w:jc w:val="both"/>
        <w:rPr>
          <w:b/>
          <w:bCs/>
          <w:sz w:val="24"/>
          <w:szCs w:val="24"/>
        </w:rPr>
      </w:pPr>
    </w:p>
    <w:p w:rsidR="00C35E3B" w:rsidRPr="008334E4" w:rsidRDefault="00C35E3B" w:rsidP="00C35E3B">
      <w:pPr>
        <w:widowControl/>
        <w:shd w:val="clear" w:color="auto" w:fill="FFFFFF"/>
        <w:jc w:val="both"/>
        <w:rPr>
          <w:b/>
          <w:bCs/>
          <w:sz w:val="24"/>
          <w:szCs w:val="24"/>
        </w:rPr>
      </w:pPr>
      <w:r w:rsidRPr="008334E4">
        <w:rPr>
          <w:b/>
          <w:bCs/>
          <w:sz w:val="24"/>
          <w:szCs w:val="24"/>
        </w:rPr>
        <w:t xml:space="preserve">Руководитель образовательного учреждения____________     </w:t>
      </w:r>
      <w:r>
        <w:rPr>
          <w:b/>
          <w:bCs/>
          <w:sz w:val="24"/>
          <w:szCs w:val="24"/>
        </w:rPr>
        <w:t>М.Н. Захаров</w:t>
      </w:r>
    </w:p>
    <w:p w:rsidR="00C35E3B" w:rsidRDefault="00C35E3B" w:rsidP="00C35E3B">
      <w:pPr>
        <w:rPr>
          <w:sz w:val="24"/>
          <w:szCs w:val="24"/>
          <w:u w:val="single"/>
        </w:rPr>
      </w:pPr>
      <w:r w:rsidRPr="00F53FBD">
        <w:rPr>
          <w:sz w:val="24"/>
          <w:szCs w:val="24"/>
        </w:rPr>
        <w:t xml:space="preserve">Дата </w:t>
      </w:r>
      <w:r w:rsidR="00F53FBD" w:rsidRPr="00F53FBD">
        <w:rPr>
          <w:sz w:val="24"/>
          <w:szCs w:val="24"/>
          <w:u w:val="single"/>
        </w:rPr>
        <w:t xml:space="preserve">11.01.2016 </w:t>
      </w:r>
      <w:r w:rsidRPr="00F53FBD">
        <w:rPr>
          <w:sz w:val="24"/>
          <w:szCs w:val="24"/>
          <w:u w:val="single"/>
        </w:rPr>
        <w:t>г.</w:t>
      </w:r>
    </w:p>
    <w:p w:rsidR="00C35E3B" w:rsidRDefault="00C35E3B" w:rsidP="00C35E3B"/>
    <w:p w:rsidR="00920DC6" w:rsidRDefault="00920DC6" w:rsidP="00C35E3B">
      <w:pPr>
        <w:shd w:val="clear" w:color="auto" w:fill="FFFFFF"/>
        <w:tabs>
          <w:tab w:val="left" w:pos="4344"/>
          <w:tab w:val="left" w:pos="5026"/>
        </w:tabs>
        <w:ind w:left="10"/>
        <w:jc w:val="both"/>
      </w:pPr>
    </w:p>
    <w:sectPr w:rsidR="00920DC6" w:rsidSect="00C47A4A">
      <w:footerReference w:type="even" r:id="rId10"/>
      <w:footerReference w:type="default" r:id="rId11"/>
      <w:pgSz w:w="11906" w:h="16838"/>
      <w:pgMar w:top="899" w:right="850" w:bottom="107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985" w:rsidRDefault="00FE3985">
      <w:r>
        <w:separator/>
      </w:r>
    </w:p>
  </w:endnote>
  <w:endnote w:type="continuationSeparator" w:id="0">
    <w:p w:rsidR="00FE3985" w:rsidRDefault="00FE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Raavi">
    <w:altName w:val="Gadugi"/>
    <w:panose1 w:val="020B0502040204020203"/>
    <w:charset w:val="01"/>
    <w:family w:val="roman"/>
    <w:notTrueType/>
    <w:pitch w:val="variable"/>
  </w:font>
  <w:font w:name="Verdana">
    <w:panose1 w:val="020B0604030504040204"/>
    <w:charset w:val="CC"/>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985" w:rsidRDefault="00FE3985" w:rsidP="00C47A4A">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E3985" w:rsidRDefault="00FE398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985" w:rsidRDefault="00FE3985" w:rsidP="00C47A4A">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9A3002">
      <w:rPr>
        <w:rStyle w:val="ac"/>
        <w:noProof/>
      </w:rPr>
      <w:t>15</w:t>
    </w:r>
    <w:r>
      <w:rPr>
        <w:rStyle w:val="ac"/>
      </w:rPr>
      <w:fldChar w:fldCharType="end"/>
    </w:r>
  </w:p>
  <w:p w:rsidR="00FE3985" w:rsidRDefault="00FE398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985" w:rsidRDefault="00FE3985">
      <w:r>
        <w:separator/>
      </w:r>
    </w:p>
  </w:footnote>
  <w:footnote w:type="continuationSeparator" w:id="0">
    <w:p w:rsidR="00FE3985" w:rsidRDefault="00FE39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in;height:3in" o:bullet="t"/>
    </w:pict>
  </w:numPicBullet>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24C5026"/>
    <w:multiLevelType w:val="hybridMultilevel"/>
    <w:tmpl w:val="1616CCCE"/>
    <w:lvl w:ilvl="0" w:tplc="04190001">
      <w:start w:val="1"/>
      <w:numFmt w:val="bullet"/>
      <w:lvlText w:val=""/>
      <w:lvlJc w:val="left"/>
      <w:pPr>
        <w:ind w:left="384" w:hanging="360"/>
      </w:pPr>
      <w:rPr>
        <w:rFonts w:ascii="Symbol" w:hAnsi="Symbol" w:hint="default"/>
      </w:rPr>
    </w:lvl>
    <w:lvl w:ilvl="1" w:tplc="04190003" w:tentative="1">
      <w:start w:val="1"/>
      <w:numFmt w:val="bullet"/>
      <w:lvlText w:val="o"/>
      <w:lvlJc w:val="left"/>
      <w:pPr>
        <w:ind w:left="1104" w:hanging="360"/>
      </w:pPr>
      <w:rPr>
        <w:rFonts w:ascii="Courier New" w:hAnsi="Courier New" w:cs="Courier New" w:hint="default"/>
      </w:rPr>
    </w:lvl>
    <w:lvl w:ilvl="2" w:tplc="04190005" w:tentative="1">
      <w:start w:val="1"/>
      <w:numFmt w:val="bullet"/>
      <w:lvlText w:val=""/>
      <w:lvlJc w:val="left"/>
      <w:pPr>
        <w:ind w:left="1824" w:hanging="360"/>
      </w:pPr>
      <w:rPr>
        <w:rFonts w:ascii="Wingdings" w:hAnsi="Wingdings" w:hint="default"/>
      </w:rPr>
    </w:lvl>
    <w:lvl w:ilvl="3" w:tplc="04190001" w:tentative="1">
      <w:start w:val="1"/>
      <w:numFmt w:val="bullet"/>
      <w:lvlText w:val=""/>
      <w:lvlJc w:val="left"/>
      <w:pPr>
        <w:ind w:left="2544" w:hanging="360"/>
      </w:pPr>
      <w:rPr>
        <w:rFonts w:ascii="Symbol" w:hAnsi="Symbol" w:hint="default"/>
      </w:rPr>
    </w:lvl>
    <w:lvl w:ilvl="4" w:tplc="04190003" w:tentative="1">
      <w:start w:val="1"/>
      <w:numFmt w:val="bullet"/>
      <w:lvlText w:val="o"/>
      <w:lvlJc w:val="left"/>
      <w:pPr>
        <w:ind w:left="3264" w:hanging="360"/>
      </w:pPr>
      <w:rPr>
        <w:rFonts w:ascii="Courier New" w:hAnsi="Courier New" w:cs="Courier New" w:hint="default"/>
      </w:rPr>
    </w:lvl>
    <w:lvl w:ilvl="5" w:tplc="04190005" w:tentative="1">
      <w:start w:val="1"/>
      <w:numFmt w:val="bullet"/>
      <w:lvlText w:val=""/>
      <w:lvlJc w:val="left"/>
      <w:pPr>
        <w:ind w:left="3984" w:hanging="360"/>
      </w:pPr>
      <w:rPr>
        <w:rFonts w:ascii="Wingdings" w:hAnsi="Wingdings" w:hint="default"/>
      </w:rPr>
    </w:lvl>
    <w:lvl w:ilvl="6" w:tplc="04190001" w:tentative="1">
      <w:start w:val="1"/>
      <w:numFmt w:val="bullet"/>
      <w:lvlText w:val=""/>
      <w:lvlJc w:val="left"/>
      <w:pPr>
        <w:ind w:left="4704" w:hanging="360"/>
      </w:pPr>
      <w:rPr>
        <w:rFonts w:ascii="Symbol" w:hAnsi="Symbol" w:hint="default"/>
      </w:rPr>
    </w:lvl>
    <w:lvl w:ilvl="7" w:tplc="04190003" w:tentative="1">
      <w:start w:val="1"/>
      <w:numFmt w:val="bullet"/>
      <w:lvlText w:val="o"/>
      <w:lvlJc w:val="left"/>
      <w:pPr>
        <w:ind w:left="5424" w:hanging="360"/>
      </w:pPr>
      <w:rPr>
        <w:rFonts w:ascii="Courier New" w:hAnsi="Courier New" w:cs="Courier New" w:hint="default"/>
      </w:rPr>
    </w:lvl>
    <w:lvl w:ilvl="8" w:tplc="04190005" w:tentative="1">
      <w:start w:val="1"/>
      <w:numFmt w:val="bullet"/>
      <w:lvlText w:val=""/>
      <w:lvlJc w:val="left"/>
      <w:pPr>
        <w:ind w:left="6144" w:hanging="360"/>
      </w:pPr>
      <w:rPr>
        <w:rFonts w:ascii="Wingdings" w:hAnsi="Wingdings" w:hint="default"/>
      </w:rPr>
    </w:lvl>
  </w:abstractNum>
  <w:abstractNum w:abstractNumId="2">
    <w:nsid w:val="0D2160B1"/>
    <w:multiLevelType w:val="multilevel"/>
    <w:tmpl w:val="171002E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21D716F"/>
    <w:multiLevelType w:val="hybridMultilevel"/>
    <w:tmpl w:val="DBAAA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723371"/>
    <w:multiLevelType w:val="hybridMultilevel"/>
    <w:tmpl w:val="60C49330"/>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6EB387B"/>
    <w:multiLevelType w:val="hybridMultilevel"/>
    <w:tmpl w:val="EEDAA090"/>
    <w:lvl w:ilvl="0" w:tplc="04190001">
      <w:start w:val="1"/>
      <w:numFmt w:val="bullet"/>
      <w:lvlText w:val=""/>
      <w:lvlJc w:val="left"/>
      <w:pPr>
        <w:ind w:left="284" w:hanging="360"/>
      </w:pPr>
      <w:rPr>
        <w:rFonts w:ascii="Symbol" w:hAnsi="Symbol" w:hint="default"/>
      </w:rPr>
    </w:lvl>
    <w:lvl w:ilvl="1" w:tplc="04190003" w:tentative="1">
      <w:start w:val="1"/>
      <w:numFmt w:val="bullet"/>
      <w:lvlText w:val="o"/>
      <w:lvlJc w:val="left"/>
      <w:pPr>
        <w:ind w:left="1004" w:hanging="360"/>
      </w:pPr>
      <w:rPr>
        <w:rFonts w:ascii="Courier New" w:hAnsi="Courier New" w:cs="Courier New" w:hint="default"/>
      </w:rPr>
    </w:lvl>
    <w:lvl w:ilvl="2" w:tplc="04190005" w:tentative="1">
      <w:start w:val="1"/>
      <w:numFmt w:val="bullet"/>
      <w:lvlText w:val=""/>
      <w:lvlJc w:val="left"/>
      <w:pPr>
        <w:ind w:left="1724" w:hanging="360"/>
      </w:pPr>
      <w:rPr>
        <w:rFonts w:ascii="Wingdings" w:hAnsi="Wingdings" w:hint="default"/>
      </w:rPr>
    </w:lvl>
    <w:lvl w:ilvl="3" w:tplc="04190001" w:tentative="1">
      <w:start w:val="1"/>
      <w:numFmt w:val="bullet"/>
      <w:lvlText w:val=""/>
      <w:lvlJc w:val="left"/>
      <w:pPr>
        <w:ind w:left="2444" w:hanging="360"/>
      </w:pPr>
      <w:rPr>
        <w:rFonts w:ascii="Symbol" w:hAnsi="Symbol" w:hint="default"/>
      </w:rPr>
    </w:lvl>
    <w:lvl w:ilvl="4" w:tplc="04190003" w:tentative="1">
      <w:start w:val="1"/>
      <w:numFmt w:val="bullet"/>
      <w:lvlText w:val="o"/>
      <w:lvlJc w:val="left"/>
      <w:pPr>
        <w:ind w:left="3164" w:hanging="360"/>
      </w:pPr>
      <w:rPr>
        <w:rFonts w:ascii="Courier New" w:hAnsi="Courier New" w:cs="Courier New" w:hint="default"/>
      </w:rPr>
    </w:lvl>
    <w:lvl w:ilvl="5" w:tplc="04190005" w:tentative="1">
      <w:start w:val="1"/>
      <w:numFmt w:val="bullet"/>
      <w:lvlText w:val=""/>
      <w:lvlJc w:val="left"/>
      <w:pPr>
        <w:ind w:left="3884" w:hanging="360"/>
      </w:pPr>
      <w:rPr>
        <w:rFonts w:ascii="Wingdings" w:hAnsi="Wingdings" w:hint="default"/>
      </w:rPr>
    </w:lvl>
    <w:lvl w:ilvl="6" w:tplc="04190001" w:tentative="1">
      <w:start w:val="1"/>
      <w:numFmt w:val="bullet"/>
      <w:lvlText w:val=""/>
      <w:lvlJc w:val="left"/>
      <w:pPr>
        <w:ind w:left="4604" w:hanging="360"/>
      </w:pPr>
      <w:rPr>
        <w:rFonts w:ascii="Symbol" w:hAnsi="Symbol" w:hint="default"/>
      </w:rPr>
    </w:lvl>
    <w:lvl w:ilvl="7" w:tplc="04190003" w:tentative="1">
      <w:start w:val="1"/>
      <w:numFmt w:val="bullet"/>
      <w:lvlText w:val="o"/>
      <w:lvlJc w:val="left"/>
      <w:pPr>
        <w:ind w:left="5324" w:hanging="360"/>
      </w:pPr>
      <w:rPr>
        <w:rFonts w:ascii="Courier New" w:hAnsi="Courier New" w:cs="Courier New" w:hint="default"/>
      </w:rPr>
    </w:lvl>
    <w:lvl w:ilvl="8" w:tplc="04190005" w:tentative="1">
      <w:start w:val="1"/>
      <w:numFmt w:val="bullet"/>
      <w:lvlText w:val=""/>
      <w:lvlJc w:val="left"/>
      <w:pPr>
        <w:ind w:left="6044" w:hanging="360"/>
      </w:pPr>
      <w:rPr>
        <w:rFonts w:ascii="Wingdings" w:hAnsi="Wingdings" w:hint="default"/>
      </w:rPr>
    </w:lvl>
  </w:abstractNum>
  <w:abstractNum w:abstractNumId="6">
    <w:nsid w:val="2868575E"/>
    <w:multiLevelType w:val="hybridMultilevel"/>
    <w:tmpl w:val="F2D0D978"/>
    <w:lvl w:ilvl="0" w:tplc="04190001">
      <w:start w:val="1"/>
      <w:numFmt w:val="bullet"/>
      <w:lvlText w:val=""/>
      <w:lvlJc w:val="left"/>
      <w:pPr>
        <w:ind w:left="1134" w:hanging="360"/>
      </w:pPr>
      <w:rPr>
        <w:rFonts w:ascii="Symbol" w:hAnsi="Symbol" w:hint="default"/>
      </w:rPr>
    </w:lvl>
    <w:lvl w:ilvl="1" w:tplc="04190003" w:tentative="1">
      <w:start w:val="1"/>
      <w:numFmt w:val="bullet"/>
      <w:lvlText w:val="o"/>
      <w:lvlJc w:val="left"/>
      <w:pPr>
        <w:ind w:left="1854" w:hanging="360"/>
      </w:pPr>
      <w:rPr>
        <w:rFonts w:ascii="Courier New" w:hAnsi="Courier New" w:cs="Courier New" w:hint="default"/>
      </w:rPr>
    </w:lvl>
    <w:lvl w:ilvl="2" w:tplc="04190005" w:tentative="1">
      <w:start w:val="1"/>
      <w:numFmt w:val="bullet"/>
      <w:lvlText w:val=""/>
      <w:lvlJc w:val="left"/>
      <w:pPr>
        <w:ind w:left="2574" w:hanging="360"/>
      </w:pPr>
      <w:rPr>
        <w:rFonts w:ascii="Wingdings" w:hAnsi="Wingdings" w:hint="default"/>
      </w:rPr>
    </w:lvl>
    <w:lvl w:ilvl="3" w:tplc="04190001" w:tentative="1">
      <w:start w:val="1"/>
      <w:numFmt w:val="bullet"/>
      <w:lvlText w:val=""/>
      <w:lvlJc w:val="left"/>
      <w:pPr>
        <w:ind w:left="3294" w:hanging="360"/>
      </w:pPr>
      <w:rPr>
        <w:rFonts w:ascii="Symbol" w:hAnsi="Symbol" w:hint="default"/>
      </w:rPr>
    </w:lvl>
    <w:lvl w:ilvl="4" w:tplc="04190003" w:tentative="1">
      <w:start w:val="1"/>
      <w:numFmt w:val="bullet"/>
      <w:lvlText w:val="o"/>
      <w:lvlJc w:val="left"/>
      <w:pPr>
        <w:ind w:left="4014" w:hanging="360"/>
      </w:pPr>
      <w:rPr>
        <w:rFonts w:ascii="Courier New" w:hAnsi="Courier New" w:cs="Courier New" w:hint="default"/>
      </w:rPr>
    </w:lvl>
    <w:lvl w:ilvl="5" w:tplc="04190005" w:tentative="1">
      <w:start w:val="1"/>
      <w:numFmt w:val="bullet"/>
      <w:lvlText w:val=""/>
      <w:lvlJc w:val="left"/>
      <w:pPr>
        <w:ind w:left="4734" w:hanging="360"/>
      </w:pPr>
      <w:rPr>
        <w:rFonts w:ascii="Wingdings" w:hAnsi="Wingdings" w:hint="default"/>
      </w:rPr>
    </w:lvl>
    <w:lvl w:ilvl="6" w:tplc="04190001" w:tentative="1">
      <w:start w:val="1"/>
      <w:numFmt w:val="bullet"/>
      <w:lvlText w:val=""/>
      <w:lvlJc w:val="left"/>
      <w:pPr>
        <w:ind w:left="5454" w:hanging="360"/>
      </w:pPr>
      <w:rPr>
        <w:rFonts w:ascii="Symbol" w:hAnsi="Symbol" w:hint="default"/>
      </w:rPr>
    </w:lvl>
    <w:lvl w:ilvl="7" w:tplc="04190003" w:tentative="1">
      <w:start w:val="1"/>
      <w:numFmt w:val="bullet"/>
      <w:lvlText w:val="o"/>
      <w:lvlJc w:val="left"/>
      <w:pPr>
        <w:ind w:left="6174" w:hanging="360"/>
      </w:pPr>
      <w:rPr>
        <w:rFonts w:ascii="Courier New" w:hAnsi="Courier New" w:cs="Courier New" w:hint="default"/>
      </w:rPr>
    </w:lvl>
    <w:lvl w:ilvl="8" w:tplc="04190005" w:tentative="1">
      <w:start w:val="1"/>
      <w:numFmt w:val="bullet"/>
      <w:lvlText w:val=""/>
      <w:lvlJc w:val="left"/>
      <w:pPr>
        <w:ind w:left="6894" w:hanging="360"/>
      </w:pPr>
      <w:rPr>
        <w:rFonts w:ascii="Wingdings" w:hAnsi="Wingdings" w:hint="default"/>
      </w:rPr>
    </w:lvl>
  </w:abstractNum>
  <w:abstractNum w:abstractNumId="7">
    <w:nsid w:val="2B7B437E"/>
    <w:multiLevelType w:val="hybridMultilevel"/>
    <w:tmpl w:val="F1087B06"/>
    <w:lvl w:ilvl="0" w:tplc="04190001">
      <w:start w:val="1"/>
      <w:numFmt w:val="bullet"/>
      <w:lvlText w:val=""/>
      <w:lvlJc w:val="left"/>
      <w:pPr>
        <w:ind w:left="380" w:hanging="360"/>
      </w:pPr>
      <w:rPr>
        <w:rFonts w:ascii="Symbol" w:hAnsi="Symbol" w:hint="default"/>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abstractNum w:abstractNumId="8">
    <w:nsid w:val="2CDC3D02"/>
    <w:multiLevelType w:val="multilevel"/>
    <w:tmpl w:val="35B853D4"/>
    <w:lvl w:ilvl="0">
      <w:start w:val="1"/>
      <w:numFmt w:val="bullet"/>
      <w:lvlText w:val=""/>
      <w:lvlPicBulletId w:val="0"/>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DF259A2"/>
    <w:multiLevelType w:val="multilevel"/>
    <w:tmpl w:val="1D0A5C3A"/>
    <w:lvl w:ilvl="0">
      <w:start w:val="1"/>
      <w:numFmt w:val="decimal"/>
      <w:lvlText w:val="%1."/>
      <w:lvlJc w:val="left"/>
      <w:pPr>
        <w:tabs>
          <w:tab w:val="num" w:pos="1080"/>
        </w:tabs>
        <w:ind w:left="1080" w:hanging="360"/>
      </w:pPr>
      <w:rPr>
        <w:rFonts w:hint="default"/>
      </w:rPr>
    </w:lvl>
    <w:lvl w:ilvl="1">
      <w:start w:val="4"/>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0">
    <w:nsid w:val="32C976B7"/>
    <w:multiLevelType w:val="multilevel"/>
    <w:tmpl w:val="277E952C"/>
    <w:lvl w:ilvl="0">
      <w:start w:val="4"/>
      <w:numFmt w:val="decimal"/>
      <w:lvlText w:val="%1."/>
      <w:lvlJc w:val="left"/>
      <w:pPr>
        <w:tabs>
          <w:tab w:val="num" w:pos="480"/>
        </w:tabs>
        <w:ind w:left="480" w:hanging="480"/>
      </w:pPr>
      <w:rPr>
        <w:rFonts w:ascii="Times New Roman" w:hAnsi="Times New Roman" w:cs="Times New Roman" w:hint="default"/>
      </w:rPr>
    </w:lvl>
    <w:lvl w:ilvl="1">
      <w:start w:val="2"/>
      <w:numFmt w:val="decimal"/>
      <w:lvlText w:val="%1.%2."/>
      <w:lvlJc w:val="left"/>
      <w:pPr>
        <w:tabs>
          <w:tab w:val="num" w:pos="480"/>
        </w:tabs>
        <w:ind w:left="480" w:hanging="48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1">
    <w:nsid w:val="395F22E5"/>
    <w:multiLevelType w:val="hybridMultilevel"/>
    <w:tmpl w:val="B7C0DB68"/>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3E2B2C21"/>
    <w:multiLevelType w:val="hybridMultilevel"/>
    <w:tmpl w:val="2DAC8194"/>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3">
    <w:nsid w:val="40484B59"/>
    <w:multiLevelType w:val="multilevel"/>
    <w:tmpl w:val="92FE92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4F76D84"/>
    <w:multiLevelType w:val="hybridMultilevel"/>
    <w:tmpl w:val="60DE85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E555797"/>
    <w:multiLevelType w:val="singleLevel"/>
    <w:tmpl w:val="E9E0C7DE"/>
    <w:lvl w:ilvl="0">
      <w:start w:val="1"/>
      <w:numFmt w:val="decimal"/>
      <w:lvlText w:val="1.%1."/>
      <w:legacy w:legacy="1" w:legacySpace="0" w:legacyIndent="394"/>
      <w:lvlJc w:val="left"/>
      <w:pPr>
        <w:ind w:left="0" w:firstLine="0"/>
      </w:pPr>
      <w:rPr>
        <w:rFonts w:ascii="Times New Roman" w:hAnsi="Times New Roman" w:cs="Times New Roman" w:hint="default"/>
      </w:rPr>
    </w:lvl>
  </w:abstractNum>
  <w:abstractNum w:abstractNumId="16">
    <w:nsid w:val="52FB2E55"/>
    <w:multiLevelType w:val="hybridMultilevel"/>
    <w:tmpl w:val="D0D05AE4"/>
    <w:lvl w:ilvl="0" w:tplc="1E1C6EB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651365E"/>
    <w:multiLevelType w:val="hybridMultilevel"/>
    <w:tmpl w:val="4C54BB54"/>
    <w:lvl w:ilvl="0" w:tplc="D9C606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80919A7"/>
    <w:multiLevelType w:val="multilevel"/>
    <w:tmpl w:val="171002E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71E0B09"/>
    <w:multiLevelType w:val="hybridMultilevel"/>
    <w:tmpl w:val="010ED2C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E5F5FA0"/>
    <w:multiLevelType w:val="hybridMultilevel"/>
    <w:tmpl w:val="937A2EB4"/>
    <w:lvl w:ilvl="0" w:tplc="53AAF23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lvlOverride w:ilvl="0">
      <w:startOverride w:val="1"/>
    </w:lvlOverride>
  </w:num>
  <w:num w:numId="2">
    <w:abstractNumId w:val="10"/>
  </w:num>
  <w:num w:numId="3">
    <w:abstractNumId w:val="1"/>
  </w:num>
  <w:num w:numId="4">
    <w:abstractNumId w:val="17"/>
  </w:num>
  <w:num w:numId="5">
    <w:abstractNumId w:val="14"/>
  </w:num>
  <w:num w:numId="6">
    <w:abstractNumId w:val="8"/>
  </w:num>
  <w:num w:numId="7">
    <w:abstractNumId w:val="11"/>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62A50"/>
    <w:rsid w:val="001578CB"/>
    <w:rsid w:val="001E170F"/>
    <w:rsid w:val="002E5D0B"/>
    <w:rsid w:val="00352EE0"/>
    <w:rsid w:val="004D391E"/>
    <w:rsid w:val="00564C0B"/>
    <w:rsid w:val="00581144"/>
    <w:rsid w:val="00652982"/>
    <w:rsid w:val="00665A7C"/>
    <w:rsid w:val="006C202A"/>
    <w:rsid w:val="006D0284"/>
    <w:rsid w:val="006F04E5"/>
    <w:rsid w:val="00731655"/>
    <w:rsid w:val="00755A11"/>
    <w:rsid w:val="00762A50"/>
    <w:rsid w:val="00781C4F"/>
    <w:rsid w:val="007D0FC7"/>
    <w:rsid w:val="007F0C72"/>
    <w:rsid w:val="0080089C"/>
    <w:rsid w:val="00823EEA"/>
    <w:rsid w:val="008E2402"/>
    <w:rsid w:val="008F28F8"/>
    <w:rsid w:val="00920DC6"/>
    <w:rsid w:val="009A3002"/>
    <w:rsid w:val="009D4F3E"/>
    <w:rsid w:val="00A16CA2"/>
    <w:rsid w:val="00B55599"/>
    <w:rsid w:val="00B85798"/>
    <w:rsid w:val="00B91255"/>
    <w:rsid w:val="00BD3BC4"/>
    <w:rsid w:val="00C35E3B"/>
    <w:rsid w:val="00C47A4A"/>
    <w:rsid w:val="00D24C6C"/>
    <w:rsid w:val="00E15458"/>
    <w:rsid w:val="00E80A3B"/>
    <w:rsid w:val="00E87618"/>
    <w:rsid w:val="00F304E3"/>
    <w:rsid w:val="00F53FBD"/>
    <w:rsid w:val="00FE39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28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D0284"/>
    <w:pPr>
      <w:keepNext/>
      <w:widowControl/>
      <w:autoSpaceDE/>
      <w:autoSpaceDN/>
      <w:adjustRightInd/>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6D0284"/>
    <w:pPr>
      <w:keepNext/>
      <w:spacing w:before="240" w:after="60"/>
      <w:outlineLvl w:val="1"/>
    </w:pPr>
    <w:rPr>
      <w:rFonts w:ascii="Cambria" w:hAnsi="Cambria"/>
      <w:b/>
      <w:bCs/>
      <w:i/>
      <w:iCs/>
      <w:sz w:val="28"/>
      <w:szCs w:val="28"/>
    </w:rPr>
  </w:style>
  <w:style w:type="paragraph" w:styleId="4">
    <w:name w:val="heading 4"/>
    <w:basedOn w:val="a"/>
    <w:next w:val="a"/>
    <w:link w:val="40"/>
    <w:qFormat/>
    <w:rsid w:val="006D0284"/>
    <w:pPr>
      <w:keepNext/>
      <w:widowControl/>
      <w:autoSpaceDE/>
      <w:autoSpaceDN/>
      <w:adjustRightInd/>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028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6D0284"/>
    <w:rPr>
      <w:rFonts w:ascii="Cambria" w:eastAsia="Times New Roman" w:hAnsi="Cambria" w:cs="Times New Roman"/>
      <w:b/>
      <w:bCs/>
      <w:i/>
      <w:iCs/>
      <w:sz w:val="28"/>
      <w:szCs w:val="28"/>
      <w:lang w:eastAsia="ru-RU"/>
    </w:rPr>
  </w:style>
  <w:style w:type="character" w:customStyle="1" w:styleId="40">
    <w:name w:val="Заголовок 4 Знак"/>
    <w:basedOn w:val="a0"/>
    <w:link w:val="4"/>
    <w:rsid w:val="006D0284"/>
    <w:rPr>
      <w:rFonts w:ascii="Times New Roman" w:eastAsia="Times New Roman" w:hAnsi="Times New Roman" w:cs="Times New Roman"/>
      <w:b/>
      <w:bCs/>
      <w:sz w:val="28"/>
      <w:szCs w:val="28"/>
      <w:lang w:eastAsia="ru-RU"/>
    </w:rPr>
  </w:style>
  <w:style w:type="paragraph" w:styleId="a3">
    <w:name w:val="Normal (Web)"/>
    <w:basedOn w:val="a"/>
    <w:uiPriority w:val="99"/>
    <w:rsid w:val="006D0284"/>
    <w:pPr>
      <w:widowControl/>
      <w:autoSpaceDE/>
      <w:autoSpaceDN/>
      <w:adjustRightInd/>
      <w:spacing w:before="100" w:beforeAutospacing="1" w:after="100" w:afterAutospacing="1"/>
    </w:pPr>
    <w:rPr>
      <w:sz w:val="24"/>
      <w:szCs w:val="24"/>
    </w:rPr>
  </w:style>
  <w:style w:type="paragraph" w:styleId="21">
    <w:name w:val="Body Text Indent 2"/>
    <w:basedOn w:val="a"/>
    <w:link w:val="22"/>
    <w:rsid w:val="006D0284"/>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6D0284"/>
    <w:rPr>
      <w:rFonts w:ascii="Times New Roman" w:eastAsia="Times New Roman" w:hAnsi="Times New Roman" w:cs="Times New Roman"/>
      <w:sz w:val="24"/>
      <w:szCs w:val="24"/>
      <w:lang w:eastAsia="ru-RU"/>
    </w:rPr>
  </w:style>
  <w:style w:type="paragraph" w:customStyle="1" w:styleId="ajus">
    <w:name w:val="ajus"/>
    <w:basedOn w:val="a"/>
    <w:rsid w:val="006D0284"/>
    <w:pPr>
      <w:widowControl/>
      <w:autoSpaceDE/>
      <w:autoSpaceDN/>
      <w:adjustRightInd/>
      <w:spacing w:before="100" w:beforeAutospacing="1" w:after="100" w:afterAutospacing="1"/>
    </w:pPr>
    <w:rPr>
      <w:sz w:val="24"/>
      <w:szCs w:val="24"/>
    </w:rPr>
  </w:style>
  <w:style w:type="table" w:styleId="a4">
    <w:name w:val="Table Grid"/>
    <w:basedOn w:val="a1"/>
    <w:uiPriority w:val="59"/>
    <w:rsid w:val="006D02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uiPriority w:val="22"/>
    <w:qFormat/>
    <w:rsid w:val="006D0284"/>
    <w:rPr>
      <w:b/>
      <w:bCs/>
    </w:rPr>
  </w:style>
  <w:style w:type="paragraph" w:styleId="23">
    <w:name w:val="Body Text 2"/>
    <w:basedOn w:val="a"/>
    <w:link w:val="24"/>
    <w:rsid w:val="006D0284"/>
    <w:pPr>
      <w:spacing w:after="120" w:line="480" w:lineRule="auto"/>
    </w:pPr>
  </w:style>
  <w:style w:type="character" w:customStyle="1" w:styleId="24">
    <w:name w:val="Основной текст 2 Знак"/>
    <w:basedOn w:val="a0"/>
    <w:link w:val="23"/>
    <w:rsid w:val="006D0284"/>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6D0284"/>
    <w:pPr>
      <w:widowControl/>
      <w:suppressAutoHyphens/>
      <w:autoSpaceDE/>
      <w:autoSpaceDN/>
      <w:adjustRightInd/>
      <w:ind w:firstLine="540"/>
    </w:pPr>
    <w:rPr>
      <w:sz w:val="28"/>
      <w:szCs w:val="24"/>
      <w:lang w:eastAsia="ar-SA"/>
    </w:rPr>
  </w:style>
  <w:style w:type="paragraph" w:styleId="a6">
    <w:name w:val="Balloon Text"/>
    <w:basedOn w:val="a"/>
    <w:link w:val="a7"/>
    <w:uiPriority w:val="99"/>
    <w:semiHidden/>
    <w:rsid w:val="006D0284"/>
    <w:rPr>
      <w:rFonts w:ascii="Tahoma" w:hAnsi="Tahoma" w:cs="Tahoma"/>
      <w:sz w:val="16"/>
      <w:szCs w:val="16"/>
    </w:rPr>
  </w:style>
  <w:style w:type="character" w:customStyle="1" w:styleId="a7">
    <w:name w:val="Текст выноски Знак"/>
    <w:basedOn w:val="a0"/>
    <w:link w:val="a6"/>
    <w:uiPriority w:val="99"/>
    <w:semiHidden/>
    <w:rsid w:val="006D0284"/>
    <w:rPr>
      <w:rFonts w:ascii="Tahoma" w:eastAsia="Times New Roman" w:hAnsi="Tahoma" w:cs="Tahoma"/>
      <w:sz w:val="16"/>
      <w:szCs w:val="16"/>
      <w:lang w:eastAsia="ru-RU"/>
    </w:rPr>
  </w:style>
  <w:style w:type="paragraph" w:styleId="a8">
    <w:name w:val="Plain Text"/>
    <w:basedOn w:val="a"/>
    <w:link w:val="a9"/>
    <w:rsid w:val="006D0284"/>
    <w:pPr>
      <w:widowControl/>
      <w:autoSpaceDE/>
      <w:autoSpaceDN/>
      <w:adjustRightInd/>
    </w:pPr>
    <w:rPr>
      <w:rFonts w:ascii="Courier New" w:hAnsi="Courier New" w:cs="Courier New"/>
    </w:rPr>
  </w:style>
  <w:style w:type="character" w:customStyle="1" w:styleId="a9">
    <w:name w:val="Текст Знак"/>
    <w:basedOn w:val="a0"/>
    <w:link w:val="a8"/>
    <w:rsid w:val="006D0284"/>
    <w:rPr>
      <w:rFonts w:ascii="Courier New" w:eastAsia="Times New Roman" w:hAnsi="Courier New" w:cs="Courier New"/>
      <w:sz w:val="20"/>
      <w:szCs w:val="20"/>
      <w:lang w:eastAsia="ru-RU"/>
    </w:rPr>
  </w:style>
  <w:style w:type="paragraph" w:styleId="aa">
    <w:name w:val="footer"/>
    <w:basedOn w:val="a"/>
    <w:link w:val="ab"/>
    <w:rsid w:val="006D0284"/>
    <w:pPr>
      <w:tabs>
        <w:tab w:val="center" w:pos="4677"/>
        <w:tab w:val="right" w:pos="9355"/>
      </w:tabs>
    </w:pPr>
  </w:style>
  <w:style w:type="character" w:customStyle="1" w:styleId="ab">
    <w:name w:val="Нижний колонтитул Знак"/>
    <w:basedOn w:val="a0"/>
    <w:link w:val="aa"/>
    <w:rsid w:val="006D0284"/>
    <w:rPr>
      <w:rFonts w:ascii="Times New Roman" w:eastAsia="Times New Roman" w:hAnsi="Times New Roman" w:cs="Times New Roman"/>
      <w:sz w:val="20"/>
      <w:szCs w:val="20"/>
      <w:lang w:eastAsia="ru-RU"/>
    </w:rPr>
  </w:style>
  <w:style w:type="character" w:styleId="ac">
    <w:name w:val="page number"/>
    <w:basedOn w:val="a0"/>
    <w:rsid w:val="006D0284"/>
  </w:style>
  <w:style w:type="paragraph" w:styleId="ad">
    <w:name w:val="List Paragraph"/>
    <w:basedOn w:val="a"/>
    <w:uiPriority w:val="34"/>
    <w:qFormat/>
    <w:rsid w:val="006D0284"/>
    <w:pPr>
      <w:ind w:left="708"/>
    </w:pPr>
  </w:style>
  <w:style w:type="paragraph" w:styleId="3">
    <w:name w:val="Body Text Indent 3"/>
    <w:basedOn w:val="a"/>
    <w:link w:val="30"/>
    <w:rsid w:val="006D0284"/>
    <w:pPr>
      <w:spacing w:after="120"/>
      <w:ind w:left="283"/>
    </w:pPr>
    <w:rPr>
      <w:sz w:val="16"/>
      <w:szCs w:val="16"/>
    </w:rPr>
  </w:style>
  <w:style w:type="character" w:customStyle="1" w:styleId="30">
    <w:name w:val="Основной текст с отступом 3 Знак"/>
    <w:basedOn w:val="a0"/>
    <w:link w:val="3"/>
    <w:rsid w:val="006D0284"/>
    <w:rPr>
      <w:rFonts w:ascii="Times New Roman" w:eastAsia="Times New Roman" w:hAnsi="Times New Roman" w:cs="Times New Roman"/>
      <w:sz w:val="16"/>
      <w:szCs w:val="16"/>
    </w:rPr>
  </w:style>
  <w:style w:type="paragraph" w:styleId="ae">
    <w:name w:val="header"/>
    <w:basedOn w:val="a"/>
    <w:link w:val="af"/>
    <w:rsid w:val="006D0284"/>
    <w:pPr>
      <w:tabs>
        <w:tab w:val="center" w:pos="4677"/>
        <w:tab w:val="right" w:pos="9355"/>
      </w:tabs>
    </w:pPr>
  </w:style>
  <w:style w:type="character" w:customStyle="1" w:styleId="af">
    <w:name w:val="Верхний колонтитул Знак"/>
    <w:basedOn w:val="a0"/>
    <w:link w:val="ae"/>
    <w:rsid w:val="006D0284"/>
    <w:rPr>
      <w:rFonts w:ascii="Times New Roman" w:eastAsia="Times New Roman" w:hAnsi="Times New Roman" w:cs="Times New Roman"/>
      <w:sz w:val="20"/>
      <w:szCs w:val="20"/>
      <w:lang w:eastAsia="ru-RU"/>
    </w:rPr>
  </w:style>
  <w:style w:type="paragraph" w:customStyle="1" w:styleId="western">
    <w:name w:val="western"/>
    <w:basedOn w:val="a"/>
    <w:rsid w:val="006D0284"/>
    <w:pPr>
      <w:widowControl/>
      <w:autoSpaceDE/>
      <w:autoSpaceDN/>
      <w:adjustRightInd/>
      <w:spacing w:before="100" w:beforeAutospacing="1" w:after="100" w:afterAutospacing="1"/>
    </w:pPr>
    <w:rPr>
      <w:sz w:val="24"/>
      <w:szCs w:val="24"/>
    </w:rPr>
  </w:style>
  <w:style w:type="character" w:customStyle="1" w:styleId="41">
    <w:name w:val="Основной текст (4)_"/>
    <w:link w:val="42"/>
    <w:rsid w:val="006D0284"/>
    <w:rPr>
      <w:sz w:val="26"/>
      <w:szCs w:val="26"/>
      <w:shd w:val="clear" w:color="auto" w:fill="FFFFFF"/>
    </w:rPr>
  </w:style>
  <w:style w:type="paragraph" w:customStyle="1" w:styleId="42">
    <w:name w:val="Основной текст (4)"/>
    <w:basedOn w:val="a"/>
    <w:link w:val="41"/>
    <w:rsid w:val="006D0284"/>
    <w:pPr>
      <w:widowControl/>
      <w:shd w:val="clear" w:color="auto" w:fill="FFFFFF"/>
      <w:autoSpaceDE/>
      <w:autoSpaceDN/>
      <w:adjustRightInd/>
      <w:spacing w:after="120" w:line="0" w:lineRule="atLeast"/>
    </w:pPr>
    <w:rPr>
      <w:rFonts w:asciiTheme="minorHAnsi" w:eastAsiaTheme="minorHAnsi" w:hAnsiTheme="minorHAnsi" w:cstheme="minorBidi"/>
      <w:sz w:val="26"/>
      <w:szCs w:val="26"/>
      <w:lang w:eastAsia="en-US"/>
    </w:rPr>
  </w:style>
  <w:style w:type="paragraph" w:customStyle="1" w:styleId="11">
    <w:name w:val="Основной текст1"/>
    <w:basedOn w:val="a"/>
    <w:rsid w:val="006D0284"/>
    <w:pPr>
      <w:widowControl/>
      <w:shd w:val="clear" w:color="auto" w:fill="FFFFFF"/>
      <w:autoSpaceDE/>
      <w:autoSpaceDN/>
      <w:adjustRightInd/>
      <w:spacing w:line="320" w:lineRule="exact"/>
    </w:pPr>
    <w:rPr>
      <w:color w:val="000000"/>
      <w:sz w:val="26"/>
      <w:szCs w:val="26"/>
    </w:rPr>
  </w:style>
  <w:style w:type="paragraph" w:customStyle="1" w:styleId="7">
    <w:name w:val="Основной текст7"/>
    <w:basedOn w:val="a"/>
    <w:rsid w:val="006D0284"/>
    <w:pPr>
      <w:widowControl/>
      <w:shd w:val="clear" w:color="auto" w:fill="FFFFFF"/>
      <w:autoSpaceDE/>
      <w:autoSpaceDN/>
      <w:adjustRightInd/>
      <w:spacing w:before="60" w:after="300" w:line="322" w:lineRule="exact"/>
      <w:jc w:val="center"/>
    </w:pPr>
    <w:rPr>
      <w:color w:val="000000"/>
      <w:sz w:val="25"/>
      <w:szCs w:val="25"/>
    </w:rPr>
  </w:style>
  <w:style w:type="paragraph" w:customStyle="1" w:styleId="Style18">
    <w:name w:val="Style18"/>
    <w:basedOn w:val="a"/>
    <w:uiPriority w:val="99"/>
    <w:rsid w:val="006D0284"/>
    <w:pPr>
      <w:spacing w:line="322" w:lineRule="exact"/>
      <w:ind w:firstLine="710"/>
      <w:jc w:val="both"/>
    </w:pPr>
    <w:rPr>
      <w:sz w:val="24"/>
      <w:szCs w:val="24"/>
    </w:rPr>
  </w:style>
  <w:style w:type="character" w:customStyle="1" w:styleId="FontStyle42">
    <w:name w:val="Font Style42"/>
    <w:uiPriority w:val="99"/>
    <w:rsid w:val="006D0284"/>
    <w:rPr>
      <w:rFonts w:ascii="Times New Roman" w:hAnsi="Times New Roman" w:cs="Times New Roman"/>
      <w:color w:val="000000"/>
      <w:sz w:val="26"/>
      <w:szCs w:val="26"/>
    </w:rPr>
  </w:style>
  <w:style w:type="paragraph" w:customStyle="1" w:styleId="Style9">
    <w:name w:val="Style9"/>
    <w:basedOn w:val="a"/>
    <w:uiPriority w:val="99"/>
    <w:rsid w:val="006D0284"/>
    <w:pPr>
      <w:spacing w:line="323" w:lineRule="exact"/>
      <w:ind w:firstLine="701"/>
      <w:jc w:val="both"/>
    </w:pPr>
    <w:rPr>
      <w:sz w:val="24"/>
      <w:szCs w:val="24"/>
    </w:rPr>
  </w:style>
  <w:style w:type="paragraph" w:customStyle="1" w:styleId="Style32">
    <w:name w:val="Style32"/>
    <w:basedOn w:val="a"/>
    <w:uiPriority w:val="99"/>
    <w:rsid w:val="006D0284"/>
    <w:pPr>
      <w:spacing w:line="326" w:lineRule="exact"/>
    </w:pPr>
    <w:rPr>
      <w:sz w:val="24"/>
      <w:szCs w:val="24"/>
    </w:rPr>
  </w:style>
  <w:style w:type="paragraph" w:customStyle="1" w:styleId="Style36">
    <w:name w:val="Style36"/>
    <w:basedOn w:val="a"/>
    <w:uiPriority w:val="99"/>
    <w:rsid w:val="006D0284"/>
    <w:rPr>
      <w:sz w:val="24"/>
      <w:szCs w:val="24"/>
    </w:rPr>
  </w:style>
  <w:style w:type="paragraph" w:styleId="af0">
    <w:name w:val="Body Text Indent"/>
    <w:basedOn w:val="a"/>
    <w:link w:val="af1"/>
    <w:rsid w:val="006D0284"/>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6D0284"/>
    <w:rPr>
      <w:rFonts w:ascii="Times New Roman" w:eastAsia="Times New Roman" w:hAnsi="Times New Roman" w:cs="Times New Roman"/>
      <w:sz w:val="24"/>
      <w:szCs w:val="24"/>
      <w:lang w:eastAsia="ru-RU"/>
    </w:rPr>
  </w:style>
  <w:style w:type="paragraph" w:styleId="af2">
    <w:name w:val="Body Text"/>
    <w:basedOn w:val="a"/>
    <w:link w:val="af3"/>
    <w:rsid w:val="006D0284"/>
    <w:pPr>
      <w:spacing w:after="120"/>
    </w:pPr>
  </w:style>
  <w:style w:type="character" w:customStyle="1" w:styleId="af3">
    <w:name w:val="Основной текст Знак"/>
    <w:basedOn w:val="a0"/>
    <w:link w:val="af2"/>
    <w:rsid w:val="006D0284"/>
    <w:rPr>
      <w:rFonts w:ascii="Times New Roman" w:eastAsia="Times New Roman" w:hAnsi="Times New Roman" w:cs="Times New Roman"/>
      <w:sz w:val="20"/>
      <w:szCs w:val="20"/>
      <w:lang w:eastAsia="ru-RU"/>
    </w:rPr>
  </w:style>
  <w:style w:type="paragraph" w:customStyle="1" w:styleId="Style6">
    <w:name w:val="Style6"/>
    <w:basedOn w:val="a"/>
    <w:qFormat/>
    <w:rsid w:val="006D0284"/>
    <w:pPr>
      <w:spacing w:line="331" w:lineRule="exact"/>
      <w:ind w:firstLine="370"/>
      <w:jc w:val="both"/>
    </w:pPr>
    <w:rPr>
      <w:rFonts w:cs="Raavi"/>
      <w:sz w:val="24"/>
      <w:szCs w:val="24"/>
      <w:lang w:bidi="pa-IN"/>
    </w:rPr>
  </w:style>
  <w:style w:type="paragraph" w:customStyle="1" w:styleId="Style8">
    <w:name w:val="Style8"/>
    <w:basedOn w:val="a"/>
    <w:uiPriority w:val="99"/>
    <w:qFormat/>
    <w:rsid w:val="006D0284"/>
    <w:rPr>
      <w:sz w:val="24"/>
      <w:szCs w:val="24"/>
    </w:rPr>
  </w:style>
  <w:style w:type="character" w:customStyle="1" w:styleId="FontStyle38">
    <w:name w:val="Font Style38"/>
    <w:uiPriority w:val="99"/>
    <w:rsid w:val="006D0284"/>
    <w:rPr>
      <w:rFonts w:ascii="Times New Roman" w:hAnsi="Times New Roman" w:cs="Times New Roman"/>
      <w:b/>
      <w:bCs/>
      <w:color w:val="000000"/>
      <w:sz w:val="26"/>
      <w:szCs w:val="26"/>
    </w:rPr>
  </w:style>
  <w:style w:type="character" w:customStyle="1" w:styleId="FontStyle39">
    <w:name w:val="Font Style39"/>
    <w:uiPriority w:val="99"/>
    <w:rsid w:val="006D0284"/>
    <w:rPr>
      <w:rFonts w:ascii="Times New Roman" w:hAnsi="Times New Roman" w:cs="Times New Roman"/>
      <w:color w:val="000000"/>
      <w:sz w:val="26"/>
      <w:szCs w:val="26"/>
    </w:rPr>
  </w:style>
  <w:style w:type="character" w:customStyle="1" w:styleId="FontStyle35">
    <w:name w:val="Font Style35"/>
    <w:rsid w:val="007F0C72"/>
    <w:rPr>
      <w:rFonts w:ascii="Times New Roman" w:hAnsi="Times New Roman" w:cs="Times New Roman" w:hint="default"/>
      <w:b/>
      <w:bCs w:val="0"/>
      <w:sz w:val="22"/>
    </w:rPr>
  </w:style>
  <w:style w:type="paragraph" w:styleId="af4">
    <w:name w:val="No Spacing"/>
    <w:link w:val="af5"/>
    <w:uiPriority w:val="1"/>
    <w:qFormat/>
    <w:rsid w:val="006F04E5"/>
    <w:pPr>
      <w:spacing w:after="0" w:line="240" w:lineRule="auto"/>
    </w:pPr>
    <w:rPr>
      <w:rFonts w:ascii="Times New Roman" w:eastAsia="Calibri" w:hAnsi="Times New Roman" w:cs="Times New Roman"/>
      <w:sz w:val="28"/>
    </w:rPr>
  </w:style>
  <w:style w:type="character" w:customStyle="1" w:styleId="af6">
    <w:name w:val="Основной текст + Полужирный"/>
    <w:rsid w:val="006F04E5"/>
    <w:rPr>
      <w:rFonts w:ascii="Times New Roman" w:eastAsia="Times New Roman" w:hAnsi="Times New Roman" w:cs="Times New Roman"/>
      <w:b/>
      <w:bCs/>
      <w:i w:val="0"/>
      <w:iCs w:val="0"/>
      <w:smallCaps w:val="0"/>
      <w:strike w:val="0"/>
      <w:spacing w:val="0"/>
      <w:sz w:val="26"/>
      <w:szCs w:val="26"/>
      <w:shd w:val="clear" w:color="auto" w:fill="FFFFFF"/>
    </w:rPr>
  </w:style>
  <w:style w:type="character" w:customStyle="1" w:styleId="5">
    <w:name w:val="Основной текст5"/>
    <w:rsid w:val="006F04E5"/>
    <w:rPr>
      <w:rFonts w:ascii="Times New Roman" w:eastAsia="Times New Roman" w:hAnsi="Times New Roman" w:cs="Times New Roman"/>
      <w:b w:val="0"/>
      <w:bCs w:val="0"/>
      <w:i w:val="0"/>
      <w:iCs w:val="0"/>
      <w:smallCaps w:val="0"/>
      <w:strike w:val="0"/>
      <w:spacing w:val="0"/>
      <w:sz w:val="25"/>
      <w:szCs w:val="25"/>
      <w:shd w:val="clear" w:color="auto" w:fill="FFFFFF"/>
    </w:rPr>
  </w:style>
  <w:style w:type="character" w:customStyle="1" w:styleId="Bodytext10pt">
    <w:name w:val="Body text + 10 pt"/>
    <w:aliases w:val="Spacing 0 pt"/>
    <w:uiPriority w:val="99"/>
    <w:rsid w:val="00665A7C"/>
    <w:rPr>
      <w:rFonts w:ascii="Times New Roman" w:hAnsi="Times New Roman" w:cs="Times New Roman"/>
      <w:spacing w:val="10"/>
      <w:sz w:val="20"/>
      <w:szCs w:val="20"/>
      <w:shd w:val="clear" w:color="auto" w:fill="FFFFFF"/>
    </w:rPr>
  </w:style>
  <w:style w:type="paragraph" w:customStyle="1" w:styleId="af7">
    <w:name w:val="Знак Знак"/>
    <w:basedOn w:val="a"/>
    <w:rsid w:val="00B85798"/>
    <w:pPr>
      <w:widowControl/>
      <w:autoSpaceDE/>
      <w:autoSpaceDN/>
      <w:adjustRightInd/>
      <w:spacing w:after="160" w:line="240" w:lineRule="exact"/>
    </w:pPr>
    <w:rPr>
      <w:rFonts w:ascii="Verdana" w:hAnsi="Verdana"/>
      <w:lang w:val="en-US" w:eastAsia="en-US"/>
    </w:rPr>
  </w:style>
  <w:style w:type="character" w:customStyle="1" w:styleId="apple-converted-space">
    <w:name w:val="apple-converted-space"/>
    <w:rsid w:val="00B85798"/>
  </w:style>
  <w:style w:type="character" w:styleId="af8">
    <w:name w:val="Hyperlink"/>
    <w:basedOn w:val="a0"/>
    <w:unhideWhenUsed/>
    <w:rsid w:val="00B85798"/>
    <w:rPr>
      <w:color w:val="0000FF" w:themeColor="hyperlink"/>
      <w:u w:val="single"/>
    </w:rPr>
  </w:style>
  <w:style w:type="table" w:customStyle="1" w:styleId="50">
    <w:name w:val="Сетка таблицы5"/>
    <w:basedOn w:val="a1"/>
    <w:next w:val="a4"/>
    <w:rsid w:val="00B85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rsid w:val="00B85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semiHidden/>
    <w:unhideWhenUsed/>
    <w:rsid w:val="00B85798"/>
  </w:style>
  <w:style w:type="paragraph" w:styleId="25">
    <w:name w:val="List Continue 2"/>
    <w:basedOn w:val="a"/>
    <w:rsid w:val="00B85798"/>
    <w:pPr>
      <w:widowControl/>
      <w:autoSpaceDE/>
      <w:autoSpaceDN/>
      <w:adjustRightInd/>
      <w:spacing w:after="120"/>
      <w:ind w:left="566"/>
    </w:pPr>
    <w:rPr>
      <w:sz w:val="24"/>
      <w:szCs w:val="24"/>
    </w:rPr>
  </w:style>
  <w:style w:type="paragraph" w:customStyle="1" w:styleId="af9">
    <w:name w:val="Знак"/>
    <w:basedOn w:val="a"/>
    <w:rsid w:val="00B85798"/>
    <w:pPr>
      <w:widowControl/>
      <w:autoSpaceDE/>
      <w:autoSpaceDN/>
      <w:adjustRightInd/>
      <w:spacing w:after="160" w:line="240" w:lineRule="exact"/>
    </w:pPr>
    <w:rPr>
      <w:rFonts w:ascii="Verdana" w:hAnsi="Verdana"/>
      <w:lang w:val="en-US" w:eastAsia="en-US"/>
    </w:rPr>
  </w:style>
  <w:style w:type="paragraph" w:customStyle="1" w:styleId="afa">
    <w:name w:val="Знак Знак Знак Знак"/>
    <w:basedOn w:val="a"/>
    <w:rsid w:val="00B85798"/>
    <w:pPr>
      <w:widowControl/>
      <w:autoSpaceDE/>
      <w:autoSpaceDN/>
      <w:adjustRightInd/>
      <w:spacing w:after="160" w:line="240" w:lineRule="exact"/>
    </w:pPr>
    <w:rPr>
      <w:rFonts w:ascii="Verdana" w:hAnsi="Verdana"/>
      <w:lang w:val="en-US" w:eastAsia="en-US"/>
    </w:rPr>
  </w:style>
  <w:style w:type="paragraph" w:customStyle="1" w:styleId="afb">
    <w:name w:val="Знак Знак Знак Знак Знак Знак Знак"/>
    <w:basedOn w:val="a"/>
    <w:rsid w:val="00B85798"/>
    <w:pPr>
      <w:widowControl/>
      <w:autoSpaceDE/>
      <w:autoSpaceDN/>
      <w:adjustRightInd/>
      <w:spacing w:after="160" w:line="240" w:lineRule="exact"/>
    </w:pPr>
    <w:rPr>
      <w:rFonts w:ascii="Verdana" w:hAnsi="Verdana"/>
      <w:lang w:val="en-US" w:eastAsia="en-US"/>
    </w:rPr>
  </w:style>
  <w:style w:type="paragraph" w:customStyle="1" w:styleId="afc">
    <w:name w:val="Знак Знак Знак Знак Знак Знак Знак Знак Знак Знак Знак Знак Знак"/>
    <w:basedOn w:val="a"/>
    <w:autoRedefine/>
    <w:rsid w:val="00B85798"/>
    <w:pPr>
      <w:widowControl/>
      <w:autoSpaceDE/>
      <w:autoSpaceDN/>
      <w:adjustRightInd/>
      <w:spacing w:after="160" w:line="240" w:lineRule="exact"/>
    </w:pPr>
    <w:rPr>
      <w:sz w:val="28"/>
      <w:lang w:val="en-US" w:eastAsia="en-US"/>
    </w:rPr>
  </w:style>
  <w:style w:type="paragraph" w:styleId="afd">
    <w:name w:val="Title"/>
    <w:basedOn w:val="a"/>
    <w:link w:val="afe"/>
    <w:qFormat/>
    <w:rsid w:val="00B85798"/>
    <w:pPr>
      <w:widowControl/>
      <w:autoSpaceDE/>
      <w:autoSpaceDN/>
      <w:adjustRightInd/>
      <w:jc w:val="center"/>
    </w:pPr>
    <w:rPr>
      <w:b/>
      <w:sz w:val="28"/>
    </w:rPr>
  </w:style>
  <w:style w:type="character" w:customStyle="1" w:styleId="afe">
    <w:name w:val="Название Знак"/>
    <w:basedOn w:val="a0"/>
    <w:link w:val="afd"/>
    <w:rsid w:val="00B85798"/>
    <w:rPr>
      <w:rFonts w:ascii="Times New Roman" w:eastAsia="Times New Roman" w:hAnsi="Times New Roman" w:cs="Times New Roman"/>
      <w:b/>
      <w:sz w:val="28"/>
      <w:szCs w:val="20"/>
      <w:lang w:eastAsia="ru-RU"/>
    </w:rPr>
  </w:style>
  <w:style w:type="character" w:customStyle="1" w:styleId="rfrnbsp">
    <w:name w:val="rfr_nbsp"/>
    <w:basedOn w:val="a0"/>
    <w:rsid w:val="00B85798"/>
  </w:style>
  <w:style w:type="table" w:customStyle="1" w:styleId="13">
    <w:name w:val="Сетка таблицы1"/>
    <w:basedOn w:val="a1"/>
    <w:next w:val="a4"/>
    <w:uiPriority w:val="59"/>
    <w:rsid w:val="00B8579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a"/>
    <w:rsid w:val="00B85798"/>
    <w:pPr>
      <w:widowControl/>
      <w:autoSpaceDE/>
      <w:autoSpaceDN/>
      <w:adjustRightInd/>
      <w:spacing w:before="100" w:beforeAutospacing="1" w:after="100" w:afterAutospacing="1"/>
    </w:pPr>
    <w:rPr>
      <w:sz w:val="24"/>
      <w:szCs w:val="24"/>
    </w:rPr>
  </w:style>
  <w:style w:type="character" w:customStyle="1" w:styleId="s2">
    <w:name w:val="s2"/>
    <w:basedOn w:val="a0"/>
    <w:rsid w:val="00B85798"/>
  </w:style>
  <w:style w:type="paragraph" w:customStyle="1" w:styleId="p3">
    <w:name w:val="p3"/>
    <w:basedOn w:val="a"/>
    <w:rsid w:val="00B85798"/>
    <w:pPr>
      <w:widowControl/>
      <w:autoSpaceDE/>
      <w:autoSpaceDN/>
      <w:adjustRightInd/>
      <w:spacing w:before="100" w:beforeAutospacing="1" w:after="100" w:afterAutospacing="1"/>
    </w:pPr>
    <w:rPr>
      <w:sz w:val="24"/>
      <w:szCs w:val="24"/>
    </w:rPr>
  </w:style>
  <w:style w:type="character" w:customStyle="1" w:styleId="apple-style-span">
    <w:name w:val="apple-style-span"/>
    <w:basedOn w:val="a0"/>
    <w:rsid w:val="00B85798"/>
  </w:style>
  <w:style w:type="character" w:customStyle="1" w:styleId="af5">
    <w:name w:val="Без интервала Знак"/>
    <w:link w:val="af4"/>
    <w:uiPriority w:val="1"/>
    <w:locked/>
    <w:rsid w:val="00781C4F"/>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28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D0284"/>
    <w:pPr>
      <w:keepNext/>
      <w:widowControl/>
      <w:autoSpaceDE/>
      <w:autoSpaceDN/>
      <w:adjustRightInd/>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6D0284"/>
    <w:pPr>
      <w:keepNext/>
      <w:spacing w:before="240" w:after="60"/>
      <w:outlineLvl w:val="1"/>
    </w:pPr>
    <w:rPr>
      <w:rFonts w:ascii="Cambria" w:hAnsi="Cambria"/>
      <w:b/>
      <w:bCs/>
      <w:i/>
      <w:iCs/>
      <w:sz w:val="28"/>
      <w:szCs w:val="28"/>
    </w:rPr>
  </w:style>
  <w:style w:type="paragraph" w:styleId="4">
    <w:name w:val="heading 4"/>
    <w:basedOn w:val="a"/>
    <w:next w:val="a"/>
    <w:link w:val="40"/>
    <w:qFormat/>
    <w:rsid w:val="006D0284"/>
    <w:pPr>
      <w:keepNext/>
      <w:widowControl/>
      <w:autoSpaceDE/>
      <w:autoSpaceDN/>
      <w:adjustRightInd/>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028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6D0284"/>
    <w:rPr>
      <w:rFonts w:ascii="Cambria" w:eastAsia="Times New Roman" w:hAnsi="Cambria" w:cs="Times New Roman"/>
      <w:b/>
      <w:bCs/>
      <w:i/>
      <w:iCs/>
      <w:sz w:val="28"/>
      <w:szCs w:val="28"/>
      <w:lang w:eastAsia="ru-RU"/>
    </w:rPr>
  </w:style>
  <w:style w:type="character" w:customStyle="1" w:styleId="40">
    <w:name w:val="Заголовок 4 Знак"/>
    <w:basedOn w:val="a0"/>
    <w:link w:val="4"/>
    <w:rsid w:val="006D0284"/>
    <w:rPr>
      <w:rFonts w:ascii="Times New Roman" w:eastAsia="Times New Roman" w:hAnsi="Times New Roman" w:cs="Times New Roman"/>
      <w:b/>
      <w:bCs/>
      <w:sz w:val="28"/>
      <w:szCs w:val="28"/>
      <w:lang w:eastAsia="ru-RU"/>
    </w:rPr>
  </w:style>
  <w:style w:type="paragraph" w:styleId="a3">
    <w:name w:val="Normal (Web)"/>
    <w:basedOn w:val="a"/>
    <w:uiPriority w:val="99"/>
    <w:rsid w:val="006D0284"/>
    <w:pPr>
      <w:widowControl/>
      <w:autoSpaceDE/>
      <w:autoSpaceDN/>
      <w:adjustRightInd/>
      <w:spacing w:before="100" w:beforeAutospacing="1" w:after="100" w:afterAutospacing="1"/>
    </w:pPr>
    <w:rPr>
      <w:sz w:val="24"/>
      <w:szCs w:val="24"/>
    </w:rPr>
  </w:style>
  <w:style w:type="paragraph" w:styleId="21">
    <w:name w:val="Body Text Indent 2"/>
    <w:basedOn w:val="a"/>
    <w:link w:val="22"/>
    <w:rsid w:val="006D0284"/>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6D0284"/>
    <w:rPr>
      <w:rFonts w:ascii="Times New Roman" w:eastAsia="Times New Roman" w:hAnsi="Times New Roman" w:cs="Times New Roman"/>
      <w:sz w:val="24"/>
      <w:szCs w:val="24"/>
      <w:lang w:eastAsia="ru-RU"/>
    </w:rPr>
  </w:style>
  <w:style w:type="paragraph" w:customStyle="1" w:styleId="ajus">
    <w:name w:val="ajus"/>
    <w:basedOn w:val="a"/>
    <w:rsid w:val="006D0284"/>
    <w:pPr>
      <w:widowControl/>
      <w:autoSpaceDE/>
      <w:autoSpaceDN/>
      <w:adjustRightInd/>
      <w:spacing w:before="100" w:beforeAutospacing="1" w:after="100" w:afterAutospacing="1"/>
    </w:pPr>
    <w:rPr>
      <w:sz w:val="24"/>
      <w:szCs w:val="24"/>
    </w:rPr>
  </w:style>
  <w:style w:type="table" w:styleId="a4">
    <w:name w:val="Table Grid"/>
    <w:basedOn w:val="a1"/>
    <w:uiPriority w:val="59"/>
    <w:rsid w:val="006D02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uiPriority w:val="22"/>
    <w:qFormat/>
    <w:rsid w:val="006D0284"/>
    <w:rPr>
      <w:b/>
      <w:bCs/>
    </w:rPr>
  </w:style>
  <w:style w:type="paragraph" w:styleId="23">
    <w:name w:val="Body Text 2"/>
    <w:basedOn w:val="a"/>
    <w:link w:val="24"/>
    <w:rsid w:val="006D0284"/>
    <w:pPr>
      <w:spacing w:after="120" w:line="480" w:lineRule="auto"/>
    </w:pPr>
  </w:style>
  <w:style w:type="character" w:customStyle="1" w:styleId="24">
    <w:name w:val="Основной текст 2 Знак"/>
    <w:basedOn w:val="a0"/>
    <w:link w:val="23"/>
    <w:rsid w:val="006D0284"/>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6D0284"/>
    <w:pPr>
      <w:widowControl/>
      <w:suppressAutoHyphens/>
      <w:autoSpaceDE/>
      <w:autoSpaceDN/>
      <w:adjustRightInd/>
      <w:ind w:firstLine="540"/>
    </w:pPr>
    <w:rPr>
      <w:sz w:val="28"/>
      <w:szCs w:val="24"/>
      <w:lang w:eastAsia="ar-SA"/>
    </w:rPr>
  </w:style>
  <w:style w:type="paragraph" w:styleId="a6">
    <w:name w:val="Balloon Text"/>
    <w:basedOn w:val="a"/>
    <w:link w:val="a7"/>
    <w:uiPriority w:val="99"/>
    <w:semiHidden/>
    <w:rsid w:val="006D0284"/>
    <w:rPr>
      <w:rFonts w:ascii="Tahoma" w:hAnsi="Tahoma" w:cs="Tahoma"/>
      <w:sz w:val="16"/>
      <w:szCs w:val="16"/>
    </w:rPr>
  </w:style>
  <w:style w:type="character" w:customStyle="1" w:styleId="a7">
    <w:name w:val="Текст выноски Знак"/>
    <w:basedOn w:val="a0"/>
    <w:link w:val="a6"/>
    <w:uiPriority w:val="99"/>
    <w:semiHidden/>
    <w:rsid w:val="006D0284"/>
    <w:rPr>
      <w:rFonts w:ascii="Tahoma" w:eastAsia="Times New Roman" w:hAnsi="Tahoma" w:cs="Tahoma"/>
      <w:sz w:val="16"/>
      <w:szCs w:val="16"/>
      <w:lang w:eastAsia="ru-RU"/>
    </w:rPr>
  </w:style>
  <w:style w:type="paragraph" w:styleId="a8">
    <w:name w:val="Plain Text"/>
    <w:basedOn w:val="a"/>
    <w:link w:val="a9"/>
    <w:rsid w:val="006D0284"/>
    <w:pPr>
      <w:widowControl/>
      <w:autoSpaceDE/>
      <w:autoSpaceDN/>
      <w:adjustRightInd/>
    </w:pPr>
    <w:rPr>
      <w:rFonts w:ascii="Courier New" w:hAnsi="Courier New" w:cs="Courier New"/>
    </w:rPr>
  </w:style>
  <w:style w:type="character" w:customStyle="1" w:styleId="a9">
    <w:name w:val="Текст Знак"/>
    <w:basedOn w:val="a0"/>
    <w:link w:val="a8"/>
    <w:rsid w:val="006D0284"/>
    <w:rPr>
      <w:rFonts w:ascii="Courier New" w:eastAsia="Times New Roman" w:hAnsi="Courier New" w:cs="Courier New"/>
      <w:sz w:val="20"/>
      <w:szCs w:val="20"/>
      <w:lang w:eastAsia="ru-RU"/>
    </w:rPr>
  </w:style>
  <w:style w:type="paragraph" w:styleId="aa">
    <w:name w:val="footer"/>
    <w:basedOn w:val="a"/>
    <w:link w:val="ab"/>
    <w:rsid w:val="006D0284"/>
    <w:pPr>
      <w:tabs>
        <w:tab w:val="center" w:pos="4677"/>
        <w:tab w:val="right" w:pos="9355"/>
      </w:tabs>
    </w:pPr>
  </w:style>
  <w:style w:type="character" w:customStyle="1" w:styleId="ab">
    <w:name w:val="Нижний колонтитул Знак"/>
    <w:basedOn w:val="a0"/>
    <w:link w:val="aa"/>
    <w:rsid w:val="006D0284"/>
    <w:rPr>
      <w:rFonts w:ascii="Times New Roman" w:eastAsia="Times New Roman" w:hAnsi="Times New Roman" w:cs="Times New Roman"/>
      <w:sz w:val="20"/>
      <w:szCs w:val="20"/>
      <w:lang w:eastAsia="ru-RU"/>
    </w:rPr>
  </w:style>
  <w:style w:type="character" w:styleId="ac">
    <w:name w:val="page number"/>
    <w:basedOn w:val="a0"/>
    <w:rsid w:val="006D0284"/>
  </w:style>
  <w:style w:type="paragraph" w:styleId="ad">
    <w:name w:val="List Paragraph"/>
    <w:basedOn w:val="a"/>
    <w:uiPriority w:val="34"/>
    <w:qFormat/>
    <w:rsid w:val="006D0284"/>
    <w:pPr>
      <w:ind w:left="708"/>
    </w:pPr>
  </w:style>
  <w:style w:type="paragraph" w:styleId="3">
    <w:name w:val="Body Text Indent 3"/>
    <w:basedOn w:val="a"/>
    <w:link w:val="30"/>
    <w:rsid w:val="006D0284"/>
    <w:pPr>
      <w:spacing w:after="120"/>
      <w:ind w:left="283"/>
    </w:pPr>
    <w:rPr>
      <w:sz w:val="16"/>
      <w:szCs w:val="16"/>
      <w:lang w:val="x-none" w:eastAsia="x-none"/>
    </w:rPr>
  </w:style>
  <w:style w:type="character" w:customStyle="1" w:styleId="30">
    <w:name w:val="Основной текст с отступом 3 Знак"/>
    <w:basedOn w:val="a0"/>
    <w:link w:val="3"/>
    <w:rsid w:val="006D0284"/>
    <w:rPr>
      <w:rFonts w:ascii="Times New Roman" w:eastAsia="Times New Roman" w:hAnsi="Times New Roman" w:cs="Times New Roman"/>
      <w:sz w:val="16"/>
      <w:szCs w:val="16"/>
      <w:lang w:val="x-none" w:eastAsia="x-none"/>
    </w:rPr>
  </w:style>
  <w:style w:type="paragraph" w:styleId="ae">
    <w:name w:val="header"/>
    <w:basedOn w:val="a"/>
    <w:link w:val="af"/>
    <w:rsid w:val="006D0284"/>
    <w:pPr>
      <w:tabs>
        <w:tab w:val="center" w:pos="4677"/>
        <w:tab w:val="right" w:pos="9355"/>
      </w:tabs>
    </w:pPr>
  </w:style>
  <w:style w:type="character" w:customStyle="1" w:styleId="af">
    <w:name w:val="Верхний колонтитул Знак"/>
    <w:basedOn w:val="a0"/>
    <w:link w:val="ae"/>
    <w:rsid w:val="006D0284"/>
    <w:rPr>
      <w:rFonts w:ascii="Times New Roman" w:eastAsia="Times New Roman" w:hAnsi="Times New Roman" w:cs="Times New Roman"/>
      <w:sz w:val="20"/>
      <w:szCs w:val="20"/>
      <w:lang w:eastAsia="ru-RU"/>
    </w:rPr>
  </w:style>
  <w:style w:type="paragraph" w:customStyle="1" w:styleId="western">
    <w:name w:val="western"/>
    <w:basedOn w:val="a"/>
    <w:rsid w:val="006D0284"/>
    <w:pPr>
      <w:widowControl/>
      <w:autoSpaceDE/>
      <w:autoSpaceDN/>
      <w:adjustRightInd/>
      <w:spacing w:before="100" w:beforeAutospacing="1" w:after="100" w:afterAutospacing="1"/>
    </w:pPr>
    <w:rPr>
      <w:sz w:val="24"/>
      <w:szCs w:val="24"/>
    </w:rPr>
  </w:style>
  <w:style w:type="character" w:customStyle="1" w:styleId="41">
    <w:name w:val="Основной текст (4)_"/>
    <w:link w:val="42"/>
    <w:rsid w:val="006D0284"/>
    <w:rPr>
      <w:sz w:val="26"/>
      <w:szCs w:val="26"/>
      <w:shd w:val="clear" w:color="auto" w:fill="FFFFFF"/>
    </w:rPr>
  </w:style>
  <w:style w:type="paragraph" w:customStyle="1" w:styleId="42">
    <w:name w:val="Основной текст (4)"/>
    <w:basedOn w:val="a"/>
    <w:link w:val="41"/>
    <w:rsid w:val="006D0284"/>
    <w:pPr>
      <w:widowControl/>
      <w:shd w:val="clear" w:color="auto" w:fill="FFFFFF"/>
      <w:autoSpaceDE/>
      <w:autoSpaceDN/>
      <w:adjustRightInd/>
      <w:spacing w:after="120" w:line="0" w:lineRule="atLeast"/>
    </w:pPr>
    <w:rPr>
      <w:rFonts w:asciiTheme="minorHAnsi" w:eastAsiaTheme="minorHAnsi" w:hAnsiTheme="minorHAnsi" w:cstheme="minorBidi"/>
      <w:sz w:val="26"/>
      <w:szCs w:val="26"/>
      <w:lang w:eastAsia="en-US"/>
    </w:rPr>
  </w:style>
  <w:style w:type="paragraph" w:customStyle="1" w:styleId="11">
    <w:name w:val="Основной текст1"/>
    <w:basedOn w:val="a"/>
    <w:rsid w:val="006D0284"/>
    <w:pPr>
      <w:widowControl/>
      <w:shd w:val="clear" w:color="auto" w:fill="FFFFFF"/>
      <w:autoSpaceDE/>
      <w:autoSpaceDN/>
      <w:adjustRightInd/>
      <w:spacing w:line="320" w:lineRule="exact"/>
    </w:pPr>
    <w:rPr>
      <w:color w:val="000000"/>
      <w:sz w:val="26"/>
      <w:szCs w:val="26"/>
      <w:lang w:val="ru"/>
    </w:rPr>
  </w:style>
  <w:style w:type="paragraph" w:customStyle="1" w:styleId="7">
    <w:name w:val="Основной текст7"/>
    <w:basedOn w:val="a"/>
    <w:rsid w:val="006D0284"/>
    <w:pPr>
      <w:widowControl/>
      <w:shd w:val="clear" w:color="auto" w:fill="FFFFFF"/>
      <w:autoSpaceDE/>
      <w:autoSpaceDN/>
      <w:adjustRightInd/>
      <w:spacing w:before="60" w:after="300" w:line="322" w:lineRule="exact"/>
      <w:jc w:val="center"/>
    </w:pPr>
    <w:rPr>
      <w:color w:val="000000"/>
      <w:sz w:val="25"/>
      <w:szCs w:val="25"/>
      <w:lang w:val="ru"/>
    </w:rPr>
  </w:style>
  <w:style w:type="paragraph" w:customStyle="1" w:styleId="Style18">
    <w:name w:val="Style18"/>
    <w:basedOn w:val="a"/>
    <w:uiPriority w:val="99"/>
    <w:rsid w:val="006D0284"/>
    <w:pPr>
      <w:spacing w:line="322" w:lineRule="exact"/>
      <w:ind w:firstLine="710"/>
      <w:jc w:val="both"/>
    </w:pPr>
    <w:rPr>
      <w:sz w:val="24"/>
      <w:szCs w:val="24"/>
    </w:rPr>
  </w:style>
  <w:style w:type="character" w:customStyle="1" w:styleId="FontStyle42">
    <w:name w:val="Font Style42"/>
    <w:uiPriority w:val="99"/>
    <w:rsid w:val="006D0284"/>
    <w:rPr>
      <w:rFonts w:ascii="Times New Roman" w:hAnsi="Times New Roman" w:cs="Times New Roman"/>
      <w:color w:val="000000"/>
      <w:sz w:val="26"/>
      <w:szCs w:val="26"/>
    </w:rPr>
  </w:style>
  <w:style w:type="paragraph" w:customStyle="1" w:styleId="Style9">
    <w:name w:val="Style9"/>
    <w:basedOn w:val="a"/>
    <w:uiPriority w:val="99"/>
    <w:rsid w:val="006D0284"/>
    <w:pPr>
      <w:spacing w:line="323" w:lineRule="exact"/>
      <w:ind w:firstLine="701"/>
      <w:jc w:val="both"/>
    </w:pPr>
    <w:rPr>
      <w:sz w:val="24"/>
      <w:szCs w:val="24"/>
    </w:rPr>
  </w:style>
  <w:style w:type="paragraph" w:customStyle="1" w:styleId="Style32">
    <w:name w:val="Style32"/>
    <w:basedOn w:val="a"/>
    <w:uiPriority w:val="99"/>
    <w:rsid w:val="006D0284"/>
    <w:pPr>
      <w:spacing w:line="326" w:lineRule="exact"/>
    </w:pPr>
    <w:rPr>
      <w:sz w:val="24"/>
      <w:szCs w:val="24"/>
    </w:rPr>
  </w:style>
  <w:style w:type="paragraph" w:customStyle="1" w:styleId="Style36">
    <w:name w:val="Style36"/>
    <w:basedOn w:val="a"/>
    <w:uiPriority w:val="99"/>
    <w:rsid w:val="006D0284"/>
    <w:rPr>
      <w:sz w:val="24"/>
      <w:szCs w:val="24"/>
    </w:rPr>
  </w:style>
  <w:style w:type="paragraph" w:styleId="af0">
    <w:name w:val="Body Text Indent"/>
    <w:basedOn w:val="a"/>
    <w:link w:val="af1"/>
    <w:uiPriority w:val="99"/>
    <w:rsid w:val="006D0284"/>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uiPriority w:val="99"/>
    <w:rsid w:val="006D0284"/>
    <w:rPr>
      <w:rFonts w:ascii="Times New Roman" w:eastAsia="Times New Roman" w:hAnsi="Times New Roman" w:cs="Times New Roman"/>
      <w:sz w:val="24"/>
      <w:szCs w:val="24"/>
      <w:lang w:eastAsia="ru-RU"/>
    </w:rPr>
  </w:style>
  <w:style w:type="paragraph" w:styleId="af2">
    <w:name w:val="Body Text"/>
    <w:basedOn w:val="a"/>
    <w:link w:val="af3"/>
    <w:rsid w:val="006D0284"/>
    <w:pPr>
      <w:spacing w:after="120"/>
    </w:pPr>
  </w:style>
  <w:style w:type="character" w:customStyle="1" w:styleId="af3">
    <w:name w:val="Основной текст Знак"/>
    <w:basedOn w:val="a0"/>
    <w:link w:val="af2"/>
    <w:rsid w:val="006D0284"/>
    <w:rPr>
      <w:rFonts w:ascii="Times New Roman" w:eastAsia="Times New Roman" w:hAnsi="Times New Roman" w:cs="Times New Roman"/>
      <w:sz w:val="20"/>
      <w:szCs w:val="20"/>
      <w:lang w:eastAsia="ru-RU"/>
    </w:rPr>
  </w:style>
  <w:style w:type="paragraph" w:customStyle="1" w:styleId="Style6">
    <w:name w:val="Style6"/>
    <w:basedOn w:val="a"/>
    <w:qFormat/>
    <w:rsid w:val="006D0284"/>
    <w:pPr>
      <w:spacing w:line="331" w:lineRule="exact"/>
      <w:ind w:firstLine="370"/>
      <w:jc w:val="both"/>
    </w:pPr>
    <w:rPr>
      <w:rFonts w:cs="Raavi"/>
      <w:sz w:val="24"/>
      <w:szCs w:val="24"/>
      <w:lang w:bidi="pa-IN"/>
    </w:rPr>
  </w:style>
  <w:style w:type="paragraph" w:customStyle="1" w:styleId="Style8">
    <w:name w:val="Style8"/>
    <w:basedOn w:val="a"/>
    <w:uiPriority w:val="99"/>
    <w:qFormat/>
    <w:rsid w:val="006D0284"/>
    <w:rPr>
      <w:sz w:val="24"/>
      <w:szCs w:val="24"/>
    </w:rPr>
  </w:style>
  <w:style w:type="character" w:customStyle="1" w:styleId="FontStyle38">
    <w:name w:val="Font Style38"/>
    <w:uiPriority w:val="99"/>
    <w:rsid w:val="006D0284"/>
    <w:rPr>
      <w:rFonts w:ascii="Times New Roman" w:hAnsi="Times New Roman" w:cs="Times New Roman"/>
      <w:b/>
      <w:bCs/>
      <w:color w:val="000000"/>
      <w:sz w:val="26"/>
      <w:szCs w:val="26"/>
    </w:rPr>
  </w:style>
  <w:style w:type="character" w:customStyle="1" w:styleId="FontStyle39">
    <w:name w:val="Font Style39"/>
    <w:uiPriority w:val="99"/>
    <w:rsid w:val="006D0284"/>
    <w:rPr>
      <w:rFonts w:ascii="Times New Roman" w:hAnsi="Times New Roman" w:cs="Times New Roman"/>
      <w:color w:val="000000"/>
      <w:sz w:val="26"/>
      <w:szCs w:val="26"/>
    </w:rPr>
  </w:style>
  <w:style w:type="character" w:customStyle="1" w:styleId="FontStyle35">
    <w:name w:val="Font Style35"/>
    <w:rsid w:val="007F0C72"/>
    <w:rPr>
      <w:rFonts w:ascii="Times New Roman" w:hAnsi="Times New Roman" w:cs="Times New Roman" w:hint="default"/>
      <w:b/>
      <w:bCs w:val="0"/>
      <w:sz w:val="22"/>
    </w:rPr>
  </w:style>
  <w:style w:type="paragraph" w:styleId="af4">
    <w:name w:val="No Spacing"/>
    <w:uiPriority w:val="1"/>
    <w:qFormat/>
    <w:rsid w:val="006F04E5"/>
    <w:pPr>
      <w:spacing w:after="0" w:line="240" w:lineRule="auto"/>
    </w:pPr>
    <w:rPr>
      <w:rFonts w:ascii="Times New Roman" w:eastAsia="Calibri" w:hAnsi="Times New Roman" w:cs="Times New Roman"/>
      <w:sz w:val="28"/>
    </w:rPr>
  </w:style>
  <w:style w:type="character" w:customStyle="1" w:styleId="af6">
    <w:name w:val="Основной текст + Полужирный"/>
    <w:rsid w:val="006F04E5"/>
    <w:rPr>
      <w:rFonts w:ascii="Times New Roman" w:eastAsia="Times New Roman" w:hAnsi="Times New Roman" w:cs="Times New Roman"/>
      <w:b/>
      <w:bCs/>
      <w:i w:val="0"/>
      <w:iCs w:val="0"/>
      <w:smallCaps w:val="0"/>
      <w:strike w:val="0"/>
      <w:spacing w:val="0"/>
      <w:sz w:val="26"/>
      <w:szCs w:val="26"/>
      <w:shd w:val="clear" w:color="auto" w:fill="FFFFFF"/>
    </w:rPr>
  </w:style>
  <w:style w:type="character" w:customStyle="1" w:styleId="5">
    <w:name w:val="Основной текст5"/>
    <w:rsid w:val="006F04E5"/>
    <w:rPr>
      <w:rFonts w:ascii="Times New Roman" w:eastAsia="Times New Roman" w:hAnsi="Times New Roman" w:cs="Times New Roman"/>
      <w:b w:val="0"/>
      <w:bCs w:val="0"/>
      <w:i w:val="0"/>
      <w:iCs w:val="0"/>
      <w:smallCaps w:val="0"/>
      <w:strike w:val="0"/>
      <w:spacing w:val="0"/>
      <w:sz w:val="25"/>
      <w:szCs w:val="25"/>
      <w:shd w:val="clear" w:color="auto" w:fill="FFFFFF"/>
    </w:rPr>
  </w:style>
  <w:style w:type="character" w:customStyle="1" w:styleId="Bodytext10pt">
    <w:name w:val="Body text + 10 pt"/>
    <w:aliases w:val="Spacing 0 pt"/>
    <w:uiPriority w:val="99"/>
    <w:rsid w:val="00665A7C"/>
    <w:rPr>
      <w:rFonts w:ascii="Times New Roman" w:hAnsi="Times New Roman" w:cs="Times New Roman"/>
      <w:spacing w:val="10"/>
      <w:sz w:val="20"/>
      <w:szCs w:val="20"/>
      <w:shd w:val="clear" w:color="auto" w:fill="FFFFFF"/>
    </w:rPr>
  </w:style>
  <w:style w:type="paragraph" w:customStyle="1" w:styleId="af7">
    <w:name w:val="Знак Знак"/>
    <w:basedOn w:val="a"/>
    <w:rsid w:val="00B85798"/>
    <w:pPr>
      <w:widowControl/>
      <w:autoSpaceDE/>
      <w:autoSpaceDN/>
      <w:adjustRightInd/>
      <w:spacing w:after="160" w:line="240" w:lineRule="exact"/>
    </w:pPr>
    <w:rPr>
      <w:rFonts w:ascii="Verdana" w:hAnsi="Verdana"/>
      <w:lang w:val="en-US" w:eastAsia="en-US"/>
    </w:rPr>
  </w:style>
  <w:style w:type="character" w:customStyle="1" w:styleId="apple-converted-space">
    <w:name w:val="apple-converted-space"/>
    <w:rsid w:val="00B85798"/>
  </w:style>
  <w:style w:type="character" w:styleId="af8">
    <w:name w:val="Hyperlink"/>
    <w:basedOn w:val="a0"/>
    <w:unhideWhenUsed/>
    <w:rsid w:val="00B85798"/>
    <w:rPr>
      <w:color w:val="0000FF" w:themeColor="hyperlink"/>
      <w:u w:val="single"/>
    </w:rPr>
  </w:style>
  <w:style w:type="table" w:customStyle="1" w:styleId="50">
    <w:name w:val="Сетка таблицы5"/>
    <w:basedOn w:val="a1"/>
    <w:next w:val="a4"/>
    <w:rsid w:val="00B85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rsid w:val="00B85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semiHidden/>
    <w:unhideWhenUsed/>
    <w:rsid w:val="00B85798"/>
  </w:style>
  <w:style w:type="paragraph" w:styleId="25">
    <w:name w:val="List Continue 2"/>
    <w:basedOn w:val="a"/>
    <w:rsid w:val="00B85798"/>
    <w:pPr>
      <w:widowControl/>
      <w:autoSpaceDE/>
      <w:autoSpaceDN/>
      <w:adjustRightInd/>
      <w:spacing w:after="120"/>
      <w:ind w:left="566"/>
    </w:pPr>
    <w:rPr>
      <w:sz w:val="24"/>
      <w:szCs w:val="24"/>
    </w:rPr>
  </w:style>
  <w:style w:type="paragraph" w:customStyle="1" w:styleId="af9">
    <w:name w:val="Знак"/>
    <w:basedOn w:val="a"/>
    <w:rsid w:val="00B85798"/>
    <w:pPr>
      <w:widowControl/>
      <w:autoSpaceDE/>
      <w:autoSpaceDN/>
      <w:adjustRightInd/>
      <w:spacing w:after="160" w:line="240" w:lineRule="exact"/>
    </w:pPr>
    <w:rPr>
      <w:rFonts w:ascii="Verdana" w:hAnsi="Verdana"/>
      <w:lang w:val="en-US" w:eastAsia="en-US"/>
    </w:rPr>
  </w:style>
  <w:style w:type="paragraph" w:customStyle="1" w:styleId="afa">
    <w:name w:val="Знак Знак Знак Знак"/>
    <w:basedOn w:val="a"/>
    <w:rsid w:val="00B85798"/>
    <w:pPr>
      <w:widowControl/>
      <w:autoSpaceDE/>
      <w:autoSpaceDN/>
      <w:adjustRightInd/>
      <w:spacing w:after="160" w:line="240" w:lineRule="exact"/>
    </w:pPr>
    <w:rPr>
      <w:rFonts w:ascii="Verdana" w:hAnsi="Verdana"/>
      <w:lang w:val="en-US" w:eastAsia="en-US"/>
    </w:rPr>
  </w:style>
  <w:style w:type="paragraph" w:customStyle="1" w:styleId="afb">
    <w:name w:val="Знак Знак Знак Знак Знак Знак Знак"/>
    <w:basedOn w:val="a"/>
    <w:rsid w:val="00B85798"/>
    <w:pPr>
      <w:widowControl/>
      <w:autoSpaceDE/>
      <w:autoSpaceDN/>
      <w:adjustRightInd/>
      <w:spacing w:after="160" w:line="240" w:lineRule="exact"/>
    </w:pPr>
    <w:rPr>
      <w:rFonts w:ascii="Verdana" w:hAnsi="Verdana"/>
      <w:lang w:val="en-US" w:eastAsia="en-US"/>
    </w:rPr>
  </w:style>
  <w:style w:type="paragraph" w:customStyle="1" w:styleId="afc">
    <w:name w:val="Знак Знак Знак Знак Знак Знак Знак Знак Знак Знак Знак Знак Знак"/>
    <w:basedOn w:val="a"/>
    <w:autoRedefine/>
    <w:rsid w:val="00B85798"/>
    <w:pPr>
      <w:widowControl/>
      <w:autoSpaceDE/>
      <w:autoSpaceDN/>
      <w:adjustRightInd/>
      <w:spacing w:after="160" w:line="240" w:lineRule="exact"/>
    </w:pPr>
    <w:rPr>
      <w:sz w:val="28"/>
      <w:lang w:val="en-US" w:eastAsia="en-US"/>
    </w:rPr>
  </w:style>
  <w:style w:type="paragraph" w:styleId="afd">
    <w:name w:val="Title"/>
    <w:basedOn w:val="a"/>
    <w:link w:val="afe"/>
    <w:qFormat/>
    <w:rsid w:val="00B85798"/>
    <w:pPr>
      <w:widowControl/>
      <w:autoSpaceDE/>
      <w:autoSpaceDN/>
      <w:adjustRightInd/>
      <w:jc w:val="center"/>
    </w:pPr>
    <w:rPr>
      <w:b/>
      <w:sz w:val="28"/>
    </w:rPr>
  </w:style>
  <w:style w:type="character" w:customStyle="1" w:styleId="afe">
    <w:name w:val="Название Знак"/>
    <w:basedOn w:val="a0"/>
    <w:link w:val="afd"/>
    <w:rsid w:val="00B85798"/>
    <w:rPr>
      <w:rFonts w:ascii="Times New Roman" w:eastAsia="Times New Roman" w:hAnsi="Times New Roman" w:cs="Times New Roman"/>
      <w:b/>
      <w:sz w:val="28"/>
      <w:szCs w:val="20"/>
      <w:lang w:eastAsia="ru-RU"/>
    </w:rPr>
  </w:style>
  <w:style w:type="character" w:customStyle="1" w:styleId="rfrnbsp">
    <w:name w:val="rfr_nbsp"/>
    <w:basedOn w:val="a0"/>
    <w:rsid w:val="00B85798"/>
  </w:style>
  <w:style w:type="table" w:customStyle="1" w:styleId="13">
    <w:name w:val="Сетка таблицы1"/>
    <w:basedOn w:val="a1"/>
    <w:next w:val="a4"/>
    <w:uiPriority w:val="59"/>
    <w:rsid w:val="00B8579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a"/>
    <w:rsid w:val="00B85798"/>
    <w:pPr>
      <w:widowControl/>
      <w:autoSpaceDE/>
      <w:autoSpaceDN/>
      <w:adjustRightInd/>
      <w:spacing w:before="100" w:beforeAutospacing="1" w:after="100" w:afterAutospacing="1"/>
    </w:pPr>
    <w:rPr>
      <w:sz w:val="24"/>
      <w:szCs w:val="24"/>
    </w:rPr>
  </w:style>
  <w:style w:type="character" w:customStyle="1" w:styleId="s2">
    <w:name w:val="s2"/>
    <w:basedOn w:val="a0"/>
    <w:rsid w:val="00B85798"/>
  </w:style>
  <w:style w:type="paragraph" w:customStyle="1" w:styleId="p3">
    <w:name w:val="p3"/>
    <w:basedOn w:val="a"/>
    <w:rsid w:val="00B85798"/>
    <w:pPr>
      <w:widowControl/>
      <w:autoSpaceDE/>
      <w:autoSpaceDN/>
      <w:adjustRightInd/>
      <w:spacing w:before="100" w:beforeAutospacing="1" w:after="100" w:afterAutospacing="1"/>
    </w:pPr>
    <w:rPr>
      <w:sz w:val="24"/>
      <w:szCs w:val="24"/>
    </w:rPr>
  </w:style>
  <w:style w:type="character" w:customStyle="1" w:styleId="apple-style-span">
    <w:name w:val="apple-style-span"/>
    <w:basedOn w:val="a0"/>
    <w:rsid w:val="00B85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117">
      <w:bodyDiv w:val="1"/>
      <w:marLeft w:val="0"/>
      <w:marRight w:val="0"/>
      <w:marTop w:val="0"/>
      <w:marBottom w:val="0"/>
      <w:divBdr>
        <w:top w:val="none" w:sz="0" w:space="0" w:color="auto"/>
        <w:left w:val="none" w:sz="0" w:space="0" w:color="auto"/>
        <w:bottom w:val="none" w:sz="0" w:space="0" w:color="auto"/>
        <w:right w:val="none" w:sz="0" w:space="0" w:color="auto"/>
      </w:divBdr>
    </w:div>
    <w:div w:id="576865491">
      <w:bodyDiv w:val="1"/>
      <w:marLeft w:val="0"/>
      <w:marRight w:val="0"/>
      <w:marTop w:val="0"/>
      <w:marBottom w:val="0"/>
      <w:divBdr>
        <w:top w:val="none" w:sz="0" w:space="0" w:color="auto"/>
        <w:left w:val="none" w:sz="0" w:space="0" w:color="auto"/>
        <w:bottom w:val="none" w:sz="0" w:space="0" w:color="auto"/>
        <w:right w:val="none" w:sz="0" w:space="0" w:color="auto"/>
      </w:divBdr>
    </w:div>
    <w:div w:id="64273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NOVA\Desktop\&#1086;&#1093;&#1074;&#1072;&#1090;%20&#1082;&#1088;&#1091;&#1078;&#1082;&#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Охват</a:t>
            </a:r>
            <a:r>
              <a:rPr lang="ru-RU" baseline="0"/>
              <a:t> учащихся кружками</a:t>
            </a:r>
            <a:endParaRPr lang="ru-RU"/>
          </a:p>
        </c:rich>
      </c:tx>
      <c:layout/>
      <c:overlay val="0"/>
    </c:title>
    <c:autoTitleDeleted val="0"/>
    <c:plotArea>
      <c:layout/>
      <c:barChart>
        <c:barDir val="col"/>
        <c:grouping val="clustered"/>
        <c:varyColors val="0"/>
        <c:ser>
          <c:idx val="0"/>
          <c:order val="0"/>
          <c:tx>
            <c:strRef>
              <c:f>'[охват кружки.xlsx]Лист1'!$A$2</c:f>
              <c:strCache>
                <c:ptCount val="1"/>
                <c:pt idx="0">
                  <c:v>2013-2014</c:v>
                </c:pt>
              </c:strCache>
            </c:strRef>
          </c:tx>
          <c:invertIfNegative val="0"/>
          <c:cat>
            <c:strRef>
              <c:f>'[охват кружки.xlsx]Лист1'!$B$1:$D$1</c:f>
              <c:strCache>
                <c:ptCount val="3"/>
                <c:pt idx="0">
                  <c:v>кол-во уч-ся</c:v>
                </c:pt>
                <c:pt idx="1">
                  <c:v>кол-во уч-ся посещающие кружки</c:v>
                </c:pt>
                <c:pt idx="2">
                  <c:v>охват</c:v>
                </c:pt>
              </c:strCache>
            </c:strRef>
          </c:cat>
          <c:val>
            <c:numRef>
              <c:f>'[охват кружки.xlsx]Лист1'!$B$2:$D$2</c:f>
              <c:numCache>
                <c:formatCode>General</c:formatCode>
                <c:ptCount val="3"/>
                <c:pt idx="0">
                  <c:v>43</c:v>
                </c:pt>
                <c:pt idx="1">
                  <c:v>70</c:v>
                </c:pt>
                <c:pt idx="2">
                  <c:v>168</c:v>
                </c:pt>
              </c:numCache>
            </c:numRef>
          </c:val>
        </c:ser>
        <c:ser>
          <c:idx val="1"/>
          <c:order val="1"/>
          <c:tx>
            <c:strRef>
              <c:f>'[охват кружки.xlsx]Лист1'!$A$3</c:f>
              <c:strCache>
                <c:ptCount val="1"/>
                <c:pt idx="0">
                  <c:v>2014-2015</c:v>
                </c:pt>
              </c:strCache>
            </c:strRef>
          </c:tx>
          <c:invertIfNegative val="0"/>
          <c:cat>
            <c:strRef>
              <c:f>'[охват кружки.xlsx]Лист1'!$B$1:$D$1</c:f>
              <c:strCache>
                <c:ptCount val="3"/>
                <c:pt idx="0">
                  <c:v>кол-во уч-ся</c:v>
                </c:pt>
                <c:pt idx="1">
                  <c:v>кол-во уч-ся посещающие кружки</c:v>
                </c:pt>
                <c:pt idx="2">
                  <c:v>охват</c:v>
                </c:pt>
              </c:strCache>
            </c:strRef>
          </c:cat>
          <c:val>
            <c:numRef>
              <c:f>'[охват кружки.xlsx]Лист1'!$B$3:$D$3</c:f>
              <c:numCache>
                <c:formatCode>General</c:formatCode>
                <c:ptCount val="3"/>
                <c:pt idx="0">
                  <c:v>39</c:v>
                </c:pt>
                <c:pt idx="1">
                  <c:v>46</c:v>
                </c:pt>
                <c:pt idx="2">
                  <c:v>118</c:v>
                </c:pt>
              </c:numCache>
            </c:numRef>
          </c:val>
        </c:ser>
        <c:ser>
          <c:idx val="2"/>
          <c:order val="2"/>
          <c:tx>
            <c:strRef>
              <c:f>'[охват кружки.xlsx]Лист1'!$A$4</c:f>
              <c:strCache>
                <c:ptCount val="1"/>
                <c:pt idx="0">
                  <c:v>2015-2016</c:v>
                </c:pt>
              </c:strCache>
            </c:strRef>
          </c:tx>
          <c:invertIfNegative val="0"/>
          <c:cat>
            <c:strRef>
              <c:f>'[охват кружки.xlsx]Лист1'!$B$1:$D$1</c:f>
              <c:strCache>
                <c:ptCount val="3"/>
                <c:pt idx="0">
                  <c:v>кол-во уч-ся</c:v>
                </c:pt>
                <c:pt idx="1">
                  <c:v>кол-во уч-ся посещающие кружки</c:v>
                </c:pt>
                <c:pt idx="2">
                  <c:v>охват</c:v>
                </c:pt>
              </c:strCache>
            </c:strRef>
          </c:cat>
          <c:val>
            <c:numRef>
              <c:f>'[охват кружки.xlsx]Лист1'!$B$4:$D$4</c:f>
              <c:numCache>
                <c:formatCode>General</c:formatCode>
                <c:ptCount val="3"/>
                <c:pt idx="0">
                  <c:v>32</c:v>
                </c:pt>
                <c:pt idx="1">
                  <c:v>38</c:v>
                </c:pt>
                <c:pt idx="2">
                  <c:v>118.75</c:v>
                </c:pt>
              </c:numCache>
            </c:numRef>
          </c:val>
        </c:ser>
        <c:dLbls>
          <c:showLegendKey val="0"/>
          <c:showVal val="0"/>
          <c:showCatName val="0"/>
          <c:showSerName val="0"/>
          <c:showPercent val="0"/>
          <c:showBubbleSize val="0"/>
        </c:dLbls>
        <c:gapWidth val="150"/>
        <c:axId val="125940096"/>
        <c:axId val="125941632"/>
      </c:barChart>
      <c:catAx>
        <c:axId val="125940096"/>
        <c:scaling>
          <c:orientation val="minMax"/>
        </c:scaling>
        <c:delete val="0"/>
        <c:axPos val="b"/>
        <c:majorTickMark val="none"/>
        <c:minorTickMark val="none"/>
        <c:tickLblPos val="nextTo"/>
        <c:crossAx val="125941632"/>
        <c:crosses val="autoZero"/>
        <c:auto val="1"/>
        <c:lblAlgn val="ctr"/>
        <c:lblOffset val="100"/>
        <c:noMultiLvlLbl val="0"/>
      </c:catAx>
      <c:valAx>
        <c:axId val="125941632"/>
        <c:scaling>
          <c:orientation val="minMax"/>
        </c:scaling>
        <c:delete val="0"/>
        <c:axPos val="l"/>
        <c:majorGridlines/>
        <c:numFmt formatCode="General" sourceLinked="1"/>
        <c:majorTickMark val="none"/>
        <c:minorTickMark val="none"/>
        <c:tickLblPos val="nextTo"/>
        <c:crossAx val="125940096"/>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0CD5A-7D26-4F79-A50C-EA0CA0E3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37</Pages>
  <Words>15759</Words>
  <Characters>89831</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Баранова</dc:creator>
  <cp:keywords/>
  <dc:description/>
  <cp:lastModifiedBy>Мария</cp:lastModifiedBy>
  <cp:revision>12</cp:revision>
  <cp:lastPrinted>2016-12-05T05:50:00Z</cp:lastPrinted>
  <dcterms:created xsi:type="dcterms:W3CDTF">2016-02-12T12:46:00Z</dcterms:created>
  <dcterms:modified xsi:type="dcterms:W3CDTF">2016-12-05T15:53:00Z</dcterms:modified>
</cp:coreProperties>
</file>